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33209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</w:t>
      </w:r>
      <w:r w:rsidRPr="00332092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394BFE" w:rsidRPr="00332092" w:rsidRDefault="00394BFE" w:rsidP="00394BFE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32092">
        <w:rPr>
          <w:rFonts w:eastAsia="Calibri"/>
          <w:b/>
          <w:sz w:val="28"/>
          <w:szCs w:val="28"/>
          <w:lang w:eastAsia="en-US"/>
        </w:rPr>
        <w:t>СУСАНИНСКОГО СЕЛЬСКОГО ПОСЕЛЕНИЯ</w:t>
      </w:r>
    </w:p>
    <w:p w:rsidR="00394BFE" w:rsidRDefault="00394BFE" w:rsidP="00394BFE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32092">
        <w:rPr>
          <w:rFonts w:eastAsia="Calibr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0505F4" w:rsidRPr="00332092" w:rsidRDefault="000505F4" w:rsidP="00394BFE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394BFE" w:rsidRPr="00332092" w:rsidRDefault="00394BFE" w:rsidP="00394BFE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394BFE" w:rsidRPr="00332092" w:rsidRDefault="00394BFE" w:rsidP="00394BFE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394BFE" w:rsidRPr="00332092" w:rsidRDefault="00394BFE" w:rsidP="00394BFE">
      <w:pPr>
        <w:tabs>
          <w:tab w:val="left" w:pos="7515"/>
        </w:tabs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15.11</w:t>
      </w:r>
      <w:r w:rsidRPr="00332092">
        <w:rPr>
          <w:rFonts w:eastAsia="Calibri"/>
          <w:b/>
          <w:sz w:val="28"/>
          <w:szCs w:val="28"/>
          <w:lang w:eastAsia="en-US"/>
        </w:rPr>
        <w:t xml:space="preserve">.2019                                       РЕШЕНИЕ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№ 97</w:t>
      </w:r>
    </w:p>
    <w:p w:rsidR="00394BFE" w:rsidRPr="00332092" w:rsidRDefault="00394BFE" w:rsidP="00394BFE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</w:t>
      </w:r>
      <w:r w:rsidRPr="00332092">
        <w:rPr>
          <w:rFonts w:eastAsia="Calibri"/>
          <w:b/>
          <w:sz w:val="28"/>
          <w:szCs w:val="28"/>
          <w:lang w:eastAsia="en-US"/>
        </w:rPr>
        <w:t>с. Сусанино</w:t>
      </w:r>
    </w:p>
    <w:p w:rsidR="00394BFE" w:rsidRDefault="00394BFE" w:rsidP="00394BF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94BFE" w:rsidRDefault="00394BFE" w:rsidP="00394BF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94BFE" w:rsidRPr="00332092" w:rsidRDefault="00394BFE" w:rsidP="00394BF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94BFE" w:rsidRPr="00332092" w:rsidRDefault="00394BFE" w:rsidP="00394BFE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32092">
        <w:rPr>
          <w:sz w:val="28"/>
          <w:szCs w:val="28"/>
        </w:rPr>
        <w:t>О внесении изменений в Устав Сусанинского сельского поселения Ульчского муниципал</w:t>
      </w:r>
      <w:r>
        <w:rPr>
          <w:sz w:val="28"/>
          <w:szCs w:val="28"/>
        </w:rPr>
        <w:t>ьного района Хабаровского края</w:t>
      </w:r>
      <w:r w:rsidRPr="00332092">
        <w:rPr>
          <w:sz w:val="28"/>
          <w:szCs w:val="28"/>
        </w:rPr>
        <w:t xml:space="preserve">  </w:t>
      </w:r>
    </w:p>
    <w:p w:rsidR="00394BFE" w:rsidRPr="00332092" w:rsidRDefault="00394BFE" w:rsidP="00394BFE">
      <w:pPr>
        <w:spacing w:after="160" w:line="259" w:lineRule="auto"/>
        <w:ind w:firstLine="708"/>
        <w:jc w:val="both"/>
        <w:rPr>
          <w:sz w:val="28"/>
          <w:szCs w:val="28"/>
        </w:rPr>
      </w:pPr>
    </w:p>
    <w:p w:rsidR="00394BFE" w:rsidRDefault="00394BFE" w:rsidP="00394BFE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32092">
        <w:rPr>
          <w:color w:val="000000" w:themeColor="text1"/>
          <w:sz w:val="28"/>
          <w:szCs w:val="28"/>
        </w:rPr>
        <w:t xml:space="preserve">            В целях приведения Устава Сусанинского сельского поселения Ульчского муниципа</w:t>
      </w:r>
      <w:r>
        <w:rPr>
          <w:color w:val="000000" w:themeColor="text1"/>
          <w:sz w:val="28"/>
          <w:szCs w:val="28"/>
        </w:rPr>
        <w:t>льного района Хабаровского края</w:t>
      </w:r>
      <w:r w:rsidRPr="00286906">
        <w:rPr>
          <w:color w:val="000000" w:themeColor="text1"/>
          <w:sz w:val="28"/>
          <w:szCs w:val="28"/>
        </w:rPr>
        <w:t xml:space="preserve"> в соответствии</w:t>
      </w:r>
      <w:r w:rsidRPr="007B0C1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Федеральным законом</w:t>
      </w:r>
      <w:r w:rsidRPr="004073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 131-ФЗ </w:t>
      </w:r>
      <w:r w:rsidRPr="0040738F">
        <w:rPr>
          <w:color w:val="000000" w:themeColor="text1"/>
          <w:sz w:val="28"/>
          <w:szCs w:val="28"/>
        </w:rPr>
        <w:t>от 06.10.2003</w:t>
      </w:r>
      <w:r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26.07.2019 № 228-ФЗ « О внесении изменений в статью 40 Федерального закона «Об общих принципах организации местного самоуправления в Российской Федерации» и</w:t>
      </w:r>
      <w:r w:rsidRPr="00286906">
        <w:rPr>
          <w:color w:val="000000" w:themeColor="text1"/>
          <w:sz w:val="28"/>
          <w:szCs w:val="28"/>
        </w:rPr>
        <w:t xml:space="preserve"> ст. </w:t>
      </w:r>
      <w:r>
        <w:rPr>
          <w:color w:val="000000" w:themeColor="text1"/>
          <w:sz w:val="28"/>
          <w:szCs w:val="28"/>
        </w:rPr>
        <w:t>13.1</w:t>
      </w:r>
      <w:r w:rsidRPr="00286906">
        <w:rPr>
          <w:color w:val="000000" w:themeColor="text1"/>
          <w:sz w:val="28"/>
          <w:szCs w:val="28"/>
        </w:rPr>
        <w:t xml:space="preserve"> Федерального закона</w:t>
      </w:r>
      <w:r>
        <w:rPr>
          <w:color w:val="000000" w:themeColor="text1"/>
          <w:sz w:val="28"/>
          <w:szCs w:val="28"/>
        </w:rPr>
        <w:t xml:space="preserve"> «О противодействии коррупции», Федерального Закона </w:t>
      </w:r>
      <w:r w:rsidRPr="00286906">
        <w:rPr>
          <w:color w:val="000000" w:themeColor="text1"/>
          <w:sz w:val="28"/>
          <w:szCs w:val="28"/>
        </w:rPr>
        <w:t xml:space="preserve">№ 283-ФЗ </w:t>
      </w:r>
      <w:r>
        <w:rPr>
          <w:color w:val="000000" w:themeColor="text1"/>
          <w:sz w:val="28"/>
          <w:szCs w:val="28"/>
        </w:rPr>
        <w:t xml:space="preserve">от 02.08.2019 «О внесении изменений в </w:t>
      </w:r>
      <w:r w:rsidRPr="00286906">
        <w:rPr>
          <w:color w:val="000000" w:themeColor="text1"/>
          <w:sz w:val="28"/>
          <w:szCs w:val="28"/>
        </w:rPr>
        <w:t xml:space="preserve">Градостроительный </w:t>
      </w:r>
      <w:r>
        <w:rPr>
          <w:color w:val="000000" w:themeColor="text1"/>
          <w:sz w:val="28"/>
          <w:szCs w:val="28"/>
        </w:rPr>
        <w:t>кодекс Российской Федерации</w:t>
      </w:r>
      <w:r w:rsidRPr="00286906">
        <w:rPr>
          <w:color w:val="000000" w:themeColor="text1"/>
          <w:sz w:val="28"/>
          <w:szCs w:val="28"/>
        </w:rPr>
        <w:t xml:space="preserve"> и отдельные законодательные акты Российской федерации»</w:t>
      </w:r>
      <w:r>
        <w:rPr>
          <w:color w:val="000000" w:themeColor="text1"/>
          <w:sz w:val="28"/>
          <w:szCs w:val="28"/>
        </w:rPr>
        <w:t xml:space="preserve">, Совет депутатов </w:t>
      </w:r>
      <w:r w:rsidRPr="00332092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</w:p>
    <w:p w:rsidR="00394BFE" w:rsidRDefault="00394BFE" w:rsidP="00394BFE">
      <w:pPr>
        <w:spacing w:line="259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32092">
        <w:rPr>
          <w:rFonts w:eastAsiaTheme="minorHAnsi"/>
          <w:color w:val="000000" w:themeColor="text1"/>
          <w:sz w:val="28"/>
          <w:szCs w:val="28"/>
          <w:lang w:eastAsia="en-US"/>
        </w:rPr>
        <w:t>РЕШИЛ:</w:t>
      </w:r>
    </w:p>
    <w:p w:rsidR="00394BFE" w:rsidRPr="00FB5337" w:rsidRDefault="00394BFE" w:rsidP="00394BF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03F0">
        <w:rPr>
          <w:color w:val="000000" w:themeColor="text1"/>
          <w:sz w:val="28"/>
          <w:szCs w:val="28"/>
        </w:rPr>
        <w:t xml:space="preserve">1.Утвердить изменения в Устав Сусанинского сельского поселения </w:t>
      </w:r>
      <w:r w:rsidRPr="0089481B">
        <w:rPr>
          <w:sz w:val="28"/>
          <w:szCs w:val="28"/>
        </w:rPr>
        <w:t>Ульчского муниципального района Хабаровского края, принятый решением Совета депутатов Сусанинского сельского поселения Ульчского муниципального района Хабаровского края от 31.05.2005 № 1 (зарегистрирован постановлением Законодательной Думы Хабаровского края от 29.06.2005 № 2231)</w:t>
      </w:r>
      <w:r>
        <w:rPr>
          <w:sz w:val="28"/>
          <w:szCs w:val="28"/>
        </w:rPr>
        <w:t>.</w:t>
      </w:r>
      <w:r w:rsidRPr="00AC6AE9">
        <w:rPr>
          <w:color w:val="666666"/>
          <w:sz w:val="28"/>
          <w:szCs w:val="28"/>
        </w:rPr>
        <w:t xml:space="preserve"> </w:t>
      </w:r>
      <w:r w:rsidRPr="00AC6AE9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</w:rPr>
        <w:t xml:space="preserve">        </w:t>
      </w:r>
      <w:r w:rsidRPr="00C74D75">
        <w:rPr>
          <w:rFonts w:eastAsiaTheme="minorHAnsi"/>
          <w:sz w:val="28"/>
          <w:szCs w:val="28"/>
          <w:lang w:eastAsia="en-US"/>
        </w:rPr>
        <w:t>2. Обеспечить направление настоящего решения в 15 - дневной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394BFE" w:rsidRPr="00C74D75" w:rsidRDefault="00394BFE" w:rsidP="00394BFE">
      <w:pPr>
        <w:spacing w:line="259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74D75">
        <w:rPr>
          <w:rFonts w:eastAsiaTheme="minorHAnsi"/>
          <w:sz w:val="28"/>
          <w:szCs w:val="28"/>
          <w:lang w:eastAsia="en-US"/>
        </w:rPr>
        <w:t xml:space="preserve"> 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 </w:t>
      </w:r>
      <w:r w:rsidRPr="00C74D75">
        <w:rPr>
          <w:rFonts w:ascii="Times New Roman CYR" w:hAnsi="Times New Roman CYR" w:cs="Times New Roman CYR"/>
          <w:sz w:val="28"/>
          <w:szCs w:val="28"/>
        </w:rPr>
        <w:t>и на портал Минюста России «Нормативные  правовые  акты  в  Российской Федерации» (</w:t>
      </w:r>
      <w:r w:rsidRPr="00C74D75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Pr="00C74D75">
        <w:rPr>
          <w:rFonts w:ascii="Times New Roman CYR" w:hAnsi="Times New Roman CYR" w:cs="Times New Roman CYR"/>
          <w:sz w:val="28"/>
          <w:szCs w:val="28"/>
        </w:rPr>
        <w:t>:</w:t>
      </w:r>
      <w:r w:rsidRPr="00C74D75">
        <w:rPr>
          <w:rFonts w:ascii="Times New Roman CYR" w:hAnsi="Times New Roman CYR" w:cs="Times New Roman CYR"/>
          <w:sz w:val="28"/>
          <w:szCs w:val="28"/>
          <w:lang w:val="en-US"/>
        </w:rPr>
        <w:t>parvo</w:t>
      </w:r>
      <w:r w:rsidRPr="00C74D75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Pr="00C74D75"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minjust</w:t>
      </w:r>
      <w:proofErr w:type="spellEnd"/>
      <w:r w:rsidRPr="00C74D7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C74D75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 w:rsidRPr="00C74D75">
        <w:rPr>
          <w:rFonts w:ascii="Times New Roman CYR" w:hAnsi="Times New Roman CYR" w:cs="Times New Roman CYR"/>
          <w:sz w:val="28"/>
          <w:szCs w:val="28"/>
        </w:rPr>
        <w:t xml:space="preserve">.), </w:t>
      </w:r>
      <w:r w:rsidRPr="00C74D75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Pr="00C74D75">
        <w:rPr>
          <w:rFonts w:ascii="Times New Roman CYR" w:hAnsi="Times New Roman CYR" w:cs="Times New Roman CYR"/>
          <w:sz w:val="28"/>
          <w:szCs w:val="28"/>
        </w:rPr>
        <w:t xml:space="preserve">//право –минюст. </w:t>
      </w:r>
      <w:proofErr w:type="spellStart"/>
      <w:r w:rsidRPr="00C74D75">
        <w:rPr>
          <w:rFonts w:ascii="Times New Roman CYR" w:hAnsi="Times New Roman CYR" w:cs="Times New Roman CYR"/>
          <w:sz w:val="28"/>
          <w:szCs w:val="28"/>
        </w:rPr>
        <w:t>рф</w:t>
      </w:r>
      <w:proofErr w:type="spellEnd"/>
      <w:r w:rsidRPr="00C74D75">
        <w:rPr>
          <w:rFonts w:ascii="Times New Roman CYR" w:hAnsi="Times New Roman CYR" w:cs="Times New Roman CYR"/>
          <w:sz w:val="28"/>
          <w:szCs w:val="28"/>
        </w:rPr>
        <w:t>, регистрация в качестве сетевого издания: Эл № ФС77-72471 от 05.03.2018).</w:t>
      </w:r>
      <w:r w:rsidRPr="00C74D75">
        <w:rPr>
          <w:rFonts w:eastAsiaTheme="minorHAnsi"/>
          <w:sz w:val="28"/>
          <w:szCs w:val="28"/>
          <w:lang w:eastAsia="en-US"/>
        </w:rPr>
        <w:t xml:space="preserve"> </w:t>
      </w:r>
    </w:p>
    <w:p w:rsidR="00394BFE" w:rsidRPr="00C74D75" w:rsidRDefault="00394BFE" w:rsidP="00394BFE">
      <w:pPr>
        <w:spacing w:line="259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74D75">
        <w:rPr>
          <w:rFonts w:eastAsiaTheme="minorHAnsi"/>
          <w:sz w:val="28"/>
          <w:szCs w:val="28"/>
          <w:lang w:eastAsia="en-US"/>
        </w:rPr>
        <w:t xml:space="preserve"> 4.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информационном бюллетене Сусанинского сельского поселения Ульчского муниципального района Хабаровского края.</w:t>
      </w:r>
    </w:p>
    <w:p w:rsidR="00394BFE" w:rsidRDefault="00394BFE" w:rsidP="00394BFE">
      <w:pPr>
        <w:shd w:val="clear" w:color="auto" w:fill="FFFFFF"/>
        <w:ind w:firstLine="708"/>
        <w:jc w:val="both"/>
        <w:textAlignment w:val="baseline"/>
        <w:rPr>
          <w:color w:val="666666"/>
          <w:sz w:val="28"/>
          <w:szCs w:val="28"/>
        </w:rPr>
      </w:pPr>
    </w:p>
    <w:p w:rsidR="00394BFE" w:rsidRDefault="00394BFE" w:rsidP="00394BFE">
      <w:pPr>
        <w:shd w:val="clear" w:color="auto" w:fill="FFFFFF"/>
        <w:jc w:val="both"/>
        <w:textAlignment w:val="baseline"/>
        <w:rPr>
          <w:color w:val="666666"/>
          <w:sz w:val="28"/>
          <w:szCs w:val="28"/>
        </w:rPr>
      </w:pPr>
    </w:p>
    <w:p w:rsidR="00394BFE" w:rsidRDefault="00394BFE" w:rsidP="00394BFE">
      <w:pPr>
        <w:spacing w:line="259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94BFE" w:rsidRDefault="00394BFE" w:rsidP="00394BFE">
      <w:pPr>
        <w:spacing w:line="259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94BFE" w:rsidRPr="00332092" w:rsidRDefault="00394BFE" w:rsidP="00394BFE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32092">
        <w:rPr>
          <w:color w:val="000000" w:themeColor="text1"/>
          <w:sz w:val="28"/>
          <w:szCs w:val="28"/>
        </w:rPr>
        <w:t xml:space="preserve">         </w:t>
      </w:r>
    </w:p>
    <w:p w:rsidR="00394BFE" w:rsidRPr="00332092" w:rsidRDefault="00394BFE" w:rsidP="00394BFE">
      <w:pPr>
        <w:shd w:val="clear" w:color="auto" w:fill="FFFFFF"/>
        <w:ind w:firstLine="708"/>
        <w:jc w:val="both"/>
        <w:textAlignment w:val="baseline"/>
        <w:rPr>
          <w:color w:val="666666"/>
          <w:sz w:val="28"/>
          <w:szCs w:val="28"/>
        </w:rPr>
      </w:pPr>
    </w:p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332092">
        <w:rPr>
          <w:rFonts w:ascii="Times New Roman CYR" w:hAnsi="Times New Roman CYR" w:cs="Times New Roman CYR"/>
          <w:sz w:val="28"/>
          <w:szCs w:val="28"/>
        </w:rPr>
        <w:t>Л.Н. Чурбаш</w:t>
      </w: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Ульчского муниципального района                                              В.Л. Свистков</w:t>
      </w: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Pr="00332092" w:rsidRDefault="00394BFE" w:rsidP="00394BFE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332092">
        <w:rPr>
          <w:sz w:val="28"/>
          <w:szCs w:val="28"/>
        </w:rPr>
        <w:lastRenderedPageBreak/>
        <w:t xml:space="preserve">                                                                      </w:t>
      </w:r>
      <w:r w:rsidR="000C3307">
        <w:rPr>
          <w:sz w:val="28"/>
          <w:szCs w:val="28"/>
        </w:rPr>
        <w:t xml:space="preserve">   </w:t>
      </w:r>
      <w:r w:rsidRPr="00332092">
        <w:rPr>
          <w:sz w:val="28"/>
          <w:szCs w:val="28"/>
        </w:rPr>
        <w:t>Приложение</w:t>
      </w:r>
      <w:r w:rsidRPr="00332092">
        <w:rPr>
          <w:sz w:val="28"/>
          <w:szCs w:val="28"/>
        </w:rPr>
        <w:br/>
        <w:t xml:space="preserve">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0C3307">
        <w:rPr>
          <w:sz w:val="28"/>
          <w:szCs w:val="28"/>
        </w:rPr>
        <w:t xml:space="preserve"> </w:t>
      </w:r>
      <w:r w:rsidRPr="00332092">
        <w:rPr>
          <w:sz w:val="28"/>
          <w:szCs w:val="28"/>
        </w:rPr>
        <w:t xml:space="preserve">к решению Совета       </w:t>
      </w:r>
    </w:p>
    <w:p w:rsidR="00394BFE" w:rsidRPr="00332092" w:rsidRDefault="00394BFE" w:rsidP="00394BFE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332092">
        <w:rPr>
          <w:sz w:val="28"/>
          <w:szCs w:val="28"/>
        </w:rPr>
        <w:t xml:space="preserve">               депутатов Сусанинского </w:t>
      </w:r>
    </w:p>
    <w:p w:rsidR="00394BFE" w:rsidRPr="00332092" w:rsidRDefault="00394BFE" w:rsidP="00394BFE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332092">
        <w:rPr>
          <w:sz w:val="28"/>
          <w:szCs w:val="28"/>
        </w:rPr>
        <w:t xml:space="preserve">                                                                                    </w:t>
      </w:r>
      <w:r w:rsidR="000C3307">
        <w:rPr>
          <w:sz w:val="28"/>
          <w:szCs w:val="28"/>
        </w:rPr>
        <w:t xml:space="preserve"> </w:t>
      </w:r>
      <w:r w:rsidRPr="00332092">
        <w:rPr>
          <w:sz w:val="28"/>
          <w:szCs w:val="28"/>
        </w:rPr>
        <w:t xml:space="preserve">сельского поселения </w:t>
      </w:r>
    </w:p>
    <w:p w:rsidR="00394BFE" w:rsidRPr="00332092" w:rsidRDefault="00394BFE" w:rsidP="000C3307">
      <w:pPr>
        <w:shd w:val="clear" w:color="auto" w:fill="FFFFFF"/>
        <w:tabs>
          <w:tab w:val="left" w:pos="6379"/>
        </w:tabs>
        <w:jc w:val="center"/>
        <w:textAlignment w:val="baseline"/>
        <w:rPr>
          <w:sz w:val="28"/>
          <w:szCs w:val="28"/>
        </w:rPr>
      </w:pPr>
      <w:r w:rsidRPr="0033209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0C3307">
        <w:rPr>
          <w:sz w:val="28"/>
          <w:szCs w:val="28"/>
        </w:rPr>
        <w:t xml:space="preserve"> </w:t>
      </w:r>
      <w:r>
        <w:rPr>
          <w:sz w:val="28"/>
          <w:szCs w:val="28"/>
        </w:rPr>
        <w:t>от 15.11</w:t>
      </w:r>
      <w:r w:rsidRPr="00332092">
        <w:rPr>
          <w:sz w:val="28"/>
          <w:szCs w:val="28"/>
        </w:rPr>
        <w:t>.2019   №</w:t>
      </w:r>
      <w:r>
        <w:rPr>
          <w:sz w:val="28"/>
          <w:szCs w:val="28"/>
        </w:rPr>
        <w:t>97</w:t>
      </w:r>
      <w:r w:rsidRPr="00332092">
        <w:rPr>
          <w:sz w:val="28"/>
          <w:szCs w:val="28"/>
        </w:rPr>
        <w:t xml:space="preserve">       </w:t>
      </w:r>
    </w:p>
    <w:p w:rsidR="00394BFE" w:rsidRPr="00332092" w:rsidRDefault="00394BFE" w:rsidP="00394BFE">
      <w:pPr>
        <w:shd w:val="clear" w:color="auto" w:fill="FFFFFF"/>
        <w:jc w:val="center"/>
        <w:textAlignment w:val="baseline"/>
        <w:rPr>
          <w:b/>
          <w:color w:val="666666"/>
          <w:sz w:val="28"/>
          <w:szCs w:val="28"/>
        </w:rPr>
      </w:pPr>
    </w:p>
    <w:p w:rsidR="00394BFE" w:rsidRPr="00332092" w:rsidRDefault="00394BFE" w:rsidP="00394BFE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394BFE" w:rsidRPr="00332092" w:rsidRDefault="00394BFE" w:rsidP="00394BFE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394BFE" w:rsidRPr="00332092" w:rsidRDefault="00394BFE" w:rsidP="00394BFE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394BFE" w:rsidRPr="00332092" w:rsidRDefault="00394BFE" w:rsidP="00394BFE">
      <w:pPr>
        <w:jc w:val="center"/>
        <w:rPr>
          <w:rFonts w:eastAsiaTheme="minorHAnsi"/>
          <w:sz w:val="28"/>
          <w:szCs w:val="28"/>
          <w:lang w:eastAsia="en-US"/>
        </w:rPr>
      </w:pPr>
      <w:r w:rsidRPr="00332092">
        <w:rPr>
          <w:rFonts w:eastAsiaTheme="minorHAnsi"/>
          <w:b/>
          <w:sz w:val="28"/>
          <w:szCs w:val="28"/>
          <w:lang w:eastAsia="en-US"/>
        </w:rPr>
        <w:t>О внесении изменений и дополнений</w:t>
      </w:r>
    </w:p>
    <w:p w:rsidR="00394BFE" w:rsidRPr="00332092" w:rsidRDefault="00394BFE" w:rsidP="00394BFE">
      <w:pPr>
        <w:jc w:val="center"/>
        <w:rPr>
          <w:rFonts w:eastAsiaTheme="minorHAnsi"/>
          <w:sz w:val="28"/>
          <w:szCs w:val="28"/>
          <w:lang w:eastAsia="en-US"/>
        </w:rPr>
      </w:pPr>
      <w:r w:rsidRPr="00332092">
        <w:rPr>
          <w:rFonts w:eastAsiaTheme="minorHAnsi"/>
          <w:sz w:val="28"/>
          <w:szCs w:val="28"/>
          <w:lang w:eastAsia="en-US"/>
        </w:rPr>
        <w:t>в Устав Сусанинского сельского поселения Ульчского муниципального района Хабаровского края</w:t>
      </w:r>
    </w:p>
    <w:p w:rsidR="00394BFE" w:rsidRDefault="00394BFE" w:rsidP="00394BFE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394BFE" w:rsidRPr="00332092" w:rsidRDefault="00394BFE" w:rsidP="00394BFE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394BFE" w:rsidRPr="00FC535D" w:rsidRDefault="00394BFE" w:rsidP="00394BFE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C535D">
        <w:rPr>
          <w:color w:val="000000"/>
          <w:sz w:val="28"/>
          <w:szCs w:val="28"/>
        </w:rPr>
        <w:t>1</w:t>
      </w:r>
      <w:r w:rsidRPr="00DF430F">
        <w:rPr>
          <w:b/>
          <w:color w:val="000000"/>
          <w:sz w:val="28"/>
          <w:szCs w:val="28"/>
        </w:rPr>
        <w:t>) Статью 23</w:t>
      </w:r>
      <w:r>
        <w:rPr>
          <w:b/>
          <w:color w:val="000000"/>
          <w:sz w:val="28"/>
          <w:szCs w:val="28"/>
        </w:rPr>
        <w:t xml:space="preserve"> </w:t>
      </w:r>
      <w:r w:rsidRPr="00DF430F">
        <w:rPr>
          <w:b/>
          <w:color w:val="000000"/>
          <w:sz w:val="28"/>
          <w:szCs w:val="28"/>
        </w:rPr>
        <w:t>(Депутат Совета депутатов)</w:t>
      </w:r>
      <w:r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дополнить ч. 10.</w:t>
      </w:r>
      <w:r w:rsidRPr="00C0582E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изложить в следующей редакции:</w:t>
      </w:r>
    </w:p>
    <w:p w:rsidR="00394BFE" w:rsidRPr="00FC535D" w:rsidRDefault="00394BFE" w:rsidP="00394BFE">
      <w:pPr>
        <w:ind w:firstLine="567"/>
        <w:jc w:val="both"/>
        <w:rPr>
          <w:color w:val="000000"/>
          <w:sz w:val="28"/>
          <w:szCs w:val="28"/>
        </w:rPr>
      </w:pPr>
      <w:r w:rsidRPr="00FC535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</w:t>
      </w:r>
      <w:r w:rsidRPr="00FC535D">
        <w:rPr>
          <w:color w:val="000000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94BFE" w:rsidRPr="00FC535D" w:rsidRDefault="00394BFE" w:rsidP="00394BFE">
      <w:pPr>
        <w:ind w:firstLine="567"/>
        <w:jc w:val="both"/>
        <w:rPr>
          <w:color w:val="000000"/>
          <w:sz w:val="28"/>
          <w:szCs w:val="28"/>
        </w:rPr>
      </w:pPr>
      <w:r w:rsidRPr="00FC535D">
        <w:rPr>
          <w:color w:val="000000"/>
          <w:sz w:val="28"/>
          <w:szCs w:val="28"/>
        </w:rPr>
        <w:t>1) предупреждение;</w:t>
      </w:r>
    </w:p>
    <w:p w:rsidR="00394BFE" w:rsidRPr="00FC535D" w:rsidRDefault="00394BFE" w:rsidP="00394BFE">
      <w:pPr>
        <w:ind w:firstLine="567"/>
        <w:jc w:val="both"/>
        <w:rPr>
          <w:color w:val="000000"/>
          <w:sz w:val="28"/>
          <w:szCs w:val="28"/>
        </w:rPr>
      </w:pPr>
      <w:r w:rsidRPr="00FC535D">
        <w:rPr>
          <w:color w:val="000000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94BFE" w:rsidRPr="00FC535D" w:rsidRDefault="00394BFE" w:rsidP="00394BFE">
      <w:pPr>
        <w:ind w:firstLine="567"/>
        <w:jc w:val="both"/>
        <w:rPr>
          <w:color w:val="000000"/>
          <w:sz w:val="28"/>
          <w:szCs w:val="28"/>
        </w:rPr>
      </w:pPr>
      <w:r w:rsidRPr="00FC535D">
        <w:rPr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94BFE" w:rsidRPr="00FC535D" w:rsidRDefault="00394BFE" w:rsidP="00394BFE">
      <w:pPr>
        <w:ind w:firstLine="567"/>
        <w:jc w:val="both"/>
        <w:rPr>
          <w:color w:val="000000"/>
          <w:sz w:val="28"/>
          <w:szCs w:val="28"/>
        </w:rPr>
      </w:pPr>
      <w:r w:rsidRPr="00FC535D">
        <w:rPr>
          <w:color w:val="00000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94BFE" w:rsidRPr="00FC535D" w:rsidRDefault="00394BFE" w:rsidP="00394BFE">
      <w:pPr>
        <w:ind w:firstLine="567"/>
        <w:jc w:val="both"/>
        <w:rPr>
          <w:color w:val="000000"/>
          <w:sz w:val="28"/>
          <w:szCs w:val="28"/>
        </w:rPr>
      </w:pPr>
      <w:r w:rsidRPr="00FC535D">
        <w:rPr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полномочий»</w:t>
      </w:r>
    </w:p>
    <w:p w:rsidR="00394BFE" w:rsidRPr="00FC535D" w:rsidRDefault="00394BFE" w:rsidP="00394BF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92229">
        <w:rPr>
          <w:b/>
          <w:color w:val="000000"/>
          <w:sz w:val="28"/>
          <w:szCs w:val="28"/>
        </w:rPr>
        <w:t>Частью 10.5-1</w:t>
      </w:r>
      <w:r w:rsidRPr="00FC535D">
        <w:rPr>
          <w:color w:val="000000"/>
          <w:sz w:val="28"/>
          <w:szCs w:val="28"/>
        </w:rPr>
        <w:t xml:space="preserve"> следующего содержания:</w:t>
      </w:r>
    </w:p>
    <w:p w:rsidR="00394BFE" w:rsidRPr="00FC535D" w:rsidRDefault="00394BFE" w:rsidP="00394BF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C535D">
        <w:rPr>
          <w:color w:val="000000"/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</w:t>
      </w:r>
      <w:r>
        <w:rPr>
          <w:color w:val="000000"/>
          <w:sz w:val="28"/>
          <w:szCs w:val="28"/>
        </w:rPr>
        <w:t>тственности, указанных в части 10.5</w:t>
      </w:r>
      <w:r w:rsidRPr="00FC535D">
        <w:rPr>
          <w:color w:val="000000"/>
          <w:sz w:val="28"/>
          <w:szCs w:val="28"/>
        </w:rPr>
        <w:t xml:space="preserve"> настоящей статьи, определяется муниципальным правовым актом в соответствии с законом субъекта Российской Федерации».</w:t>
      </w:r>
    </w:p>
    <w:p w:rsidR="00394BFE" w:rsidRPr="00FC535D" w:rsidRDefault="00394BFE" w:rsidP="00394BF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0118F2">
        <w:rPr>
          <w:b/>
          <w:color w:val="000000"/>
          <w:sz w:val="28"/>
          <w:szCs w:val="28"/>
        </w:rPr>
        <w:t xml:space="preserve">Статью 5 (Вопросы местного значения сельского поселения) дополнить п. 24 </w:t>
      </w:r>
      <w:r>
        <w:rPr>
          <w:color w:val="000000"/>
          <w:sz w:val="28"/>
          <w:szCs w:val="28"/>
        </w:rPr>
        <w:t>и изложить в следующей редакции:</w:t>
      </w:r>
    </w:p>
    <w:p w:rsidR="00394BFE" w:rsidRPr="000118F2" w:rsidRDefault="00394BFE" w:rsidP="00394BF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0118F2">
        <w:rPr>
          <w:color w:val="000000"/>
          <w:sz w:val="28"/>
          <w:szCs w:val="28"/>
          <w:shd w:val="clear" w:color="auto" w:fill="FFFFFF"/>
        </w:rPr>
        <w:t xml:space="preserve">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Pr="000505F4">
        <w:rPr>
          <w:color w:val="000000"/>
          <w:sz w:val="28"/>
          <w:szCs w:val="28"/>
          <w:shd w:val="clear" w:color="auto" w:fill="FFFFFF"/>
        </w:rPr>
        <w:t xml:space="preserve">Градостроительным </w:t>
      </w:r>
      <w:hyperlink r:id="rId5" w:anchor="dst2781" w:history="1">
        <w:r w:rsidRPr="000505F4"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 w:rsidRPr="000118F2">
        <w:rPr>
          <w:color w:val="000000"/>
          <w:sz w:val="28"/>
          <w:szCs w:val="28"/>
          <w:shd w:val="clear" w:color="auto" w:fill="FFFFFF"/>
        </w:rPr>
        <w:t xml:space="preserve"> Российской Федерации».</w:t>
      </w:r>
    </w:p>
    <w:p w:rsidR="00394BFE" w:rsidRDefault="00394BFE" w:rsidP="00394BFE">
      <w:p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394BFE" w:rsidRDefault="00394BFE" w:rsidP="00394BFE">
      <w:p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394BFE" w:rsidRDefault="00394BFE" w:rsidP="00394BFE">
      <w:p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332092">
        <w:rPr>
          <w:rFonts w:ascii="Times New Roman CYR" w:hAnsi="Times New Roman CYR" w:cs="Times New Roman CYR"/>
          <w:sz w:val="28"/>
          <w:szCs w:val="28"/>
        </w:rPr>
        <w:t>Л.Н. Чурбаш</w:t>
      </w:r>
    </w:p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32092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332092">
        <w:rPr>
          <w:rFonts w:ascii="Times New Roman CYR" w:hAnsi="Times New Roman CYR" w:cs="Times New Roman CYR"/>
          <w:sz w:val="28"/>
          <w:szCs w:val="28"/>
        </w:rPr>
        <w:t>В.Л. Свистков</w:t>
      </w:r>
    </w:p>
    <w:p w:rsidR="00394BFE" w:rsidRPr="00332092" w:rsidRDefault="00394BFE" w:rsidP="00394BFE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394BFE" w:rsidRPr="00332092" w:rsidRDefault="00394BFE" w:rsidP="00394B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394BFE" w:rsidRDefault="00394BFE" w:rsidP="00394BFE"/>
    <w:p w:rsidR="00922A31" w:rsidRDefault="00922A31"/>
    <w:sectPr w:rsidR="0092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BF"/>
    <w:rsid w:val="000505F4"/>
    <w:rsid w:val="000C3307"/>
    <w:rsid w:val="00394BFE"/>
    <w:rsid w:val="00922A31"/>
    <w:rsid w:val="00D674A4"/>
    <w:rsid w:val="00E14CBF"/>
    <w:rsid w:val="00F5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B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4BF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526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6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B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4BF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526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0961/7cb66e0f239f00b0e1d59f167cd46beb2182ece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5194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2019-11-14T15:22:00Z</cp:lastPrinted>
  <dcterms:created xsi:type="dcterms:W3CDTF">2019-12-03T07:03:00Z</dcterms:created>
  <dcterms:modified xsi:type="dcterms:W3CDTF">2019-12-03T07:03:00Z</dcterms:modified>
</cp:coreProperties>
</file>