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A8" w:rsidRPr="006C33B4" w:rsidRDefault="00097FA8" w:rsidP="00097FA8">
      <w:pPr>
        <w:jc w:val="center"/>
      </w:pPr>
      <w:r w:rsidRPr="0081721C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СУСАНИНСКОГО </w:t>
      </w:r>
      <w:r w:rsidRPr="0081721C">
        <w:rPr>
          <w:sz w:val="28"/>
          <w:szCs w:val="28"/>
        </w:rPr>
        <w:t xml:space="preserve">СЕЛЬСКОГО ПОСЕЛЕНИЯ </w:t>
      </w:r>
      <w:r w:rsidRPr="006C33B4">
        <w:t>УЛЬЧСКОГО МУНИЦИПАЛЬНОГО РАЙОНА</w:t>
      </w:r>
    </w:p>
    <w:p w:rsidR="00097FA8" w:rsidRPr="006C33B4" w:rsidRDefault="00097FA8" w:rsidP="00097FA8">
      <w:pPr>
        <w:jc w:val="center"/>
      </w:pPr>
      <w:r w:rsidRPr="006C33B4">
        <w:t>ХАБАРОВСКОГО КРАЯ</w:t>
      </w:r>
    </w:p>
    <w:p w:rsidR="00097FA8" w:rsidRPr="0081721C" w:rsidRDefault="00097FA8" w:rsidP="00097FA8">
      <w:pPr>
        <w:jc w:val="center"/>
        <w:rPr>
          <w:sz w:val="28"/>
          <w:szCs w:val="28"/>
        </w:rPr>
      </w:pPr>
    </w:p>
    <w:p w:rsidR="00097FA8" w:rsidRPr="0081721C" w:rsidRDefault="00097FA8" w:rsidP="00097FA8">
      <w:pPr>
        <w:jc w:val="center"/>
        <w:rPr>
          <w:sz w:val="28"/>
          <w:szCs w:val="28"/>
        </w:rPr>
      </w:pPr>
      <w:r w:rsidRPr="0081721C">
        <w:rPr>
          <w:sz w:val="28"/>
          <w:szCs w:val="28"/>
        </w:rPr>
        <w:t>РЕШЕНИЕ</w:t>
      </w:r>
    </w:p>
    <w:p w:rsidR="00097FA8" w:rsidRPr="0081721C" w:rsidRDefault="00097FA8" w:rsidP="00097FA8">
      <w:pPr>
        <w:tabs>
          <w:tab w:val="left" w:pos="3340"/>
        </w:tabs>
        <w:rPr>
          <w:sz w:val="28"/>
          <w:szCs w:val="28"/>
        </w:rPr>
      </w:pPr>
      <w:r>
        <w:rPr>
          <w:sz w:val="28"/>
          <w:szCs w:val="28"/>
        </w:rPr>
        <w:t xml:space="preserve">02.02.2018     </w:t>
      </w:r>
      <w:r w:rsidRPr="0081721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           №  31</w:t>
      </w:r>
    </w:p>
    <w:p w:rsidR="00097FA8" w:rsidRPr="0081721C" w:rsidRDefault="00097FA8" w:rsidP="00097FA8">
      <w:pPr>
        <w:tabs>
          <w:tab w:val="left" w:pos="3340"/>
        </w:tabs>
        <w:rPr>
          <w:sz w:val="28"/>
          <w:szCs w:val="28"/>
        </w:rPr>
      </w:pPr>
      <w:r w:rsidRPr="0081721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с. Сусанино</w:t>
      </w:r>
    </w:p>
    <w:p w:rsidR="00097FA8" w:rsidRPr="0081721C" w:rsidRDefault="00097FA8" w:rsidP="00097FA8">
      <w:pPr>
        <w:tabs>
          <w:tab w:val="left" w:pos="3340"/>
        </w:tabs>
        <w:rPr>
          <w:sz w:val="28"/>
          <w:szCs w:val="28"/>
        </w:rPr>
      </w:pPr>
    </w:p>
    <w:p w:rsidR="00097FA8" w:rsidRPr="0081721C" w:rsidRDefault="00097FA8" w:rsidP="00097FA8">
      <w:pPr>
        <w:jc w:val="center"/>
      </w:pPr>
    </w:p>
    <w:p w:rsidR="00097FA8" w:rsidRPr="0081721C" w:rsidRDefault="00097FA8" w:rsidP="00097FA8">
      <w:pPr>
        <w:jc w:val="both"/>
        <w:rPr>
          <w:sz w:val="28"/>
          <w:szCs w:val="28"/>
        </w:rPr>
      </w:pPr>
      <w:r w:rsidRPr="0081721C">
        <w:rPr>
          <w:sz w:val="28"/>
          <w:szCs w:val="28"/>
        </w:rPr>
        <w:t xml:space="preserve">О перспективном плане работы </w:t>
      </w:r>
    </w:p>
    <w:p w:rsidR="00097FA8" w:rsidRDefault="00097FA8" w:rsidP="00097FA8">
      <w:pPr>
        <w:jc w:val="both"/>
        <w:rPr>
          <w:sz w:val="28"/>
          <w:szCs w:val="28"/>
        </w:rPr>
      </w:pPr>
      <w:r w:rsidRPr="0081721C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Сусанинского</w:t>
      </w:r>
    </w:p>
    <w:p w:rsidR="00097FA8" w:rsidRPr="0081721C" w:rsidRDefault="00097FA8" w:rsidP="00097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81721C">
        <w:rPr>
          <w:sz w:val="28"/>
          <w:szCs w:val="28"/>
        </w:rPr>
        <w:t xml:space="preserve">Ульчского </w:t>
      </w:r>
    </w:p>
    <w:p w:rsidR="00097FA8" w:rsidRPr="0081721C" w:rsidRDefault="00097FA8" w:rsidP="00097FA8">
      <w:pPr>
        <w:jc w:val="both"/>
        <w:rPr>
          <w:sz w:val="28"/>
          <w:szCs w:val="28"/>
        </w:rPr>
      </w:pPr>
      <w:r w:rsidRPr="0081721C">
        <w:rPr>
          <w:sz w:val="28"/>
          <w:szCs w:val="28"/>
        </w:rPr>
        <w:t xml:space="preserve">муниципального района </w:t>
      </w:r>
    </w:p>
    <w:p w:rsidR="00097FA8" w:rsidRPr="0081721C" w:rsidRDefault="00097FA8" w:rsidP="00097FA8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2018</w:t>
      </w:r>
      <w:r w:rsidRPr="0081721C">
        <w:rPr>
          <w:sz w:val="28"/>
          <w:szCs w:val="28"/>
        </w:rPr>
        <w:t xml:space="preserve"> год</w:t>
      </w:r>
    </w:p>
    <w:p w:rsidR="00097FA8" w:rsidRPr="0081721C" w:rsidRDefault="00097FA8" w:rsidP="00097FA8">
      <w:pPr>
        <w:jc w:val="center"/>
        <w:rPr>
          <w:sz w:val="28"/>
          <w:szCs w:val="28"/>
        </w:rPr>
      </w:pPr>
    </w:p>
    <w:p w:rsidR="00097FA8" w:rsidRPr="0081721C" w:rsidRDefault="00097FA8" w:rsidP="00097FA8">
      <w:pPr>
        <w:jc w:val="both"/>
        <w:rPr>
          <w:sz w:val="28"/>
          <w:szCs w:val="28"/>
        </w:rPr>
      </w:pPr>
      <w:r w:rsidRPr="0081721C">
        <w:rPr>
          <w:sz w:val="28"/>
          <w:szCs w:val="28"/>
        </w:rPr>
        <w:t xml:space="preserve">       </w:t>
      </w:r>
      <w:r w:rsidRPr="0081721C">
        <w:rPr>
          <w:sz w:val="28"/>
          <w:szCs w:val="28"/>
        </w:rPr>
        <w:tab/>
        <w:t xml:space="preserve">Совет депутатов </w:t>
      </w:r>
      <w:r>
        <w:rPr>
          <w:sz w:val="28"/>
          <w:szCs w:val="28"/>
        </w:rPr>
        <w:t xml:space="preserve">Сусанинского </w:t>
      </w:r>
      <w:r w:rsidRPr="0081721C">
        <w:rPr>
          <w:sz w:val="28"/>
          <w:szCs w:val="28"/>
        </w:rPr>
        <w:t>сельского поселения Ульчского муниципального района</w:t>
      </w:r>
    </w:p>
    <w:p w:rsidR="00097FA8" w:rsidRPr="0081721C" w:rsidRDefault="00097FA8" w:rsidP="00097FA8">
      <w:pPr>
        <w:rPr>
          <w:sz w:val="28"/>
          <w:szCs w:val="28"/>
        </w:rPr>
      </w:pPr>
      <w:r w:rsidRPr="0081721C">
        <w:rPr>
          <w:sz w:val="28"/>
          <w:szCs w:val="28"/>
        </w:rPr>
        <w:t>РЕШИЛ:</w:t>
      </w:r>
    </w:p>
    <w:p w:rsidR="00097FA8" w:rsidRPr="0081721C" w:rsidRDefault="00097FA8" w:rsidP="00097FA8">
      <w:pPr>
        <w:ind w:firstLine="708"/>
        <w:rPr>
          <w:sz w:val="28"/>
          <w:szCs w:val="28"/>
        </w:rPr>
      </w:pPr>
      <w:r w:rsidRPr="0081721C">
        <w:rPr>
          <w:sz w:val="28"/>
          <w:szCs w:val="28"/>
        </w:rPr>
        <w:t xml:space="preserve">1. Утвердить перспективный план работы Совета депутатов  </w:t>
      </w:r>
      <w:r>
        <w:rPr>
          <w:sz w:val="28"/>
          <w:szCs w:val="28"/>
        </w:rPr>
        <w:t>Сусанинского сельского поселения на 2018</w:t>
      </w:r>
      <w:r w:rsidRPr="0081721C">
        <w:rPr>
          <w:sz w:val="28"/>
          <w:szCs w:val="28"/>
        </w:rPr>
        <w:t xml:space="preserve"> год, согласно приложению.</w:t>
      </w:r>
    </w:p>
    <w:p w:rsidR="00097FA8" w:rsidRPr="0081721C" w:rsidRDefault="00097FA8" w:rsidP="00097FA8">
      <w:pPr>
        <w:rPr>
          <w:sz w:val="28"/>
          <w:szCs w:val="28"/>
        </w:rPr>
      </w:pPr>
      <w:r w:rsidRPr="0081721C">
        <w:rPr>
          <w:sz w:val="28"/>
          <w:szCs w:val="28"/>
        </w:rPr>
        <w:tab/>
        <w:t>2. Настоящее решение опубликовать в Информационном листке органа местного самоуправления «</w:t>
      </w:r>
      <w:r>
        <w:rPr>
          <w:sz w:val="28"/>
          <w:szCs w:val="28"/>
        </w:rPr>
        <w:t>Сусанинский вестник</w:t>
      </w:r>
      <w:r w:rsidRPr="0081721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81721C">
        <w:rPr>
          <w:sz w:val="28"/>
          <w:szCs w:val="28"/>
        </w:rPr>
        <w:t xml:space="preserve"> </w:t>
      </w:r>
    </w:p>
    <w:p w:rsidR="00097FA8" w:rsidRPr="0081721C" w:rsidRDefault="00097FA8" w:rsidP="00097FA8">
      <w:pPr>
        <w:rPr>
          <w:sz w:val="28"/>
          <w:szCs w:val="28"/>
        </w:rPr>
      </w:pPr>
      <w:r w:rsidRPr="0081721C">
        <w:rPr>
          <w:sz w:val="28"/>
          <w:szCs w:val="28"/>
        </w:rPr>
        <w:tab/>
        <w:t>3. Настоящее решение вступает в силу после его официального опубликования.</w:t>
      </w:r>
    </w:p>
    <w:p w:rsidR="00097FA8" w:rsidRPr="0081721C" w:rsidRDefault="00097FA8" w:rsidP="00097FA8">
      <w:pPr>
        <w:rPr>
          <w:sz w:val="28"/>
          <w:szCs w:val="28"/>
        </w:rPr>
      </w:pPr>
    </w:p>
    <w:p w:rsidR="00097FA8" w:rsidRPr="0081721C" w:rsidRDefault="00097FA8" w:rsidP="00097FA8">
      <w:pPr>
        <w:rPr>
          <w:sz w:val="28"/>
          <w:szCs w:val="28"/>
        </w:rPr>
      </w:pPr>
    </w:p>
    <w:p w:rsidR="00097FA8" w:rsidRPr="0081721C" w:rsidRDefault="00097FA8" w:rsidP="00097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</w:p>
    <w:p w:rsidR="00097FA8" w:rsidRPr="00E11733" w:rsidRDefault="00097FA8" w:rsidP="00097FA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E11733">
        <w:rPr>
          <w:sz w:val="28"/>
          <w:szCs w:val="28"/>
        </w:rPr>
        <w:t xml:space="preserve">  Совета депутатов </w:t>
      </w:r>
    </w:p>
    <w:p w:rsidR="00097FA8" w:rsidRPr="00E11733" w:rsidRDefault="00097FA8" w:rsidP="00097FA8">
      <w:pPr>
        <w:tabs>
          <w:tab w:val="left" w:pos="0"/>
        </w:tabs>
        <w:jc w:val="both"/>
        <w:rPr>
          <w:sz w:val="28"/>
          <w:szCs w:val="28"/>
        </w:rPr>
      </w:pPr>
      <w:r w:rsidRPr="00E11733">
        <w:rPr>
          <w:sz w:val="28"/>
          <w:szCs w:val="28"/>
        </w:rPr>
        <w:t xml:space="preserve">Сусанинского сельского поселения </w:t>
      </w:r>
    </w:p>
    <w:p w:rsidR="00097FA8" w:rsidRDefault="00097FA8" w:rsidP="00097FA8">
      <w:pPr>
        <w:tabs>
          <w:tab w:val="left" w:pos="0"/>
        </w:tabs>
        <w:jc w:val="both"/>
        <w:rPr>
          <w:sz w:val="28"/>
          <w:szCs w:val="28"/>
        </w:rPr>
      </w:pPr>
      <w:r w:rsidRPr="00E11733">
        <w:rPr>
          <w:sz w:val="28"/>
          <w:szCs w:val="28"/>
        </w:rPr>
        <w:t xml:space="preserve">Ульчского муниципального района                                          </w:t>
      </w:r>
      <w:r>
        <w:rPr>
          <w:sz w:val="28"/>
          <w:szCs w:val="28"/>
        </w:rPr>
        <w:t>В.Л. Свистков</w:t>
      </w:r>
      <w:r w:rsidRPr="00E11733">
        <w:rPr>
          <w:sz w:val="28"/>
          <w:szCs w:val="28"/>
        </w:rPr>
        <w:t xml:space="preserve"> </w:t>
      </w:r>
    </w:p>
    <w:p w:rsidR="00097FA8" w:rsidRPr="0081721C" w:rsidRDefault="00097FA8" w:rsidP="00097FA8"/>
    <w:p w:rsidR="00097FA8" w:rsidRPr="0081721C" w:rsidRDefault="00097FA8" w:rsidP="00097FA8">
      <w:pPr>
        <w:jc w:val="right"/>
        <w:rPr>
          <w:color w:val="339966"/>
          <w:sz w:val="28"/>
          <w:szCs w:val="28"/>
        </w:rPr>
      </w:pPr>
      <w:r w:rsidRPr="0081721C">
        <w:rPr>
          <w:color w:val="339966"/>
          <w:sz w:val="28"/>
          <w:szCs w:val="28"/>
        </w:rPr>
        <w:t xml:space="preserve">                                                                       </w:t>
      </w:r>
    </w:p>
    <w:p w:rsidR="00097FA8" w:rsidRPr="0081721C" w:rsidRDefault="00097FA8" w:rsidP="00097FA8">
      <w:pPr>
        <w:jc w:val="right"/>
        <w:rPr>
          <w:color w:val="339966"/>
          <w:sz w:val="28"/>
          <w:szCs w:val="28"/>
        </w:rPr>
      </w:pPr>
      <w:r w:rsidRPr="0081721C">
        <w:rPr>
          <w:color w:val="339966"/>
          <w:sz w:val="28"/>
          <w:szCs w:val="28"/>
        </w:rPr>
        <w:t xml:space="preserve">                </w:t>
      </w:r>
    </w:p>
    <w:p w:rsidR="00097FA8" w:rsidRPr="0081721C" w:rsidRDefault="00097FA8" w:rsidP="00097FA8">
      <w:pPr>
        <w:jc w:val="right"/>
        <w:rPr>
          <w:color w:val="339966"/>
          <w:sz w:val="28"/>
          <w:szCs w:val="28"/>
        </w:rPr>
      </w:pPr>
    </w:p>
    <w:p w:rsidR="00097FA8" w:rsidRPr="0081721C" w:rsidRDefault="00097FA8" w:rsidP="00097FA8">
      <w:pPr>
        <w:jc w:val="right"/>
        <w:rPr>
          <w:color w:val="339966"/>
          <w:sz w:val="28"/>
          <w:szCs w:val="28"/>
        </w:rPr>
      </w:pPr>
    </w:p>
    <w:p w:rsidR="00097FA8" w:rsidRPr="0081721C" w:rsidRDefault="00097FA8" w:rsidP="00097FA8">
      <w:pPr>
        <w:jc w:val="right"/>
        <w:rPr>
          <w:color w:val="339966"/>
          <w:sz w:val="28"/>
          <w:szCs w:val="28"/>
        </w:rPr>
      </w:pPr>
    </w:p>
    <w:p w:rsidR="00097FA8" w:rsidRPr="0081721C" w:rsidRDefault="00097FA8" w:rsidP="00097FA8">
      <w:pPr>
        <w:jc w:val="right"/>
        <w:rPr>
          <w:color w:val="339966"/>
          <w:sz w:val="28"/>
          <w:szCs w:val="28"/>
        </w:rPr>
      </w:pPr>
    </w:p>
    <w:p w:rsidR="00097FA8" w:rsidRPr="0081721C" w:rsidRDefault="00097FA8" w:rsidP="00097FA8">
      <w:pPr>
        <w:jc w:val="right"/>
        <w:rPr>
          <w:color w:val="339966"/>
          <w:sz w:val="28"/>
          <w:szCs w:val="28"/>
        </w:rPr>
      </w:pPr>
    </w:p>
    <w:p w:rsidR="00097FA8" w:rsidRPr="0081721C" w:rsidRDefault="00097FA8" w:rsidP="00097FA8">
      <w:pPr>
        <w:jc w:val="right"/>
        <w:rPr>
          <w:color w:val="339966"/>
          <w:sz w:val="28"/>
          <w:szCs w:val="28"/>
        </w:rPr>
      </w:pPr>
    </w:p>
    <w:p w:rsidR="00097FA8" w:rsidRPr="0081721C" w:rsidRDefault="00097FA8" w:rsidP="00097FA8">
      <w:pPr>
        <w:jc w:val="right"/>
        <w:rPr>
          <w:color w:val="339966"/>
          <w:sz w:val="28"/>
          <w:szCs w:val="28"/>
        </w:rPr>
      </w:pPr>
    </w:p>
    <w:p w:rsidR="00097FA8" w:rsidRPr="0081721C" w:rsidRDefault="00097FA8" w:rsidP="00097FA8">
      <w:pPr>
        <w:jc w:val="right"/>
        <w:rPr>
          <w:color w:val="339966"/>
          <w:sz w:val="28"/>
          <w:szCs w:val="28"/>
        </w:rPr>
      </w:pPr>
    </w:p>
    <w:p w:rsidR="00097FA8" w:rsidRDefault="00097FA8" w:rsidP="00097FA8">
      <w:pPr>
        <w:jc w:val="right"/>
        <w:rPr>
          <w:color w:val="339966"/>
          <w:sz w:val="28"/>
          <w:szCs w:val="28"/>
        </w:rPr>
      </w:pPr>
    </w:p>
    <w:p w:rsidR="00097FA8" w:rsidRDefault="00097FA8" w:rsidP="00097FA8">
      <w:pPr>
        <w:jc w:val="right"/>
        <w:rPr>
          <w:color w:val="339966"/>
          <w:sz w:val="28"/>
          <w:szCs w:val="28"/>
        </w:rPr>
      </w:pPr>
    </w:p>
    <w:p w:rsidR="00097FA8" w:rsidRPr="0081721C" w:rsidRDefault="00097FA8" w:rsidP="00097FA8">
      <w:pPr>
        <w:jc w:val="right"/>
        <w:rPr>
          <w:color w:val="339966"/>
          <w:sz w:val="28"/>
          <w:szCs w:val="28"/>
        </w:rPr>
      </w:pPr>
    </w:p>
    <w:p w:rsidR="00097FA8" w:rsidRPr="0081721C" w:rsidRDefault="00097FA8" w:rsidP="00097FA8">
      <w:pPr>
        <w:rPr>
          <w:color w:val="339966"/>
          <w:sz w:val="28"/>
          <w:szCs w:val="28"/>
        </w:rPr>
      </w:pPr>
    </w:p>
    <w:p w:rsidR="00097FA8" w:rsidRDefault="00097FA8" w:rsidP="00097FA8">
      <w:pPr>
        <w:jc w:val="right"/>
        <w:rPr>
          <w:sz w:val="28"/>
          <w:szCs w:val="28"/>
        </w:rPr>
      </w:pPr>
      <w:r w:rsidRPr="0081721C">
        <w:rPr>
          <w:color w:val="339966"/>
          <w:sz w:val="28"/>
          <w:szCs w:val="28"/>
        </w:rPr>
        <w:lastRenderedPageBreak/>
        <w:t xml:space="preserve">   </w:t>
      </w:r>
      <w:r w:rsidRPr="0081721C">
        <w:rPr>
          <w:sz w:val="28"/>
          <w:szCs w:val="28"/>
        </w:rPr>
        <w:t xml:space="preserve">Приложение к решению                                                                     </w:t>
      </w:r>
    </w:p>
    <w:p w:rsidR="00097FA8" w:rsidRDefault="00097FA8" w:rsidP="00097F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81721C">
        <w:rPr>
          <w:sz w:val="28"/>
          <w:szCs w:val="28"/>
        </w:rPr>
        <w:t xml:space="preserve">Совета депутатов   </w:t>
      </w:r>
    </w:p>
    <w:p w:rsidR="00097FA8" w:rsidRPr="0081721C" w:rsidRDefault="00097FA8" w:rsidP="00097F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Сусанинского </w:t>
      </w:r>
      <w:r w:rsidRPr="0081721C">
        <w:rPr>
          <w:sz w:val="28"/>
          <w:szCs w:val="28"/>
        </w:rPr>
        <w:t>сельского</w:t>
      </w:r>
    </w:p>
    <w:p w:rsidR="00097FA8" w:rsidRDefault="00097FA8" w:rsidP="00097F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81721C">
        <w:rPr>
          <w:sz w:val="28"/>
          <w:szCs w:val="28"/>
        </w:rPr>
        <w:t xml:space="preserve">поселения Ульчского                                                                        </w:t>
      </w:r>
      <w:r>
        <w:rPr>
          <w:sz w:val="28"/>
          <w:szCs w:val="28"/>
        </w:rPr>
        <w:t xml:space="preserve">        </w:t>
      </w:r>
    </w:p>
    <w:p w:rsidR="00097FA8" w:rsidRPr="0081721C" w:rsidRDefault="00097FA8" w:rsidP="00097F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81721C">
        <w:rPr>
          <w:sz w:val="28"/>
          <w:szCs w:val="28"/>
        </w:rPr>
        <w:t>муниципального района</w:t>
      </w:r>
    </w:p>
    <w:p w:rsidR="00097FA8" w:rsidRPr="0081721C" w:rsidRDefault="00097FA8" w:rsidP="00097FA8">
      <w:pPr>
        <w:jc w:val="right"/>
        <w:rPr>
          <w:sz w:val="28"/>
          <w:szCs w:val="28"/>
        </w:rPr>
      </w:pPr>
      <w:r w:rsidRPr="0081721C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от  02.02.2018 года  № 31</w:t>
      </w:r>
    </w:p>
    <w:p w:rsidR="00097FA8" w:rsidRPr="0081721C" w:rsidRDefault="00097FA8" w:rsidP="00097FA8">
      <w:pPr>
        <w:jc w:val="right"/>
        <w:rPr>
          <w:sz w:val="28"/>
          <w:szCs w:val="28"/>
        </w:rPr>
      </w:pPr>
    </w:p>
    <w:p w:rsidR="00097FA8" w:rsidRPr="0081721C" w:rsidRDefault="00097FA8" w:rsidP="00097FA8">
      <w:pPr>
        <w:keepNext/>
        <w:jc w:val="both"/>
        <w:outlineLvl w:val="0"/>
        <w:rPr>
          <w:b/>
          <w:bCs/>
          <w:sz w:val="28"/>
          <w:szCs w:val="28"/>
        </w:rPr>
      </w:pPr>
    </w:p>
    <w:p w:rsidR="00097FA8" w:rsidRPr="0081721C" w:rsidRDefault="00097FA8" w:rsidP="00097FA8"/>
    <w:p w:rsidR="00097FA8" w:rsidRPr="0081721C" w:rsidRDefault="00097FA8" w:rsidP="00097FA8">
      <w:pPr>
        <w:keepNext/>
        <w:jc w:val="center"/>
        <w:outlineLvl w:val="0"/>
        <w:rPr>
          <w:b/>
          <w:bCs/>
          <w:sz w:val="28"/>
          <w:szCs w:val="28"/>
        </w:rPr>
      </w:pPr>
      <w:r w:rsidRPr="0081721C">
        <w:rPr>
          <w:b/>
          <w:bCs/>
          <w:sz w:val="28"/>
          <w:szCs w:val="28"/>
        </w:rPr>
        <w:t>ПЕРСПЕКТИВНЫЙ ПЛАН</w:t>
      </w:r>
    </w:p>
    <w:p w:rsidR="00097FA8" w:rsidRPr="0081721C" w:rsidRDefault="00097FA8" w:rsidP="00097FA8">
      <w:pPr>
        <w:jc w:val="center"/>
        <w:rPr>
          <w:b/>
          <w:bCs/>
          <w:sz w:val="28"/>
          <w:szCs w:val="28"/>
        </w:rPr>
      </w:pPr>
      <w:r w:rsidRPr="0081721C">
        <w:rPr>
          <w:b/>
          <w:bCs/>
          <w:sz w:val="28"/>
          <w:szCs w:val="28"/>
        </w:rPr>
        <w:t xml:space="preserve">работы Совета депутатов </w:t>
      </w:r>
      <w:r>
        <w:rPr>
          <w:b/>
          <w:bCs/>
          <w:sz w:val="28"/>
          <w:szCs w:val="28"/>
        </w:rPr>
        <w:t xml:space="preserve">Сусанинского </w:t>
      </w:r>
      <w:r w:rsidRPr="0081721C">
        <w:rPr>
          <w:b/>
          <w:bCs/>
          <w:sz w:val="28"/>
          <w:szCs w:val="28"/>
        </w:rPr>
        <w:t xml:space="preserve">сельского поселения Ульчского муниципального </w:t>
      </w:r>
      <w:r>
        <w:rPr>
          <w:b/>
          <w:bCs/>
          <w:sz w:val="28"/>
          <w:szCs w:val="28"/>
        </w:rPr>
        <w:t>района Хабаровского края на 2018</w:t>
      </w:r>
      <w:r w:rsidRPr="0081721C">
        <w:rPr>
          <w:b/>
          <w:bCs/>
          <w:sz w:val="28"/>
          <w:szCs w:val="28"/>
        </w:rPr>
        <w:t xml:space="preserve"> год</w:t>
      </w:r>
    </w:p>
    <w:tbl>
      <w:tblPr>
        <w:tblW w:w="934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218"/>
        <w:gridCol w:w="2622"/>
        <w:gridCol w:w="1653"/>
      </w:tblGrid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 w:rsidRPr="0081721C">
              <w:t>№</w:t>
            </w:r>
          </w:p>
          <w:p w:rsidR="00097FA8" w:rsidRPr="0081721C" w:rsidRDefault="00097FA8" w:rsidP="00142E0D">
            <w:pPr>
              <w:jc w:val="both"/>
            </w:pPr>
            <w:proofErr w:type="gramStart"/>
            <w:r w:rsidRPr="0081721C">
              <w:t>п</w:t>
            </w:r>
            <w:proofErr w:type="gramEnd"/>
            <w:r w:rsidRPr="0081721C">
              <w:t>/п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>Наименование проекта решения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proofErr w:type="gramStart"/>
            <w:r w:rsidRPr="0081721C">
              <w:t>Ответственный</w:t>
            </w:r>
            <w:proofErr w:type="gramEnd"/>
            <w:r w:rsidRPr="0081721C">
              <w:t xml:space="preserve"> за исполнение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both"/>
            </w:pPr>
            <w:r w:rsidRPr="0081721C">
              <w:t>Предварительный срок исполнения</w:t>
            </w: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center"/>
            </w:pPr>
            <w:r w:rsidRPr="0081721C">
              <w:t>1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center"/>
            </w:pPr>
            <w:r w:rsidRPr="0081721C">
              <w:t>2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center"/>
            </w:pPr>
            <w:r w:rsidRPr="0081721C">
              <w:t>3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t>4</w:t>
            </w:r>
          </w:p>
        </w:tc>
      </w:tr>
      <w:tr w:rsidR="00097FA8" w:rsidRPr="0081721C" w:rsidTr="00142E0D">
        <w:trPr>
          <w:cantSplit/>
        </w:trPr>
        <w:tc>
          <w:tcPr>
            <w:tcW w:w="9343" w:type="dxa"/>
            <w:gridSpan w:val="4"/>
          </w:tcPr>
          <w:p w:rsidR="00097FA8" w:rsidRPr="0081721C" w:rsidRDefault="00097FA8" w:rsidP="00142E0D">
            <w:pPr>
              <w:jc w:val="center"/>
              <w:rPr>
                <w:rFonts w:ascii="Monotype Corsiva" w:hAnsi="Monotype Corsiva"/>
              </w:rPr>
            </w:pPr>
            <w:r w:rsidRPr="0081721C">
              <w:rPr>
                <w:rFonts w:ascii="Monotype Corsiva" w:hAnsi="Monotype Corsiva"/>
                <w:b/>
                <w:bCs/>
              </w:rPr>
              <w:t>1. Заседания Совета депутатов</w:t>
            </w: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 w:rsidRPr="0081721C">
              <w:t>1.</w:t>
            </w:r>
            <w:r w:rsidRPr="0081721C">
              <w:rPr>
                <w:lang w:val="en-US"/>
              </w:rPr>
              <w:t>1</w:t>
            </w:r>
            <w:r w:rsidRPr="0081721C">
              <w:t>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>Отчет председателя Совета депутатов о проделанной работе Совета депутатов</w:t>
            </w:r>
            <w:r>
              <w:t xml:space="preserve"> Сусанинского</w:t>
            </w:r>
            <w:r w:rsidRPr="0081721C">
              <w:t xml:space="preserve"> с</w:t>
            </w:r>
            <w:r>
              <w:t xml:space="preserve">ельского поселения </w:t>
            </w:r>
            <w:r w:rsidRPr="0081721C">
              <w:t>Ульчско</w:t>
            </w:r>
            <w:r>
              <w:t>го муниципального района за 2017</w:t>
            </w:r>
            <w:r w:rsidRPr="0081721C">
              <w:t xml:space="preserve"> год  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>
              <w:t>П</w:t>
            </w:r>
            <w:r w:rsidRPr="0081721C">
              <w:t xml:space="preserve">редседатель </w:t>
            </w:r>
          </w:p>
          <w:p w:rsidR="00097FA8" w:rsidRPr="0081721C" w:rsidRDefault="00097FA8" w:rsidP="00142E0D">
            <w:pPr>
              <w:jc w:val="both"/>
            </w:pPr>
            <w:r w:rsidRPr="0081721C">
              <w:t>Совета депутатов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rPr>
                <w:lang w:val="en-US"/>
              </w:rPr>
              <w:t>I</w:t>
            </w:r>
            <w:r w:rsidRPr="0081721C">
              <w:t xml:space="preserve"> квартал</w:t>
            </w: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 w:rsidRPr="0081721C">
              <w:t>1.2.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Об утверждении отчета об исполнении бюджета </w:t>
            </w:r>
            <w:r>
              <w:t xml:space="preserve">Сусанинского </w:t>
            </w:r>
            <w:r w:rsidRPr="0081721C">
              <w:t>сельского поселения Ульчского муниципального района за 201</w:t>
            </w:r>
            <w:r>
              <w:t>7</w:t>
            </w:r>
            <w:r w:rsidRPr="0081721C">
              <w:t xml:space="preserve">  год 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>
              <w:t>С</w:t>
            </w:r>
            <w:r w:rsidRPr="0081721C">
              <w:t>пециалист по администрации сельского поселения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rPr>
                <w:lang w:val="en-US"/>
              </w:rPr>
              <w:t>I</w:t>
            </w:r>
            <w:r w:rsidRPr="0081721C">
              <w:t xml:space="preserve"> квартал</w:t>
            </w:r>
          </w:p>
        </w:tc>
      </w:tr>
      <w:tr w:rsidR="00097FA8" w:rsidRPr="0081721C" w:rsidTr="00142E0D">
        <w:trPr>
          <w:trHeight w:val="1134"/>
        </w:trPr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 w:rsidRPr="0081721C">
              <w:t>1.3.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О проведении публичных слушаний по вопросу «Об исполнении бюджета </w:t>
            </w:r>
            <w:r>
              <w:t xml:space="preserve">Сусанинского </w:t>
            </w:r>
            <w:r w:rsidRPr="0081721C">
              <w:t>сельского поселения Ульчского муниципального ра</w:t>
            </w:r>
            <w:r>
              <w:t>йона за 2017</w:t>
            </w:r>
            <w:r w:rsidRPr="0081721C">
              <w:t xml:space="preserve"> год»  </w:t>
            </w:r>
          </w:p>
        </w:tc>
        <w:tc>
          <w:tcPr>
            <w:tcW w:w="2622" w:type="dxa"/>
          </w:tcPr>
          <w:p w:rsidR="00097FA8" w:rsidRPr="0081721C" w:rsidRDefault="00097FA8" w:rsidP="00142E0D">
            <w:r>
              <w:t>П</w:t>
            </w:r>
            <w:r w:rsidRPr="0081721C">
              <w:t xml:space="preserve">редседатель </w:t>
            </w:r>
          </w:p>
          <w:p w:rsidR="00097FA8" w:rsidRPr="0081721C" w:rsidRDefault="00097FA8" w:rsidP="00142E0D">
            <w:r w:rsidRPr="0081721C">
              <w:t>Совета депутатов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rPr>
                <w:lang w:val="en-US"/>
              </w:rPr>
              <w:t>I</w:t>
            </w:r>
            <w:r w:rsidRPr="0081721C">
              <w:t xml:space="preserve"> квартал</w:t>
            </w:r>
          </w:p>
        </w:tc>
      </w:tr>
      <w:tr w:rsidR="00097FA8" w:rsidRPr="0081721C" w:rsidTr="00142E0D">
        <w:trPr>
          <w:trHeight w:val="1285"/>
        </w:trPr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>
              <w:t>1.4</w:t>
            </w:r>
            <w:r w:rsidRPr="0081721C">
              <w:t>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О прогнозном плане комплексного социально-экономического развития </w:t>
            </w:r>
            <w:r>
              <w:t xml:space="preserve">Сусанинского </w:t>
            </w:r>
            <w:r w:rsidRPr="0081721C">
              <w:t>сельского поселения Ульчско</w:t>
            </w:r>
            <w:r>
              <w:t>го муниципального района на 2019 – 2021</w:t>
            </w:r>
            <w:r w:rsidRPr="0081721C">
              <w:t xml:space="preserve"> годы 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>Глава сельского поселения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rPr>
                <w:lang w:val="en-US"/>
              </w:rPr>
              <w:t>II</w:t>
            </w:r>
            <w:r w:rsidRPr="0081721C">
              <w:t xml:space="preserve"> квартал</w:t>
            </w: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>
              <w:t>1.5</w:t>
            </w:r>
            <w:r w:rsidRPr="0081721C">
              <w:t>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Об утверждении Реестра (Сводной описи) муниципального имущества </w:t>
            </w:r>
            <w:r>
              <w:t xml:space="preserve">Сусанинского </w:t>
            </w:r>
            <w:r w:rsidRPr="0081721C">
              <w:t>сельского поселения Ульчского муниципального р</w:t>
            </w:r>
            <w:r>
              <w:t>айона по состоянию на 01.01.2018</w:t>
            </w:r>
            <w:r w:rsidRPr="0081721C">
              <w:t xml:space="preserve"> года </w:t>
            </w:r>
          </w:p>
          <w:p w:rsidR="00097FA8" w:rsidRPr="0081721C" w:rsidRDefault="00097FA8" w:rsidP="00142E0D">
            <w:pPr>
              <w:jc w:val="both"/>
            </w:pPr>
          </w:p>
          <w:p w:rsidR="00097FA8" w:rsidRPr="0081721C" w:rsidRDefault="00097FA8" w:rsidP="00142E0D">
            <w:pPr>
              <w:jc w:val="both"/>
            </w:pP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>
              <w:t>С</w:t>
            </w:r>
            <w:r w:rsidRPr="0081721C">
              <w:t>пециалист по жилищным вопросам администрации сельского поселения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rPr>
                <w:lang w:val="en-US"/>
              </w:rPr>
              <w:t xml:space="preserve">II </w:t>
            </w:r>
            <w:r w:rsidRPr="0081721C">
              <w:t xml:space="preserve">квартал  </w:t>
            </w:r>
          </w:p>
          <w:p w:rsidR="00097FA8" w:rsidRPr="0081721C" w:rsidRDefault="00097FA8" w:rsidP="00142E0D">
            <w:pPr>
              <w:jc w:val="center"/>
            </w:pPr>
          </w:p>
        </w:tc>
      </w:tr>
      <w:tr w:rsidR="00097FA8" w:rsidRPr="0081721C" w:rsidTr="00142E0D">
        <w:trPr>
          <w:trHeight w:val="1383"/>
        </w:trPr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>
              <w:t>1.6</w:t>
            </w:r>
            <w:r w:rsidRPr="0081721C">
              <w:t>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О бюджете </w:t>
            </w:r>
            <w:r>
              <w:t xml:space="preserve">Сусанинского </w:t>
            </w:r>
            <w:r w:rsidRPr="0081721C">
              <w:t>сельского поселения Ульчско</w:t>
            </w:r>
            <w:r>
              <w:t>го муниципального района на 2019</w:t>
            </w:r>
            <w:r w:rsidRPr="0081721C">
              <w:t xml:space="preserve"> год и плановый </w:t>
            </w:r>
          </w:p>
          <w:p w:rsidR="00097FA8" w:rsidRPr="0081721C" w:rsidRDefault="00097FA8" w:rsidP="00142E0D">
            <w:pPr>
              <w:jc w:val="both"/>
            </w:pPr>
            <w:r>
              <w:t>период 2020-2021</w:t>
            </w:r>
            <w:r w:rsidRPr="0081721C">
              <w:t xml:space="preserve"> годы (первое чтение)</w:t>
            </w:r>
          </w:p>
        </w:tc>
        <w:tc>
          <w:tcPr>
            <w:tcW w:w="2622" w:type="dxa"/>
          </w:tcPr>
          <w:p w:rsidR="00097FA8" w:rsidRDefault="00097FA8" w:rsidP="00142E0D">
            <w:pPr>
              <w:jc w:val="both"/>
            </w:pPr>
            <w:r>
              <w:t>С</w:t>
            </w:r>
            <w:r w:rsidRPr="0081721C">
              <w:t xml:space="preserve">пециалист </w:t>
            </w:r>
            <w:r>
              <w:t>администрации</w:t>
            </w:r>
          </w:p>
          <w:p w:rsidR="00097FA8" w:rsidRPr="0081721C" w:rsidRDefault="00097FA8" w:rsidP="00142E0D">
            <w:pPr>
              <w:jc w:val="both"/>
            </w:pPr>
            <w:r>
              <w:t>Сельского поселения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rPr>
                <w:lang w:val="en-US"/>
              </w:rPr>
              <w:t>IV</w:t>
            </w:r>
            <w:r w:rsidRPr="0081721C">
              <w:t xml:space="preserve"> квартал</w:t>
            </w: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>
              <w:t>1.7</w:t>
            </w:r>
            <w:r w:rsidRPr="0081721C">
              <w:t>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О проведении публичных слушаний по вопросу «О бюджете </w:t>
            </w:r>
            <w:r>
              <w:t xml:space="preserve">Сусанинского </w:t>
            </w:r>
            <w:r w:rsidRPr="0081721C">
              <w:lastRenderedPageBreak/>
              <w:t>сельского поселения Ульчско</w:t>
            </w:r>
            <w:r>
              <w:t>го муниципального района на 2019 год и плановый период 2020-2021</w:t>
            </w:r>
            <w:r w:rsidRPr="0081721C">
              <w:t xml:space="preserve"> годы»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>
              <w:lastRenderedPageBreak/>
              <w:t>П</w:t>
            </w:r>
            <w:r w:rsidRPr="0081721C">
              <w:t xml:space="preserve">редседатель Совета депутатов 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rPr>
                <w:lang w:val="en-US"/>
              </w:rPr>
              <w:t>IV</w:t>
            </w:r>
            <w:r w:rsidRPr="0081721C">
              <w:t xml:space="preserve"> квартал</w:t>
            </w: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>
              <w:lastRenderedPageBreak/>
              <w:t>1.8.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О бюджете </w:t>
            </w:r>
            <w:r>
              <w:t xml:space="preserve">Сусанинского </w:t>
            </w:r>
            <w:r w:rsidRPr="0081721C">
              <w:t>сельского поселения Ульчско</w:t>
            </w:r>
            <w:r>
              <w:t>го муниципального района на 2019 год и плановый период 2020-2021</w:t>
            </w:r>
            <w:r w:rsidRPr="0081721C">
              <w:t xml:space="preserve"> годы (второе чтение)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>
              <w:t>С</w:t>
            </w:r>
            <w:r w:rsidRPr="0081721C">
              <w:t xml:space="preserve">пециалист </w:t>
            </w:r>
            <w:r>
              <w:t>администрации</w:t>
            </w:r>
          </w:p>
          <w:p w:rsidR="00097FA8" w:rsidRPr="0081721C" w:rsidRDefault="00097FA8" w:rsidP="00142E0D">
            <w:pPr>
              <w:jc w:val="both"/>
            </w:pPr>
            <w:r w:rsidRPr="0081721C">
              <w:t>сельского поселения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rPr>
                <w:lang w:val="en-US"/>
              </w:rPr>
              <w:t xml:space="preserve">IV </w:t>
            </w:r>
            <w:r w:rsidRPr="0081721C">
              <w:t>квартал</w:t>
            </w: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>
              <w:t>1.9</w:t>
            </w:r>
            <w:r w:rsidRPr="0081721C">
              <w:t>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Об утверждении структуры администрации </w:t>
            </w:r>
            <w:r>
              <w:t xml:space="preserve">Сусанинского </w:t>
            </w:r>
            <w:r w:rsidRPr="0081721C">
              <w:t xml:space="preserve">сельского поселения Ульчского муниципального района 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>
              <w:t>С</w:t>
            </w:r>
            <w:r w:rsidRPr="0081721C">
              <w:t xml:space="preserve">пециалист </w:t>
            </w:r>
            <w:r>
              <w:t>администрации</w:t>
            </w:r>
          </w:p>
          <w:p w:rsidR="00097FA8" w:rsidRPr="0081721C" w:rsidRDefault="00097FA8" w:rsidP="00142E0D">
            <w:pPr>
              <w:jc w:val="both"/>
            </w:pPr>
            <w:r w:rsidRPr="0081721C">
              <w:t>сельского поселения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rPr>
                <w:lang w:val="en-US"/>
              </w:rPr>
              <w:t>IV</w:t>
            </w:r>
            <w:r w:rsidRPr="0081721C">
              <w:t xml:space="preserve"> квартал</w:t>
            </w:r>
          </w:p>
        </w:tc>
      </w:tr>
      <w:tr w:rsidR="00097FA8" w:rsidRPr="0081721C" w:rsidTr="00142E0D">
        <w:trPr>
          <w:trHeight w:val="1746"/>
        </w:trPr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 w:rsidRPr="0081721C">
              <w:t>1.1</w:t>
            </w:r>
            <w:r>
              <w:t>0</w:t>
            </w:r>
            <w:r w:rsidRPr="0081721C">
              <w:t>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>О став</w:t>
            </w:r>
            <w:r>
              <w:t>к</w:t>
            </w:r>
            <w:r w:rsidRPr="0081721C">
              <w:t xml:space="preserve">ах арендной платы за пользование муниципальным имуществом, находящимся в собственности </w:t>
            </w:r>
            <w:r>
              <w:t xml:space="preserve">Сусанинского </w:t>
            </w:r>
            <w:r w:rsidRPr="0081721C">
              <w:t>сельского поселения Ульчск</w:t>
            </w:r>
            <w:r>
              <w:t>ого муниципального района в 2018</w:t>
            </w:r>
            <w:r w:rsidRPr="0081721C">
              <w:t xml:space="preserve"> году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>
              <w:t>С</w:t>
            </w:r>
            <w:r w:rsidRPr="0081721C">
              <w:t xml:space="preserve">пециалист </w:t>
            </w:r>
            <w:r>
              <w:t>администрации</w:t>
            </w:r>
          </w:p>
          <w:p w:rsidR="00097FA8" w:rsidRPr="0081721C" w:rsidRDefault="00097FA8" w:rsidP="00142E0D">
            <w:pPr>
              <w:jc w:val="both"/>
            </w:pPr>
            <w:r w:rsidRPr="0081721C">
              <w:t>сельского поселения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rPr>
                <w:lang w:val="en-US"/>
              </w:rPr>
              <w:t>IV</w:t>
            </w:r>
            <w:r w:rsidRPr="0081721C">
              <w:t xml:space="preserve"> квартал</w:t>
            </w:r>
          </w:p>
        </w:tc>
      </w:tr>
      <w:tr w:rsidR="00097FA8" w:rsidRPr="0081721C" w:rsidTr="00142E0D">
        <w:trPr>
          <w:trHeight w:val="1120"/>
        </w:trPr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>
              <w:t>1.11</w:t>
            </w:r>
            <w:r w:rsidRPr="0081721C">
              <w:t>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О передаче Ульчскому муниципальному району осуществления  полномочий </w:t>
            </w:r>
            <w:r>
              <w:t xml:space="preserve">Сусанинского </w:t>
            </w:r>
            <w:r w:rsidRPr="0081721C">
              <w:t xml:space="preserve">сельского поселения 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>Администрация сельского поселения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rPr>
                <w:lang w:val="en-US"/>
              </w:rPr>
              <w:t>I</w:t>
            </w:r>
            <w:r w:rsidRPr="0081721C">
              <w:t xml:space="preserve"> квартал</w:t>
            </w:r>
          </w:p>
        </w:tc>
      </w:tr>
      <w:tr w:rsidR="00097FA8" w:rsidRPr="0081721C" w:rsidTr="00142E0D">
        <w:trPr>
          <w:trHeight w:val="576"/>
        </w:trPr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>
              <w:t>1.12</w:t>
            </w:r>
            <w:r w:rsidRPr="0081721C">
              <w:t>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О внесении изменений в Устав </w:t>
            </w:r>
            <w:r>
              <w:t xml:space="preserve">Сусанинского </w:t>
            </w:r>
            <w:r w:rsidRPr="0081721C">
              <w:t xml:space="preserve">сельского поселения Ульчского муниципального района 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>
              <w:t>С</w:t>
            </w:r>
            <w:r w:rsidRPr="0081721C">
              <w:t>пециалист администрации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both"/>
            </w:pPr>
            <w:r w:rsidRPr="0081721C">
              <w:t>в течение всего года</w:t>
            </w:r>
          </w:p>
        </w:tc>
      </w:tr>
      <w:tr w:rsidR="00097FA8" w:rsidRPr="0081721C" w:rsidTr="00142E0D">
        <w:trPr>
          <w:trHeight w:val="1285"/>
        </w:trPr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>
              <w:t>1.13</w:t>
            </w:r>
            <w:r w:rsidRPr="0081721C">
              <w:t>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Об исполнении на территории </w:t>
            </w:r>
            <w:r>
              <w:t xml:space="preserve">Сусанинского </w:t>
            </w:r>
            <w:r w:rsidRPr="0081721C">
              <w:t>сельского поселения Ульчского муниципального района краевого и районного законодательства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>администрация сельского поселения,</w:t>
            </w:r>
          </w:p>
          <w:p w:rsidR="00097FA8" w:rsidRPr="0081721C" w:rsidRDefault="00097FA8" w:rsidP="00142E0D">
            <w:pPr>
              <w:jc w:val="both"/>
            </w:pPr>
            <w:r w:rsidRPr="0081721C">
              <w:t xml:space="preserve">председатели постоянных комиссий Совета депутатов </w:t>
            </w:r>
          </w:p>
          <w:p w:rsidR="00097FA8" w:rsidRPr="0081721C" w:rsidRDefault="00097FA8" w:rsidP="00142E0D">
            <w:pPr>
              <w:jc w:val="both"/>
            </w:pP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both"/>
            </w:pPr>
            <w:r w:rsidRPr="0081721C">
              <w:t>в течение года</w:t>
            </w:r>
          </w:p>
        </w:tc>
      </w:tr>
      <w:tr w:rsidR="00097FA8" w:rsidRPr="0081721C" w:rsidTr="00142E0D">
        <w:trPr>
          <w:trHeight w:val="1455"/>
        </w:trPr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>
              <w:t>1.14</w:t>
            </w:r>
            <w:r w:rsidRPr="0081721C">
              <w:t>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>О внесении изменений в ранее принятые нормативные правовые акты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>администрация сельского поселения,</w:t>
            </w:r>
          </w:p>
          <w:p w:rsidR="00097FA8" w:rsidRPr="0081721C" w:rsidRDefault="00097FA8" w:rsidP="00142E0D">
            <w:pPr>
              <w:jc w:val="both"/>
            </w:pPr>
            <w:r w:rsidRPr="0081721C">
              <w:t xml:space="preserve">председатели постоянных комиссий Совета депутатов </w:t>
            </w:r>
          </w:p>
          <w:p w:rsidR="00097FA8" w:rsidRPr="0081721C" w:rsidRDefault="00097FA8" w:rsidP="00142E0D">
            <w:pPr>
              <w:jc w:val="both"/>
            </w:pP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в течение </w:t>
            </w:r>
          </w:p>
          <w:p w:rsidR="00097FA8" w:rsidRPr="0081721C" w:rsidRDefault="00097FA8" w:rsidP="00142E0D">
            <w:pPr>
              <w:jc w:val="both"/>
            </w:pPr>
            <w:r w:rsidRPr="0081721C">
              <w:t>всего года</w:t>
            </w:r>
          </w:p>
        </w:tc>
      </w:tr>
      <w:tr w:rsidR="00097FA8" w:rsidRPr="0081721C" w:rsidTr="00142E0D">
        <w:tc>
          <w:tcPr>
            <w:tcW w:w="9343" w:type="dxa"/>
            <w:gridSpan w:val="4"/>
          </w:tcPr>
          <w:p w:rsidR="00097FA8" w:rsidRPr="0081721C" w:rsidRDefault="00097FA8" w:rsidP="00142E0D">
            <w:pPr>
              <w:tabs>
                <w:tab w:val="left" w:pos="3940"/>
              </w:tabs>
              <w:jc w:val="center"/>
            </w:pPr>
            <w:r w:rsidRPr="0081721C">
              <w:rPr>
                <w:rFonts w:ascii="Monotype Corsiva" w:hAnsi="Monotype Corsiva"/>
                <w:b/>
              </w:rPr>
              <w:t>2. Заседания постоянных комиссий</w:t>
            </w:r>
          </w:p>
        </w:tc>
      </w:tr>
      <w:tr w:rsidR="00097FA8" w:rsidRPr="0081721C" w:rsidTr="00142E0D">
        <w:tc>
          <w:tcPr>
            <w:tcW w:w="9343" w:type="dxa"/>
            <w:gridSpan w:val="4"/>
          </w:tcPr>
          <w:p w:rsidR="00097FA8" w:rsidRPr="00E30022" w:rsidRDefault="00097FA8" w:rsidP="00142E0D">
            <w:pPr>
              <w:jc w:val="center"/>
              <w:rPr>
                <w:b/>
                <w:bCs/>
              </w:rPr>
            </w:pPr>
            <w:r w:rsidRPr="0081721C">
              <w:rPr>
                <w:b/>
                <w:bCs/>
              </w:rPr>
              <w:t>Комиссия по бюджету, налоговой политике, соц</w:t>
            </w:r>
            <w:r>
              <w:rPr>
                <w:b/>
                <w:bCs/>
              </w:rPr>
              <w:t>иально-экономическому реформированию</w:t>
            </w: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 w:rsidRPr="0081721C">
              <w:t>2.1.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Рассмотрение отчета Контрольно-счетной палаты района по проведению внешней проверки по исполнению бюджета </w:t>
            </w:r>
            <w:r>
              <w:t>Сусанинского с</w:t>
            </w:r>
            <w:r w:rsidRPr="0081721C">
              <w:t>ельского поселения Ульчско</w:t>
            </w:r>
            <w:r>
              <w:t>го муниципального района за 2017</w:t>
            </w:r>
            <w:r w:rsidRPr="0081721C">
              <w:t xml:space="preserve"> год 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председатель постоянной комиссии, специалист администрации сельского поселения 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rPr>
                <w:lang w:val="en-US"/>
              </w:rPr>
              <w:t>I</w:t>
            </w:r>
            <w:r w:rsidRPr="0081721C">
              <w:t xml:space="preserve"> квартал</w:t>
            </w: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 w:rsidRPr="0081721C">
              <w:t>2.2.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Об отчёте по исполнению бюджета </w:t>
            </w:r>
            <w:r>
              <w:t xml:space="preserve">Сусанинского </w:t>
            </w:r>
            <w:r w:rsidRPr="0081721C">
              <w:t>сельского поселения Ульчско</w:t>
            </w:r>
            <w:r>
              <w:t>го муниципального района за 2017</w:t>
            </w:r>
            <w:r w:rsidRPr="0081721C">
              <w:t xml:space="preserve"> год   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>председатель постоянной комиссии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rPr>
                <w:lang w:val="en-US"/>
              </w:rPr>
              <w:t>I</w:t>
            </w:r>
            <w:r w:rsidRPr="0081721C">
              <w:t xml:space="preserve"> квартал</w:t>
            </w:r>
          </w:p>
        </w:tc>
      </w:tr>
      <w:tr w:rsidR="00097FA8" w:rsidRPr="0081721C" w:rsidTr="00142E0D">
        <w:trPr>
          <w:trHeight w:val="886"/>
        </w:trPr>
        <w:tc>
          <w:tcPr>
            <w:tcW w:w="850" w:type="dxa"/>
          </w:tcPr>
          <w:p w:rsidR="00097FA8" w:rsidRPr="0081721C" w:rsidRDefault="00097FA8" w:rsidP="00142E0D">
            <w:pPr>
              <w:jc w:val="both"/>
              <w:rPr>
                <w:lang w:val="en-US"/>
              </w:rPr>
            </w:pPr>
            <w:r w:rsidRPr="0081721C">
              <w:rPr>
                <w:lang w:val="en-US"/>
              </w:rPr>
              <w:lastRenderedPageBreak/>
              <w:t>2</w:t>
            </w:r>
            <w:r w:rsidRPr="0081721C">
              <w:t>.3.</w:t>
            </w:r>
            <w:r w:rsidRPr="0081721C">
              <w:rPr>
                <w:lang w:val="en-US"/>
              </w:rPr>
              <w:t xml:space="preserve"> 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О бюджете </w:t>
            </w:r>
            <w:r>
              <w:t xml:space="preserve">Сусанинского </w:t>
            </w:r>
            <w:r w:rsidRPr="0081721C">
              <w:t>сельского поселения Ульчско</w:t>
            </w:r>
            <w:r>
              <w:t>го муниципального района на 2019 год  и плановый период 2020-2021</w:t>
            </w:r>
            <w:r w:rsidRPr="0081721C">
              <w:t xml:space="preserve"> годы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председатель постоянной комиссии   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  <w:rPr>
                <w:lang w:val="en-US"/>
              </w:rPr>
            </w:pPr>
            <w:r w:rsidRPr="0081721C">
              <w:rPr>
                <w:lang w:val="en-US"/>
              </w:rPr>
              <w:t>IV</w:t>
            </w:r>
            <w:r w:rsidRPr="0081721C">
              <w:t xml:space="preserve"> квартал</w:t>
            </w:r>
          </w:p>
          <w:p w:rsidR="00097FA8" w:rsidRPr="0081721C" w:rsidRDefault="00097FA8" w:rsidP="00142E0D">
            <w:pPr>
              <w:jc w:val="both"/>
              <w:rPr>
                <w:lang w:val="en-US"/>
              </w:rPr>
            </w:pPr>
          </w:p>
          <w:p w:rsidR="00097FA8" w:rsidRPr="0081721C" w:rsidRDefault="00097FA8" w:rsidP="00142E0D">
            <w:pPr>
              <w:jc w:val="both"/>
              <w:rPr>
                <w:lang w:val="en-US"/>
              </w:rPr>
            </w:pPr>
          </w:p>
        </w:tc>
      </w:tr>
      <w:tr w:rsidR="00097FA8" w:rsidRPr="0081721C" w:rsidTr="00142E0D">
        <w:trPr>
          <w:trHeight w:val="886"/>
        </w:trPr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 w:rsidRPr="0081721C">
              <w:t>2.4.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Об информации по исполнению бюджета </w:t>
            </w:r>
            <w:r>
              <w:t xml:space="preserve">Сусанинского </w:t>
            </w:r>
            <w:r w:rsidRPr="0081721C">
              <w:t xml:space="preserve">сельского поселения Ульчского муниципального района в </w:t>
            </w:r>
            <w:r>
              <w:t>2018</w:t>
            </w:r>
            <w:r w:rsidRPr="0081721C">
              <w:t xml:space="preserve"> году</w:t>
            </w:r>
          </w:p>
          <w:p w:rsidR="00097FA8" w:rsidRPr="0081721C" w:rsidRDefault="00097FA8" w:rsidP="00142E0D">
            <w:pPr>
              <w:jc w:val="both"/>
            </w:pP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>председатель постоянной комиссии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t>ежеквартально</w:t>
            </w:r>
          </w:p>
        </w:tc>
      </w:tr>
      <w:tr w:rsidR="00097FA8" w:rsidRPr="0081721C" w:rsidTr="00142E0D">
        <w:trPr>
          <w:trHeight w:val="740"/>
        </w:trPr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 w:rsidRPr="0081721C">
              <w:rPr>
                <w:lang w:val="en-US"/>
              </w:rPr>
              <w:t>2</w:t>
            </w:r>
            <w:r w:rsidRPr="0081721C">
              <w:t>.5.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О социально-экономическом развитии сельского поселения, налоговой политике, изменений в нормативные правовые акты   </w:t>
            </w:r>
          </w:p>
          <w:p w:rsidR="00097FA8" w:rsidRPr="0081721C" w:rsidRDefault="00097FA8" w:rsidP="00142E0D">
            <w:pPr>
              <w:jc w:val="both"/>
            </w:pP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>председатель постоянной комиссии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t xml:space="preserve">в течение всего </w:t>
            </w:r>
          </w:p>
          <w:p w:rsidR="00097FA8" w:rsidRPr="0081721C" w:rsidRDefault="00097FA8" w:rsidP="00142E0D">
            <w:pPr>
              <w:jc w:val="center"/>
              <w:rPr>
                <w:lang w:val="en-US"/>
              </w:rPr>
            </w:pPr>
            <w:r w:rsidRPr="0081721C">
              <w:t>периода</w:t>
            </w:r>
          </w:p>
          <w:p w:rsidR="00097FA8" w:rsidRPr="0081721C" w:rsidRDefault="00097FA8" w:rsidP="00142E0D">
            <w:pPr>
              <w:jc w:val="both"/>
              <w:rPr>
                <w:lang w:val="en-US"/>
              </w:rPr>
            </w:pPr>
          </w:p>
        </w:tc>
      </w:tr>
      <w:tr w:rsidR="00097FA8" w:rsidRPr="0081721C" w:rsidTr="00142E0D">
        <w:tc>
          <w:tcPr>
            <w:tcW w:w="9343" w:type="dxa"/>
            <w:gridSpan w:val="4"/>
          </w:tcPr>
          <w:p w:rsidR="00097FA8" w:rsidRPr="0081721C" w:rsidRDefault="00097FA8" w:rsidP="00142E0D">
            <w:pPr>
              <w:jc w:val="center"/>
              <w:rPr>
                <w:b/>
              </w:rPr>
            </w:pPr>
            <w:r>
              <w:rPr>
                <w:b/>
              </w:rPr>
              <w:t>Комиссия по местному самоуправлению</w:t>
            </w:r>
          </w:p>
        </w:tc>
      </w:tr>
      <w:tr w:rsidR="00097FA8" w:rsidRPr="0081721C" w:rsidTr="00142E0D">
        <w:trPr>
          <w:trHeight w:val="827"/>
        </w:trPr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>
              <w:t>2.6</w:t>
            </w:r>
            <w:r w:rsidRPr="0081721C">
              <w:t>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О внесении изменений   и дополнений в нормативные правовые акты и Устав </w:t>
            </w:r>
            <w:r>
              <w:t xml:space="preserve">Сусанинского </w:t>
            </w:r>
            <w:r w:rsidRPr="0081721C">
              <w:t xml:space="preserve">сельского поселения Ульчского муниципального района 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председатель постоянной комиссии  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в течение всего периода  </w:t>
            </w:r>
          </w:p>
        </w:tc>
      </w:tr>
      <w:tr w:rsidR="00097FA8" w:rsidRPr="0081721C" w:rsidTr="00142E0D">
        <w:tc>
          <w:tcPr>
            <w:tcW w:w="9343" w:type="dxa"/>
            <w:gridSpan w:val="4"/>
          </w:tcPr>
          <w:p w:rsidR="00097FA8" w:rsidRPr="0081721C" w:rsidRDefault="00097FA8" w:rsidP="00142E0D">
            <w:pPr>
              <w:jc w:val="center"/>
            </w:pPr>
            <w:r w:rsidRPr="0081721C">
              <w:rPr>
                <w:rFonts w:ascii="Monotype Corsiva" w:hAnsi="Monotype Corsiva"/>
                <w:b/>
                <w:bCs/>
              </w:rPr>
              <w:t>3. Публичные слушания</w:t>
            </w: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 w:rsidRPr="0081721C">
              <w:t>3.1.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Об исполнении бюджета </w:t>
            </w:r>
            <w:r>
              <w:t xml:space="preserve">Сусанинского </w:t>
            </w:r>
            <w:r w:rsidRPr="0081721C">
              <w:t>сельского поселения Ульчско</w:t>
            </w:r>
            <w:r>
              <w:t>го муниципального района за 2018</w:t>
            </w:r>
            <w:r w:rsidRPr="0081721C">
              <w:t xml:space="preserve"> год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>организационный комитет по проведению публичных слушаний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t>апрель</w:t>
            </w: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 w:rsidRPr="0081721C">
              <w:t>3.2.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О бюджете </w:t>
            </w:r>
            <w:r>
              <w:t xml:space="preserve">Сусанинского </w:t>
            </w:r>
            <w:r w:rsidRPr="0081721C">
              <w:t>сельского поселения Ульчско</w:t>
            </w:r>
            <w:r>
              <w:t>го муниципального района на 2019 год и плановый период 2020-2021</w:t>
            </w:r>
            <w:r w:rsidRPr="0081721C">
              <w:t xml:space="preserve"> годы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>организационный комитет по проведению публичных слушаний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t>декабрь</w:t>
            </w:r>
          </w:p>
        </w:tc>
      </w:tr>
      <w:tr w:rsidR="00097FA8" w:rsidRPr="0081721C" w:rsidTr="00142E0D">
        <w:trPr>
          <w:trHeight w:val="1165"/>
        </w:trPr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 w:rsidRPr="0081721C">
              <w:t>3.3.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О внесении изменений в Устав </w:t>
            </w:r>
            <w:r>
              <w:t xml:space="preserve">Сусанинского </w:t>
            </w:r>
            <w:r w:rsidRPr="0081721C">
              <w:t xml:space="preserve">сельского поселения Ульчского муниципального района Хабаровского края в соответствии с федеральным законодательством 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>организационный комитет по проведению публичных слушаний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t>в течение</w:t>
            </w:r>
          </w:p>
          <w:p w:rsidR="00097FA8" w:rsidRPr="0081721C" w:rsidRDefault="00097FA8" w:rsidP="00142E0D">
            <w:pPr>
              <w:jc w:val="center"/>
            </w:pPr>
            <w:r w:rsidRPr="0081721C">
              <w:t>года</w:t>
            </w:r>
          </w:p>
        </w:tc>
      </w:tr>
      <w:tr w:rsidR="00097FA8" w:rsidRPr="0081721C" w:rsidTr="00142E0D">
        <w:tc>
          <w:tcPr>
            <w:tcW w:w="9343" w:type="dxa"/>
            <w:gridSpan w:val="4"/>
          </w:tcPr>
          <w:p w:rsidR="00097FA8" w:rsidRPr="0081721C" w:rsidRDefault="00097FA8" w:rsidP="00142E0D">
            <w:pPr>
              <w:jc w:val="center"/>
            </w:pPr>
            <w:r w:rsidRPr="0081721C">
              <w:rPr>
                <w:rFonts w:ascii="Monotype Corsiva" w:hAnsi="Monotype Corsiva"/>
                <w:b/>
                <w:bCs/>
              </w:rPr>
              <w:t>4. Депутатские слушания (по отдельному плану)</w:t>
            </w:r>
          </w:p>
        </w:tc>
      </w:tr>
      <w:tr w:rsidR="00097FA8" w:rsidRPr="0081721C" w:rsidTr="00142E0D">
        <w:tc>
          <w:tcPr>
            <w:tcW w:w="9343" w:type="dxa"/>
            <w:gridSpan w:val="4"/>
          </w:tcPr>
          <w:p w:rsidR="00097FA8" w:rsidRPr="0081721C" w:rsidRDefault="00097FA8" w:rsidP="00142E0D">
            <w:pPr>
              <w:jc w:val="center"/>
              <w:rPr>
                <w:rFonts w:ascii="Monotype Corsiva" w:hAnsi="Monotype Corsiva"/>
                <w:b/>
              </w:rPr>
            </w:pPr>
            <w:r w:rsidRPr="0081721C">
              <w:rPr>
                <w:rFonts w:ascii="Monotype Corsiva" w:hAnsi="Monotype Corsiva"/>
                <w:b/>
              </w:rPr>
              <w:t>5. Осуществление Советом депутатов контрольных функций</w:t>
            </w: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№ </w:t>
            </w:r>
            <w:proofErr w:type="gramStart"/>
            <w:r w:rsidRPr="0081721C">
              <w:t>п</w:t>
            </w:r>
            <w:proofErr w:type="gramEnd"/>
            <w:r w:rsidRPr="0081721C">
              <w:rPr>
                <w:lang w:val="en-US"/>
              </w:rPr>
              <w:t>/</w:t>
            </w:r>
            <w:r w:rsidRPr="0081721C">
              <w:t>п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>Наименование взаимодействия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proofErr w:type="gramStart"/>
            <w:r w:rsidRPr="0081721C">
              <w:t>Ответственные</w:t>
            </w:r>
            <w:proofErr w:type="gramEnd"/>
            <w:r w:rsidRPr="0081721C">
              <w:t xml:space="preserve"> за исполнением 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both"/>
            </w:pPr>
            <w:r w:rsidRPr="0081721C">
              <w:t>Срок исполнения</w:t>
            </w: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Заслушивание на заседаниях Совета депутатов вопросов: </w:t>
            </w:r>
          </w:p>
          <w:p w:rsidR="00097FA8" w:rsidRPr="0081721C" w:rsidRDefault="00097FA8" w:rsidP="00142E0D">
            <w:pPr>
              <w:jc w:val="both"/>
            </w:pP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both"/>
            </w:pP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 w:rsidRPr="0081721C">
              <w:t>5.1.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>Об исполнении</w:t>
            </w:r>
            <w:r>
              <w:t xml:space="preserve"> федеральных и краевых законов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председатель Совета депутатов, постоянные комиссии, органы и должностные лица местного самоуправления    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t>в течение</w:t>
            </w:r>
          </w:p>
          <w:p w:rsidR="00097FA8" w:rsidRPr="0081721C" w:rsidRDefault="00097FA8" w:rsidP="00142E0D">
            <w:pPr>
              <w:jc w:val="center"/>
            </w:pPr>
            <w:r w:rsidRPr="0081721C">
              <w:t>года</w:t>
            </w:r>
          </w:p>
        </w:tc>
      </w:tr>
      <w:tr w:rsidR="00097FA8" w:rsidRPr="0081721C" w:rsidTr="00142E0D">
        <w:trPr>
          <w:trHeight w:val="1693"/>
        </w:trPr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 w:rsidRPr="0081721C">
              <w:t>5.2.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Об исполнении Устава </w:t>
            </w:r>
            <w:r>
              <w:t xml:space="preserve">Сусанинского </w:t>
            </w:r>
            <w:r w:rsidRPr="0081721C">
              <w:t>сельского поселения Ульчского муниципального района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председатель Совета депутатов, постоянные комиссии, органы и должностные лица местного самоуправления 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t>в течение</w:t>
            </w:r>
          </w:p>
          <w:p w:rsidR="00097FA8" w:rsidRPr="0081721C" w:rsidRDefault="00097FA8" w:rsidP="00142E0D">
            <w:pPr>
              <w:jc w:val="center"/>
            </w:pPr>
            <w:r w:rsidRPr="0081721C">
              <w:t>года</w:t>
            </w: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 w:rsidRPr="0081721C">
              <w:lastRenderedPageBreak/>
              <w:t>5.3.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>Об отчетах органов местного самоуправления и должностных лиц местного самоуправления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>председатель Совета депутатов, постоянные комиссии, органы и должностные лица местного самоуправления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t>в течение</w:t>
            </w:r>
          </w:p>
          <w:p w:rsidR="00097FA8" w:rsidRPr="0081721C" w:rsidRDefault="00097FA8" w:rsidP="00142E0D">
            <w:pPr>
              <w:jc w:val="center"/>
            </w:pPr>
            <w:r w:rsidRPr="0081721C">
              <w:t>года</w:t>
            </w: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 w:rsidRPr="0081721C">
              <w:t>5.4.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О состоянии </w:t>
            </w:r>
            <w:proofErr w:type="gramStart"/>
            <w:r w:rsidRPr="0081721C">
              <w:t>контроля за</w:t>
            </w:r>
            <w:proofErr w:type="gramEnd"/>
            <w:r w:rsidRPr="0081721C">
              <w:t xml:space="preserve"> исполнением планов и программ социально-экономического развития сельского поселения  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>председатель Совета депутатов, постоянные комиссии, органы и должностные лица местного самоуправления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t>в течение</w:t>
            </w:r>
          </w:p>
          <w:p w:rsidR="00097FA8" w:rsidRPr="0081721C" w:rsidRDefault="00097FA8" w:rsidP="00142E0D">
            <w:pPr>
              <w:jc w:val="center"/>
            </w:pPr>
            <w:r w:rsidRPr="0081721C">
              <w:t>года</w:t>
            </w:r>
          </w:p>
        </w:tc>
      </w:tr>
      <w:tr w:rsidR="00097FA8" w:rsidRPr="0081721C" w:rsidTr="00142E0D">
        <w:tc>
          <w:tcPr>
            <w:tcW w:w="9343" w:type="dxa"/>
            <w:gridSpan w:val="4"/>
          </w:tcPr>
          <w:p w:rsidR="00097FA8" w:rsidRPr="0081721C" w:rsidRDefault="00097FA8" w:rsidP="00142E0D">
            <w:pPr>
              <w:jc w:val="center"/>
              <w:rPr>
                <w:rFonts w:ascii="Monotype Corsiva" w:hAnsi="Monotype Corsiva"/>
                <w:b/>
              </w:rPr>
            </w:pPr>
            <w:r w:rsidRPr="0081721C">
              <w:rPr>
                <w:rFonts w:ascii="Monotype Corsiva" w:hAnsi="Monotype Corsiva"/>
                <w:b/>
              </w:rPr>
              <w:t>6. Взаимодействие с Законодательной Думой Хабаровского края</w:t>
            </w: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 w:rsidRPr="0081721C">
              <w:t>6.1.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Организация работы по осуществлению права законодательной инициативы в Законодательной Думе Хабаровского края  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>председатель Совета депутатов, постоянные комиссии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t xml:space="preserve">в течение </w:t>
            </w:r>
          </w:p>
          <w:p w:rsidR="00097FA8" w:rsidRPr="0081721C" w:rsidRDefault="00097FA8" w:rsidP="00142E0D">
            <w:pPr>
              <w:jc w:val="center"/>
            </w:pPr>
            <w:r w:rsidRPr="0081721C">
              <w:t>года</w:t>
            </w:r>
          </w:p>
        </w:tc>
      </w:tr>
      <w:tr w:rsidR="00097FA8" w:rsidRPr="0081721C" w:rsidTr="00142E0D">
        <w:trPr>
          <w:trHeight w:val="1075"/>
        </w:trPr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 w:rsidRPr="0081721C">
              <w:t>6.2.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Участие в семинарах, конференциях, депутатских слушаниях, заседаниях, «круглых столах» и других мероприятиях Законодательной Думы 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>председатель Совета депутатов, депутаты Совета депутатов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t>в течение</w:t>
            </w:r>
          </w:p>
          <w:p w:rsidR="00097FA8" w:rsidRPr="0081721C" w:rsidRDefault="00097FA8" w:rsidP="00142E0D">
            <w:pPr>
              <w:jc w:val="center"/>
            </w:pPr>
            <w:r w:rsidRPr="0081721C">
              <w:t xml:space="preserve"> года</w:t>
            </w:r>
          </w:p>
        </w:tc>
      </w:tr>
      <w:tr w:rsidR="00097FA8" w:rsidRPr="0081721C" w:rsidTr="00142E0D">
        <w:tc>
          <w:tcPr>
            <w:tcW w:w="9343" w:type="dxa"/>
            <w:gridSpan w:val="4"/>
          </w:tcPr>
          <w:p w:rsidR="00097FA8" w:rsidRPr="0081721C" w:rsidRDefault="00097FA8" w:rsidP="00142E0D">
            <w:pPr>
              <w:jc w:val="center"/>
              <w:rPr>
                <w:rFonts w:ascii="Monotype Corsiva" w:hAnsi="Monotype Corsiva"/>
                <w:b/>
              </w:rPr>
            </w:pPr>
            <w:r w:rsidRPr="0081721C">
              <w:rPr>
                <w:rFonts w:ascii="Monotype Corsiva" w:hAnsi="Monotype Corsiva"/>
                <w:b/>
              </w:rPr>
              <w:t>7. Взаимодействие с Молодежной общественной палатой при Собрании депутатов Ульчского муниципального района</w:t>
            </w: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 w:rsidRPr="0081721C">
              <w:t>7.1.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>Участие в праздничных, спортивных мероприятиях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>депутаты Совета депутатов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t>в течение</w:t>
            </w:r>
          </w:p>
          <w:p w:rsidR="00097FA8" w:rsidRPr="0081721C" w:rsidRDefault="00097FA8" w:rsidP="00142E0D">
            <w:pPr>
              <w:jc w:val="center"/>
            </w:pPr>
            <w:r w:rsidRPr="0081721C">
              <w:t>года</w:t>
            </w: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 w:rsidRPr="0081721C">
              <w:t>7.2.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>Оказание содействия в проведении акций Молодежной общественной палаты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>председатель Совета депутатов, депутаты Совета депутатов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t>в течение</w:t>
            </w:r>
          </w:p>
          <w:p w:rsidR="00097FA8" w:rsidRPr="0081721C" w:rsidRDefault="00097FA8" w:rsidP="00142E0D">
            <w:pPr>
              <w:jc w:val="center"/>
            </w:pPr>
            <w:r w:rsidRPr="0081721C">
              <w:t>года</w:t>
            </w:r>
          </w:p>
        </w:tc>
      </w:tr>
      <w:tr w:rsidR="00097FA8" w:rsidRPr="0081721C" w:rsidTr="00142E0D">
        <w:tc>
          <w:tcPr>
            <w:tcW w:w="9343" w:type="dxa"/>
            <w:gridSpan w:val="4"/>
          </w:tcPr>
          <w:p w:rsidR="00097FA8" w:rsidRPr="0081721C" w:rsidRDefault="00097FA8" w:rsidP="00142E0D">
            <w:pPr>
              <w:jc w:val="center"/>
              <w:rPr>
                <w:rFonts w:ascii="Monotype Corsiva" w:hAnsi="Monotype Corsiva"/>
                <w:b/>
              </w:rPr>
            </w:pPr>
            <w:r w:rsidRPr="0081721C">
              <w:rPr>
                <w:rFonts w:ascii="Monotype Corsiva" w:hAnsi="Monotype Corsiva"/>
                <w:b/>
              </w:rPr>
              <w:t xml:space="preserve">8. Взаимодействие с Главой сельского поселения </w:t>
            </w:r>
          </w:p>
          <w:p w:rsidR="00097FA8" w:rsidRPr="0081721C" w:rsidRDefault="00097FA8" w:rsidP="00142E0D">
            <w:pPr>
              <w:jc w:val="center"/>
              <w:rPr>
                <w:rFonts w:ascii="Monotype Corsiva" w:hAnsi="Monotype Corsiva"/>
                <w:b/>
              </w:rPr>
            </w:pPr>
            <w:r w:rsidRPr="0081721C">
              <w:rPr>
                <w:rFonts w:ascii="Monotype Corsiva" w:hAnsi="Monotype Corsiva"/>
                <w:b/>
              </w:rPr>
              <w:t>и администрацией сельского поселения</w:t>
            </w: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>
              <w:t>8.1</w:t>
            </w:r>
            <w:r w:rsidRPr="0081721C">
              <w:t>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Участие в аппаратных совещаниях при главе сельского поселения </w:t>
            </w:r>
          </w:p>
          <w:p w:rsidR="00097FA8" w:rsidRPr="0081721C" w:rsidRDefault="00097FA8" w:rsidP="00142E0D">
            <w:pPr>
              <w:jc w:val="both"/>
            </w:pP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>председатель Совета депутатов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t>в течение</w:t>
            </w:r>
          </w:p>
          <w:p w:rsidR="00097FA8" w:rsidRPr="0081721C" w:rsidRDefault="00097FA8" w:rsidP="00142E0D">
            <w:pPr>
              <w:jc w:val="center"/>
            </w:pPr>
            <w:r w:rsidRPr="0081721C">
              <w:t xml:space="preserve">года </w:t>
            </w: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>
              <w:t>8.2</w:t>
            </w:r>
            <w:r w:rsidRPr="0081721C">
              <w:t>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>Участие в работе экспертной рабочей группы по рассмотрению общественных инициатив, направленных гражданами Российской Федерации с использованием интернет ресурса «Российская общественная инициатива» (по плану рабочей группы)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>председатель Совета депутатов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t>в течение</w:t>
            </w:r>
          </w:p>
          <w:p w:rsidR="00097FA8" w:rsidRPr="0081721C" w:rsidRDefault="00097FA8" w:rsidP="00142E0D">
            <w:pPr>
              <w:jc w:val="center"/>
            </w:pPr>
            <w:r w:rsidRPr="0081721C">
              <w:t>года</w:t>
            </w:r>
          </w:p>
        </w:tc>
      </w:tr>
      <w:tr w:rsidR="00097FA8" w:rsidRPr="0081721C" w:rsidTr="00142E0D">
        <w:trPr>
          <w:trHeight w:val="70"/>
        </w:trPr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>
              <w:t>8.3</w:t>
            </w:r>
            <w:r w:rsidRPr="0081721C">
              <w:t>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>Участие в работе комиссии по соблюдению требований к служебному поведению муниципальных служащих администрации</w:t>
            </w:r>
            <w:r>
              <w:t xml:space="preserve"> Сусанинского </w:t>
            </w:r>
            <w:r w:rsidRPr="0081721C">
              <w:t xml:space="preserve"> сельского поселения Ульчского </w:t>
            </w:r>
          </w:p>
          <w:p w:rsidR="00097FA8" w:rsidRPr="0081721C" w:rsidRDefault="00097FA8" w:rsidP="00142E0D">
            <w:pPr>
              <w:jc w:val="both"/>
            </w:pPr>
            <w:r w:rsidRPr="0081721C">
              <w:t>муниципального района и урегулированию конфликта интересов» (по плану комиссии)</w:t>
            </w:r>
          </w:p>
          <w:p w:rsidR="00097FA8" w:rsidRPr="0081721C" w:rsidRDefault="00097FA8" w:rsidP="00142E0D">
            <w:pPr>
              <w:jc w:val="both"/>
            </w:pP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lastRenderedPageBreak/>
              <w:t xml:space="preserve">заместитель председателя Совета депутатов 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t>в течение</w:t>
            </w:r>
          </w:p>
          <w:p w:rsidR="00097FA8" w:rsidRPr="0081721C" w:rsidRDefault="00097FA8" w:rsidP="00142E0D">
            <w:pPr>
              <w:jc w:val="center"/>
            </w:pPr>
            <w:r w:rsidRPr="0081721C">
              <w:t>года</w:t>
            </w: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>
              <w:lastRenderedPageBreak/>
              <w:t>8.4</w:t>
            </w:r>
            <w:r w:rsidRPr="0081721C">
              <w:t>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>Участие в работе комиссий, совещаний, семинаров, конференций, проводимых администрацией села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>председатель Совета депутатов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t>в течение</w:t>
            </w:r>
          </w:p>
          <w:p w:rsidR="00097FA8" w:rsidRPr="0081721C" w:rsidRDefault="00097FA8" w:rsidP="00142E0D">
            <w:pPr>
              <w:jc w:val="center"/>
            </w:pPr>
            <w:r w:rsidRPr="0081721C">
              <w:t>года</w:t>
            </w: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>
              <w:t>8.5</w:t>
            </w:r>
            <w:r w:rsidRPr="0081721C">
              <w:t>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Участие в информационных встречах главы сельского поселения, района с населением, торжественных приемах главы сельского поселения, юбилейных торжествах, сельских мероприятиях, посвященных знаменательным и памятным датам 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>председатель Совета депутатов, депутаты Совета депутатов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t>в течение</w:t>
            </w:r>
          </w:p>
          <w:p w:rsidR="00097FA8" w:rsidRPr="0081721C" w:rsidRDefault="00097FA8" w:rsidP="00142E0D">
            <w:pPr>
              <w:jc w:val="center"/>
            </w:pPr>
            <w:r w:rsidRPr="0081721C">
              <w:t>года</w:t>
            </w:r>
          </w:p>
        </w:tc>
      </w:tr>
      <w:tr w:rsidR="00097FA8" w:rsidRPr="0081721C" w:rsidTr="00142E0D">
        <w:tc>
          <w:tcPr>
            <w:tcW w:w="9343" w:type="dxa"/>
            <w:gridSpan w:val="4"/>
          </w:tcPr>
          <w:p w:rsidR="00097FA8" w:rsidRPr="0081721C" w:rsidRDefault="00097FA8" w:rsidP="00142E0D">
            <w:pPr>
              <w:jc w:val="center"/>
              <w:rPr>
                <w:rFonts w:ascii="Monotype Corsiva" w:hAnsi="Monotype Corsiva"/>
                <w:b/>
              </w:rPr>
            </w:pPr>
            <w:r w:rsidRPr="0081721C">
              <w:rPr>
                <w:rFonts w:ascii="Monotype Corsiva" w:hAnsi="Monotype Corsiva"/>
                <w:b/>
              </w:rPr>
              <w:t xml:space="preserve">9. Взаимодействие с Контрольно-счетной палатой Ульчского муниципального района </w:t>
            </w: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 w:rsidRPr="0081721C">
              <w:t>9.1.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>Своевременное направление проектов решений Совета депутатов в Контрольно-счетную палату для подготовки финансово-экономической экспертизы, заключений (в соответствии с соглашением)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>Председатель  Совета депутатов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t>в течение</w:t>
            </w:r>
          </w:p>
          <w:p w:rsidR="00097FA8" w:rsidRPr="0081721C" w:rsidRDefault="00097FA8" w:rsidP="00142E0D">
            <w:pPr>
              <w:jc w:val="center"/>
            </w:pPr>
            <w:r w:rsidRPr="0081721C">
              <w:t>года</w:t>
            </w: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 w:rsidRPr="0081721C">
              <w:t>9.2.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>Предоставление предложений в план работы Контрольно-счетной палаты по проведению контроль</w:t>
            </w:r>
            <w:r>
              <w:t>но-экспертных мероприятий в 2019</w:t>
            </w:r>
            <w:r w:rsidRPr="0081721C">
              <w:t xml:space="preserve"> году 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>председатель Совета депутатов, депутаты Совета депутатов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t>декабрь</w:t>
            </w:r>
          </w:p>
          <w:p w:rsidR="00097FA8" w:rsidRPr="0081721C" w:rsidRDefault="00097FA8" w:rsidP="00142E0D">
            <w:pPr>
              <w:jc w:val="center"/>
            </w:pPr>
            <w:r>
              <w:t xml:space="preserve"> 2018</w:t>
            </w:r>
            <w:r w:rsidRPr="0081721C">
              <w:t xml:space="preserve"> года</w:t>
            </w:r>
          </w:p>
        </w:tc>
      </w:tr>
      <w:tr w:rsidR="00097FA8" w:rsidRPr="0081721C" w:rsidTr="00142E0D">
        <w:tc>
          <w:tcPr>
            <w:tcW w:w="9343" w:type="dxa"/>
            <w:gridSpan w:val="4"/>
          </w:tcPr>
          <w:p w:rsidR="00097FA8" w:rsidRPr="0081721C" w:rsidRDefault="00097FA8" w:rsidP="00142E0D">
            <w:pPr>
              <w:jc w:val="center"/>
            </w:pPr>
            <w:r w:rsidRPr="0081721C">
              <w:rPr>
                <w:rFonts w:ascii="Monotype Corsiva" w:hAnsi="Monotype Corsiva"/>
                <w:b/>
              </w:rPr>
              <w:t>10. Информационная деятельность</w:t>
            </w:r>
          </w:p>
        </w:tc>
      </w:tr>
      <w:tr w:rsidR="00097FA8" w:rsidRPr="0081721C" w:rsidTr="00142E0D">
        <w:trPr>
          <w:trHeight w:val="1932"/>
        </w:trPr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10.1. 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Публикация в средствах массовой информации по проблемам реформирования местного самоуправления и деятельности Совета депутатов,  информирование </w:t>
            </w:r>
          </w:p>
          <w:p w:rsidR="00097FA8" w:rsidRPr="0081721C" w:rsidRDefault="00097FA8" w:rsidP="00142E0D">
            <w:pPr>
              <w:jc w:val="both"/>
            </w:pPr>
            <w:r w:rsidRPr="0081721C">
              <w:t xml:space="preserve">населения о мероприятиях Совета депутатов  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>председатель Совета депутатов, депутаты Совета депутатов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t>в течение</w:t>
            </w:r>
          </w:p>
          <w:p w:rsidR="00097FA8" w:rsidRPr="0081721C" w:rsidRDefault="00097FA8" w:rsidP="00142E0D">
            <w:pPr>
              <w:jc w:val="center"/>
            </w:pPr>
            <w:r w:rsidRPr="0081721C">
              <w:t>года</w:t>
            </w: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 w:rsidRPr="0081721C">
              <w:t>10.2.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>Взаимодействие с районной общественно-информационной газетой «Амурский маяк»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>председатель Совета депутатов, депутаты Совета депутатов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t>в течение</w:t>
            </w:r>
          </w:p>
          <w:p w:rsidR="00097FA8" w:rsidRPr="0081721C" w:rsidRDefault="00097FA8" w:rsidP="00142E0D">
            <w:pPr>
              <w:jc w:val="center"/>
            </w:pPr>
            <w:r w:rsidRPr="0081721C">
              <w:t>года</w:t>
            </w:r>
          </w:p>
        </w:tc>
      </w:tr>
      <w:tr w:rsidR="00097FA8" w:rsidRPr="0081721C" w:rsidTr="00142E0D">
        <w:trPr>
          <w:cantSplit/>
        </w:trPr>
        <w:tc>
          <w:tcPr>
            <w:tcW w:w="9343" w:type="dxa"/>
            <w:gridSpan w:val="4"/>
          </w:tcPr>
          <w:p w:rsidR="00097FA8" w:rsidRPr="0081721C" w:rsidRDefault="00097FA8" w:rsidP="00142E0D">
            <w:pPr>
              <w:jc w:val="center"/>
              <w:rPr>
                <w:rFonts w:ascii="Monotype Corsiva" w:hAnsi="Monotype Corsiva"/>
                <w:b/>
                <w:bCs/>
              </w:rPr>
            </w:pPr>
            <w:r w:rsidRPr="0081721C">
              <w:rPr>
                <w:rFonts w:ascii="Monotype Corsiva" w:hAnsi="Monotype Corsiva"/>
                <w:b/>
                <w:bCs/>
              </w:rPr>
              <w:t>11. Работа с избирателями</w:t>
            </w: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  <w:rPr>
                <w:b/>
                <w:bCs/>
              </w:rPr>
            </w:pPr>
            <w:r w:rsidRPr="0081721C">
              <w:t>11.1.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>Составление график</w:t>
            </w:r>
            <w:r>
              <w:t>а личного приема граждан на 2018</w:t>
            </w:r>
            <w:r w:rsidRPr="0081721C">
              <w:t xml:space="preserve"> год 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>депутаты Совета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rPr>
                <w:lang w:val="en-US"/>
              </w:rPr>
              <w:t>I</w:t>
            </w:r>
            <w:r w:rsidRPr="0081721C">
              <w:t xml:space="preserve"> квартал</w:t>
            </w: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 w:rsidRPr="0081721C">
              <w:t>11.2.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>Проведение отчетов о своей деятельности перед избирателями в своих округах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>депутаты Совета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t>в течение</w:t>
            </w:r>
          </w:p>
          <w:p w:rsidR="00097FA8" w:rsidRPr="0081721C" w:rsidRDefault="00097FA8" w:rsidP="00142E0D">
            <w:pPr>
              <w:jc w:val="center"/>
            </w:pPr>
            <w:r w:rsidRPr="0081721C">
              <w:t>года</w:t>
            </w: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 w:rsidRPr="0081721C">
              <w:t>11.3.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>Проведение информационных встреч с избирателями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>депутаты Совета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t>в течение</w:t>
            </w:r>
          </w:p>
          <w:p w:rsidR="00097FA8" w:rsidRPr="0081721C" w:rsidRDefault="00097FA8" w:rsidP="00142E0D">
            <w:pPr>
              <w:jc w:val="center"/>
            </w:pPr>
            <w:r w:rsidRPr="0081721C">
              <w:t>года</w:t>
            </w: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 w:rsidRPr="0081721C">
              <w:t>11.4.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>Организация рассмотрения обращений граждан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>депутаты Совета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t>в течение</w:t>
            </w:r>
          </w:p>
          <w:p w:rsidR="00097FA8" w:rsidRPr="0081721C" w:rsidRDefault="00097FA8" w:rsidP="00142E0D">
            <w:pPr>
              <w:jc w:val="center"/>
            </w:pPr>
            <w:r w:rsidRPr="0081721C">
              <w:t>года</w:t>
            </w: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 w:rsidRPr="0081721C">
              <w:t>11.5.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>Участие в Собраниях граждан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>депутаты Совета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rPr>
                <w:lang w:val="en-US"/>
              </w:rPr>
              <w:t xml:space="preserve">I </w:t>
            </w:r>
            <w:r w:rsidRPr="0081721C">
              <w:t>квартал</w:t>
            </w:r>
          </w:p>
          <w:p w:rsidR="00097FA8" w:rsidRPr="0081721C" w:rsidRDefault="00097FA8" w:rsidP="00142E0D">
            <w:pPr>
              <w:jc w:val="both"/>
            </w:pP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 w:rsidRPr="0081721C">
              <w:t>11.6.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>Участие в собраниях граждан на предприятиях и в учреждениях сельских поселений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>депутаты Совета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t>в течение</w:t>
            </w:r>
          </w:p>
          <w:p w:rsidR="00097FA8" w:rsidRPr="0081721C" w:rsidRDefault="00097FA8" w:rsidP="00142E0D">
            <w:pPr>
              <w:jc w:val="center"/>
            </w:pPr>
            <w:r w:rsidRPr="0081721C">
              <w:t>года</w:t>
            </w:r>
          </w:p>
        </w:tc>
      </w:tr>
      <w:tr w:rsidR="00097FA8" w:rsidRPr="0081721C" w:rsidTr="00142E0D">
        <w:trPr>
          <w:cantSplit/>
        </w:trPr>
        <w:tc>
          <w:tcPr>
            <w:tcW w:w="9343" w:type="dxa"/>
            <w:gridSpan w:val="4"/>
          </w:tcPr>
          <w:p w:rsidR="00097FA8" w:rsidRPr="0081721C" w:rsidRDefault="00097FA8" w:rsidP="00142E0D">
            <w:pPr>
              <w:jc w:val="center"/>
              <w:rPr>
                <w:rFonts w:ascii="Monotype Corsiva" w:hAnsi="Monotype Corsiva"/>
                <w:b/>
                <w:bCs/>
              </w:rPr>
            </w:pPr>
            <w:r w:rsidRPr="0081721C">
              <w:rPr>
                <w:rFonts w:ascii="Monotype Corsiva" w:hAnsi="Monotype Corsiva"/>
                <w:b/>
                <w:bCs/>
              </w:rPr>
              <w:t>12. Участие в сельских мероприятиях</w:t>
            </w: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 w:rsidRPr="0081721C">
              <w:t>12.1.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>Участие в подготовке и проведении торжественных мероприятий посвященных:</w:t>
            </w:r>
          </w:p>
          <w:p w:rsidR="00097FA8" w:rsidRPr="0081721C" w:rsidRDefault="00097FA8" w:rsidP="00142E0D">
            <w:pPr>
              <w:numPr>
                <w:ilvl w:val="0"/>
                <w:numId w:val="1"/>
              </w:numPr>
              <w:jc w:val="both"/>
            </w:pPr>
            <w:r w:rsidRPr="0081721C">
              <w:lastRenderedPageBreak/>
              <w:t>Дню защитника Отечества;</w:t>
            </w:r>
          </w:p>
          <w:p w:rsidR="00097FA8" w:rsidRPr="0081721C" w:rsidRDefault="00097FA8" w:rsidP="00142E0D">
            <w:pPr>
              <w:numPr>
                <w:ilvl w:val="0"/>
                <w:numId w:val="1"/>
              </w:numPr>
              <w:jc w:val="both"/>
            </w:pPr>
            <w:r w:rsidRPr="0081721C">
              <w:t>Дню 8 марта;</w:t>
            </w:r>
          </w:p>
          <w:p w:rsidR="00097FA8" w:rsidRPr="0081721C" w:rsidRDefault="00097FA8" w:rsidP="00142E0D">
            <w:pPr>
              <w:numPr>
                <w:ilvl w:val="0"/>
                <w:numId w:val="1"/>
              </w:numPr>
              <w:jc w:val="both"/>
            </w:pPr>
            <w:r w:rsidRPr="0081721C">
              <w:t>Праздника весны и труда;</w:t>
            </w:r>
          </w:p>
          <w:p w:rsidR="00097FA8" w:rsidRPr="0081721C" w:rsidRDefault="00097FA8" w:rsidP="00142E0D">
            <w:pPr>
              <w:numPr>
                <w:ilvl w:val="0"/>
                <w:numId w:val="1"/>
              </w:numPr>
              <w:jc w:val="both"/>
            </w:pPr>
            <w:r w:rsidRPr="0081721C">
              <w:t>72-й годовщине Победы советского народа в Великой Отечественной войне;</w:t>
            </w:r>
          </w:p>
          <w:p w:rsidR="00097FA8" w:rsidRPr="0081721C" w:rsidRDefault="00097FA8" w:rsidP="00142E0D">
            <w:pPr>
              <w:numPr>
                <w:ilvl w:val="0"/>
                <w:numId w:val="1"/>
              </w:numPr>
              <w:jc w:val="both"/>
            </w:pPr>
            <w:r w:rsidRPr="0081721C">
              <w:t>Дню единения России;</w:t>
            </w:r>
          </w:p>
          <w:p w:rsidR="00097FA8" w:rsidRPr="0081721C" w:rsidRDefault="00097FA8" w:rsidP="00142E0D">
            <w:pPr>
              <w:numPr>
                <w:ilvl w:val="0"/>
                <w:numId w:val="1"/>
              </w:numPr>
              <w:jc w:val="both"/>
            </w:pPr>
            <w:r w:rsidRPr="0081721C">
              <w:t>Дню Конституции Российской Федерации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lastRenderedPageBreak/>
              <w:t>депутаты Совета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t>в течение</w:t>
            </w:r>
          </w:p>
          <w:p w:rsidR="00097FA8" w:rsidRPr="0081721C" w:rsidRDefault="00097FA8" w:rsidP="00142E0D">
            <w:pPr>
              <w:jc w:val="center"/>
            </w:pPr>
            <w:r w:rsidRPr="0081721C">
              <w:t>года</w:t>
            </w:r>
          </w:p>
        </w:tc>
      </w:tr>
      <w:tr w:rsidR="00097FA8" w:rsidRPr="0081721C" w:rsidTr="00142E0D">
        <w:trPr>
          <w:trHeight w:val="1247"/>
        </w:trPr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>
              <w:lastRenderedPageBreak/>
              <w:t>12.2</w:t>
            </w:r>
            <w:r w:rsidRPr="0081721C">
              <w:t>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 xml:space="preserve">Участие в подготовке и проведении очередного районного фестиваля народного творчества и физической культуры 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>депутаты Совета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>
              <w:t>май-июн</w:t>
            </w:r>
            <w:r w:rsidRPr="0081721C">
              <w:t>ь</w:t>
            </w:r>
          </w:p>
        </w:tc>
      </w:tr>
      <w:tr w:rsidR="00097FA8" w:rsidRPr="0081721C" w:rsidTr="00142E0D">
        <w:tc>
          <w:tcPr>
            <w:tcW w:w="850" w:type="dxa"/>
          </w:tcPr>
          <w:p w:rsidR="00097FA8" w:rsidRPr="0081721C" w:rsidRDefault="00097FA8" w:rsidP="00142E0D">
            <w:pPr>
              <w:jc w:val="both"/>
            </w:pPr>
            <w:r>
              <w:t>12.3</w:t>
            </w:r>
            <w:r w:rsidRPr="0081721C">
              <w:t>.</w:t>
            </w:r>
          </w:p>
        </w:tc>
        <w:tc>
          <w:tcPr>
            <w:tcW w:w="4218" w:type="dxa"/>
          </w:tcPr>
          <w:p w:rsidR="00097FA8" w:rsidRPr="0081721C" w:rsidRDefault="00097FA8" w:rsidP="00142E0D">
            <w:pPr>
              <w:jc w:val="both"/>
            </w:pPr>
            <w:r w:rsidRPr="0081721C">
              <w:t>Участие в подготовке и проведении субботников по санитарной очистке территории сельского поселения</w:t>
            </w:r>
          </w:p>
        </w:tc>
        <w:tc>
          <w:tcPr>
            <w:tcW w:w="2622" w:type="dxa"/>
          </w:tcPr>
          <w:p w:rsidR="00097FA8" w:rsidRPr="0081721C" w:rsidRDefault="00097FA8" w:rsidP="00142E0D">
            <w:pPr>
              <w:jc w:val="both"/>
            </w:pPr>
            <w:r w:rsidRPr="0081721C">
              <w:t>депутаты Совета</w:t>
            </w:r>
          </w:p>
        </w:tc>
        <w:tc>
          <w:tcPr>
            <w:tcW w:w="1653" w:type="dxa"/>
          </w:tcPr>
          <w:p w:rsidR="00097FA8" w:rsidRPr="0081721C" w:rsidRDefault="00097FA8" w:rsidP="00142E0D">
            <w:pPr>
              <w:jc w:val="center"/>
            </w:pPr>
            <w:r w:rsidRPr="0081721C">
              <w:t>в течение</w:t>
            </w:r>
          </w:p>
          <w:p w:rsidR="00097FA8" w:rsidRPr="0081721C" w:rsidRDefault="00097FA8" w:rsidP="00142E0D">
            <w:pPr>
              <w:jc w:val="center"/>
            </w:pPr>
            <w:r w:rsidRPr="0081721C">
              <w:t>года</w:t>
            </w:r>
          </w:p>
        </w:tc>
      </w:tr>
    </w:tbl>
    <w:p w:rsidR="0085070D" w:rsidRDefault="0085070D">
      <w:bookmarkStart w:id="0" w:name="_GoBack"/>
      <w:bookmarkEnd w:id="0"/>
    </w:p>
    <w:sectPr w:rsidR="00850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10AC"/>
    <w:multiLevelType w:val="hybridMultilevel"/>
    <w:tmpl w:val="70B41600"/>
    <w:lvl w:ilvl="0" w:tplc="6FACA6A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A8"/>
    <w:rsid w:val="00097FA8"/>
    <w:rsid w:val="0085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2018-09-24T05:32:00Z</dcterms:created>
  <dcterms:modified xsi:type="dcterms:W3CDTF">2018-09-24T05:32:00Z</dcterms:modified>
</cp:coreProperties>
</file>