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DF" w:rsidRPr="004C71DF" w:rsidRDefault="004C71DF" w:rsidP="004C71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71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СУСАНИНСКОГО СЕЛЬСКОГО ПОСЕЛЕНИЯ</w:t>
      </w:r>
    </w:p>
    <w:p w:rsidR="004C71DF" w:rsidRPr="004C71DF" w:rsidRDefault="004C71DF" w:rsidP="004C71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71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УЛЬЧСКОГО МУНИЦИПАЛЬНОГО РАЙОНА </w:t>
      </w:r>
    </w:p>
    <w:p w:rsidR="004C71DF" w:rsidRPr="004C71DF" w:rsidRDefault="004C71DF" w:rsidP="004C71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71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ХАБАРОВСКОГО КРАЯ</w:t>
      </w:r>
    </w:p>
    <w:p w:rsidR="004C71DF" w:rsidRPr="004C71DF" w:rsidRDefault="004C71DF" w:rsidP="004C71D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71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Pr="004C71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РЕШЕНИЕ  </w:t>
      </w: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71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1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17.05.2018                        с. Сусанино                                        № 43</w:t>
      </w: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71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</w:p>
    <w:p w:rsidR="004C71DF" w:rsidRPr="004C71DF" w:rsidRDefault="004C71DF" w:rsidP="004C71DF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 xml:space="preserve">Об утверждении проекта решения Совета депутатов Сусанинского сельского поселения «О внесении изменений в Устав Сусанинского сельского поселения Ульчского муниципального района Хабаровского края </w:t>
      </w:r>
    </w:p>
    <w:p w:rsidR="004C71DF" w:rsidRPr="004C71DF" w:rsidRDefault="004C71DF" w:rsidP="004C71DF">
      <w:pPr>
        <w:spacing w:after="120" w:line="259" w:lineRule="auto"/>
      </w:pPr>
    </w:p>
    <w:p w:rsidR="004C71DF" w:rsidRPr="004C71DF" w:rsidRDefault="004C71DF" w:rsidP="004C71DF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>В целях приведения Устава Сусанинского сельского поселения  Ульчского  муниципального района Хабаровского края в соответствие с действующим законодательством, и в соответствии со статьями 28,44 Федерального закона от 06.10.2003 № 131-ФЗ «Об общих принципах организации местного самоуправления в Российской Федерации», Совет депутатов Сусанинского сельского поселения Ульчского муниципального района Хабаровского края</w:t>
      </w:r>
    </w:p>
    <w:p w:rsidR="004C71DF" w:rsidRPr="004C71DF" w:rsidRDefault="004C71DF" w:rsidP="004C71D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>РЕШИЛ:</w:t>
      </w:r>
    </w:p>
    <w:p w:rsidR="004C71DF" w:rsidRPr="004C71DF" w:rsidRDefault="004C71DF" w:rsidP="004C71DF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>1. Утвердить проект решения Совета депутатов Сусанинского сельского поселения «О внесении изменений в Устав Сусанинского сельского поселения Ульчского муниципального района Хабаровского края» согласно приложению.</w:t>
      </w:r>
    </w:p>
    <w:p w:rsidR="004C71DF" w:rsidRPr="004C71DF" w:rsidRDefault="004C71DF" w:rsidP="004C71D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ab/>
        <w:t>2. Настоящее решение опубликовать в Информационном листке органа местного самоуправления «Сусанинский вестник» и разместить на официальном сайте администрации Сусанинского сельского поселения в сети «Интернет».</w:t>
      </w:r>
    </w:p>
    <w:p w:rsidR="004C71DF" w:rsidRPr="004C71DF" w:rsidRDefault="004C71DF" w:rsidP="004C71DF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4C71DF" w:rsidRPr="004C71DF" w:rsidRDefault="004C71DF" w:rsidP="004C71DF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C71DF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:rsidR="004C71DF" w:rsidRPr="004C71DF" w:rsidRDefault="004C71DF" w:rsidP="004C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C71DF">
        <w:rPr>
          <w:rFonts w:ascii="Times New Roman CYR" w:hAnsi="Times New Roman CYR" w:cs="Times New Roman CYR"/>
          <w:sz w:val="28"/>
          <w:szCs w:val="28"/>
        </w:rPr>
        <w:t>Ульчского муниципального района                                                Л.Н. Чурбаш</w:t>
      </w:r>
    </w:p>
    <w:p w:rsidR="004C71DF" w:rsidRPr="004C71DF" w:rsidRDefault="004C71DF" w:rsidP="004C7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71DF" w:rsidRPr="004C71DF" w:rsidRDefault="004C71DF" w:rsidP="004C71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4C71DF" w:rsidRPr="004C71DF" w:rsidRDefault="004C71DF" w:rsidP="004C71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4C71DF" w:rsidRPr="004C71DF" w:rsidRDefault="004C71DF" w:rsidP="004C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В.Л. Свистков</w:t>
      </w:r>
    </w:p>
    <w:p w:rsidR="004C71DF" w:rsidRPr="004C71DF" w:rsidRDefault="004C71DF" w:rsidP="004C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1DF" w:rsidRPr="004C71DF" w:rsidRDefault="004C71DF" w:rsidP="004C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1DF" w:rsidRPr="004C71DF" w:rsidRDefault="004C71DF" w:rsidP="004C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1DF" w:rsidRPr="004C71DF" w:rsidRDefault="004C71DF" w:rsidP="004C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1DF" w:rsidRPr="004C71DF" w:rsidRDefault="004C71DF" w:rsidP="004C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1DF" w:rsidRPr="004C71DF" w:rsidRDefault="004C71DF" w:rsidP="004C71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71DF">
        <w:rPr>
          <w:rFonts w:ascii="Times New Roman" w:hAnsi="Times New Roman" w:cs="Times New Roman"/>
          <w:bCs/>
          <w:sz w:val="24"/>
          <w:szCs w:val="24"/>
        </w:rPr>
        <w:t>Порядок учета предложений по проекту</w:t>
      </w:r>
    </w:p>
    <w:p w:rsidR="004C71DF" w:rsidRPr="004C71DF" w:rsidRDefault="004C71DF" w:rsidP="004C71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71DF">
        <w:rPr>
          <w:rFonts w:ascii="Times New Roman" w:hAnsi="Times New Roman" w:cs="Times New Roman"/>
          <w:bCs/>
          <w:sz w:val="24"/>
          <w:szCs w:val="24"/>
        </w:rPr>
        <w:t>решения и участия граждан в его обсуждении</w:t>
      </w: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1DF" w:rsidRPr="004C71DF" w:rsidRDefault="004C71DF" w:rsidP="004C71D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4C71DF">
        <w:rPr>
          <w:rFonts w:ascii="Times New Roman" w:eastAsia="SimSun" w:hAnsi="Times New Roman" w:cs="Times New Roman"/>
          <w:kern w:val="1"/>
          <w:lang w:eastAsia="ar-SA"/>
        </w:rPr>
        <w:t xml:space="preserve">        1. Публичные слушания по вопросу внесения изменений в Устав Сусанинского сельского поселения провести 07.06.2018 года в здании администрации сельского поселения. Инициатором проведения публичных слушаний является Совет депутатов Сусанинского сельского поселения.</w:t>
      </w: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1DF">
        <w:rPr>
          <w:rFonts w:ascii="Times New Roman" w:hAnsi="Times New Roman" w:cs="Times New Roman"/>
          <w:bCs/>
          <w:sz w:val="24"/>
          <w:szCs w:val="24"/>
        </w:rPr>
        <w:t xml:space="preserve">         2. Информация о внесении изменений в Устав Сусанинского сельского поселения будет доступна населению сельского поселения в течение 30 дней </w:t>
      </w:r>
      <w:proofErr w:type="gramStart"/>
      <w:r w:rsidRPr="004C71DF">
        <w:rPr>
          <w:rFonts w:ascii="Times New Roman" w:hAnsi="Times New Roman" w:cs="Times New Roman"/>
          <w:bCs/>
          <w:sz w:val="24"/>
          <w:szCs w:val="24"/>
        </w:rPr>
        <w:t>с даты опубликования</w:t>
      </w:r>
      <w:proofErr w:type="gramEnd"/>
      <w:r w:rsidRPr="004C71DF">
        <w:rPr>
          <w:rFonts w:ascii="Times New Roman" w:hAnsi="Times New Roman" w:cs="Times New Roman"/>
          <w:bCs/>
          <w:sz w:val="24"/>
          <w:szCs w:val="24"/>
        </w:rPr>
        <w:t xml:space="preserve"> в газете «Сусанинский вестник» нормативного правового акта о внесении изменений в Устав в следующих учреждениях:</w:t>
      </w: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5"/>
        <w:gridCol w:w="4616"/>
      </w:tblGrid>
      <w:tr w:rsidR="004C71DF" w:rsidRPr="004C71DF" w:rsidTr="00010635">
        <w:tc>
          <w:tcPr>
            <w:tcW w:w="4615" w:type="dxa"/>
          </w:tcPr>
          <w:p w:rsidR="004C71DF" w:rsidRPr="004C71DF" w:rsidRDefault="004C71DF" w:rsidP="004C71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1DF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  <w:p w:rsidR="004C71DF" w:rsidRPr="004C71DF" w:rsidRDefault="004C71DF" w:rsidP="004C71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6" w:type="dxa"/>
          </w:tcPr>
          <w:p w:rsidR="004C71DF" w:rsidRPr="004C71DF" w:rsidRDefault="004C71DF" w:rsidP="004C71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1DF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4C71DF" w:rsidRPr="004C71DF" w:rsidTr="00010635">
        <w:tc>
          <w:tcPr>
            <w:tcW w:w="4615" w:type="dxa"/>
          </w:tcPr>
          <w:p w:rsidR="004C71DF" w:rsidRPr="004C71DF" w:rsidRDefault="004C71DF" w:rsidP="004C71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Сусанинского сельского поселения </w:t>
            </w:r>
          </w:p>
        </w:tc>
        <w:tc>
          <w:tcPr>
            <w:tcW w:w="4616" w:type="dxa"/>
          </w:tcPr>
          <w:p w:rsidR="004C71DF" w:rsidRPr="004C71DF" w:rsidRDefault="004C71DF" w:rsidP="004C71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Сусанино, ул. </w:t>
            </w:r>
            <w:proofErr w:type="gramStart"/>
            <w:r w:rsidRPr="004C71DF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</w:t>
            </w:r>
            <w:proofErr w:type="gramEnd"/>
            <w:r w:rsidRPr="004C71DF">
              <w:rPr>
                <w:rFonts w:ascii="Times New Roman" w:hAnsi="Times New Roman" w:cs="Times New Roman"/>
                <w:bCs/>
                <w:sz w:val="24"/>
                <w:szCs w:val="24"/>
              </w:rPr>
              <w:t>, 13</w:t>
            </w:r>
          </w:p>
        </w:tc>
      </w:tr>
      <w:tr w:rsidR="004C71DF" w:rsidRPr="004C71DF" w:rsidTr="00010635">
        <w:tc>
          <w:tcPr>
            <w:tcW w:w="4615" w:type="dxa"/>
          </w:tcPr>
          <w:p w:rsidR="004C71DF" w:rsidRPr="004C71DF" w:rsidRDefault="004C71DF" w:rsidP="004C71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1D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Сусанино</w:t>
            </w:r>
          </w:p>
        </w:tc>
        <w:tc>
          <w:tcPr>
            <w:tcW w:w="4616" w:type="dxa"/>
          </w:tcPr>
          <w:p w:rsidR="004C71DF" w:rsidRPr="004C71DF" w:rsidRDefault="004C71DF" w:rsidP="004C71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Сусанино, ул. </w:t>
            </w:r>
            <w:proofErr w:type="gramStart"/>
            <w:r w:rsidRPr="004C71DF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4C71DF">
              <w:rPr>
                <w:rFonts w:ascii="Times New Roman" w:hAnsi="Times New Roman" w:cs="Times New Roman"/>
                <w:bCs/>
                <w:sz w:val="24"/>
                <w:szCs w:val="24"/>
              </w:rPr>
              <w:t>, 80</w:t>
            </w:r>
          </w:p>
        </w:tc>
      </w:tr>
    </w:tbl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1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1DF">
        <w:rPr>
          <w:rFonts w:ascii="Times New Roman" w:hAnsi="Times New Roman" w:cs="Times New Roman"/>
          <w:bCs/>
          <w:sz w:val="24"/>
          <w:szCs w:val="24"/>
        </w:rPr>
        <w:t>Заинтересованные граждане могут оставить запись в книге замечаний и предложений, прилагаемой к проектным материалам в вышеуказанных учреждениях.</w:t>
      </w: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F"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gramStart"/>
      <w:r w:rsidRPr="004C71DF">
        <w:rPr>
          <w:rFonts w:ascii="Times New Roman" w:hAnsi="Times New Roman" w:cs="Times New Roman"/>
          <w:sz w:val="24"/>
          <w:szCs w:val="24"/>
        </w:rPr>
        <w:t>Предложения, вносимые на публичные слушания 07.06.2018</w:t>
      </w:r>
      <w:r w:rsidRPr="004C71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71DF">
        <w:rPr>
          <w:rFonts w:ascii="Times New Roman" w:hAnsi="Times New Roman" w:cs="Times New Roman"/>
          <w:sz w:val="24"/>
          <w:szCs w:val="24"/>
        </w:rPr>
        <w:t>года вносятся</w:t>
      </w:r>
      <w:proofErr w:type="gramEnd"/>
      <w:r w:rsidRPr="004C71DF">
        <w:rPr>
          <w:rFonts w:ascii="Times New Roman" w:hAnsi="Times New Roman" w:cs="Times New Roman"/>
          <w:sz w:val="24"/>
          <w:szCs w:val="24"/>
        </w:rPr>
        <w:t xml:space="preserve"> в протокол публичных слушаний и носят рекомендательный характер и подлежат обязательному учету и рассмотрению Советом депутатов Сусанинского сельского поселения.</w:t>
      </w: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F">
        <w:rPr>
          <w:rFonts w:ascii="Times New Roman" w:hAnsi="Times New Roman" w:cs="Times New Roman"/>
          <w:sz w:val="24"/>
          <w:szCs w:val="24"/>
        </w:rPr>
        <w:t xml:space="preserve">         4. По истечению 30 дней с момента назначения публичных слушаний на рассмотрение Совета депутатов Сусанинского сельского поселения выносится нормативный правовой акт о внесении изменений в Устав Сусанинского сельского поселения с учетом предложений населения сельского поселения по изменениям и дополнениям в Устав.</w:t>
      </w:r>
    </w:p>
    <w:p w:rsidR="004C71DF" w:rsidRPr="004C71DF" w:rsidRDefault="004C71DF" w:rsidP="004C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1DF" w:rsidRPr="004C71DF" w:rsidRDefault="004C71DF" w:rsidP="004C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1DF" w:rsidRPr="004C71DF" w:rsidRDefault="004C71DF" w:rsidP="004C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>Приложение</w:t>
      </w:r>
    </w:p>
    <w:p w:rsidR="004C71DF" w:rsidRPr="004C71DF" w:rsidRDefault="004C71DF" w:rsidP="004C71D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C71DF" w:rsidRPr="004C71DF" w:rsidRDefault="004C71DF" w:rsidP="004C71D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</w:p>
    <w:p w:rsidR="004C71DF" w:rsidRPr="004C71DF" w:rsidRDefault="004C71DF" w:rsidP="004C71D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>от 17.05.2018  №  43</w:t>
      </w:r>
    </w:p>
    <w:p w:rsidR="004C71DF" w:rsidRPr="004C71DF" w:rsidRDefault="004C71DF" w:rsidP="004C71D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 xml:space="preserve">СОВЕТ ДЕПУТАТОВ СУСАНИНСКОГО СЕЛЬСКОГО ПОСЕЛЕНИЯ </w:t>
      </w:r>
    </w:p>
    <w:p w:rsidR="004C71DF" w:rsidRPr="004C71DF" w:rsidRDefault="004C71DF" w:rsidP="004C71D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4C71DF" w:rsidRPr="004C71DF" w:rsidRDefault="004C71DF" w:rsidP="004C71D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>РЕШЕНИЕ</w:t>
      </w:r>
    </w:p>
    <w:p w:rsidR="004C71DF" w:rsidRPr="004C71DF" w:rsidRDefault="004C71DF" w:rsidP="004C71D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>_______№ ____</w:t>
      </w:r>
    </w:p>
    <w:p w:rsidR="004C71DF" w:rsidRPr="004C71DF" w:rsidRDefault="004C71DF" w:rsidP="004C71D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 xml:space="preserve">      с. Сусанино</w:t>
      </w:r>
    </w:p>
    <w:p w:rsidR="004C71DF" w:rsidRPr="004C71DF" w:rsidRDefault="004C71DF" w:rsidP="004C71D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DF" w:rsidRPr="004C71DF" w:rsidRDefault="004C71DF" w:rsidP="004C71D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Сусанинского сельского поселения Ульчского муниципального района Хабаровского края</w:t>
      </w:r>
    </w:p>
    <w:p w:rsidR="004C71DF" w:rsidRPr="004C71DF" w:rsidRDefault="004C71DF" w:rsidP="004C71DF">
      <w:pPr>
        <w:spacing w:after="120"/>
        <w:rPr>
          <w:rFonts w:eastAsiaTheme="minorEastAsia"/>
          <w:lang w:eastAsia="ru-RU"/>
        </w:rPr>
      </w:pPr>
    </w:p>
    <w:p w:rsidR="004C71DF" w:rsidRPr="004C71DF" w:rsidRDefault="004C71DF" w:rsidP="004C7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DF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сельского поселения в соответствие с требованиями</w:t>
      </w:r>
      <w:r w:rsidRPr="004C71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4C71DF">
        <w:rPr>
          <w:rFonts w:ascii="Times New Roman" w:hAnsi="Times New Roman" w:cs="Times New Roman"/>
          <w:sz w:val="28"/>
          <w:szCs w:val="28"/>
        </w:rPr>
        <w:t xml:space="preserve">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Федерации, </w:t>
      </w:r>
      <w:r w:rsidRPr="004C71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депутатов Сусанинского сельского поселения Ульчского муниципального района Хабаровского края</w:t>
      </w:r>
    </w:p>
    <w:p w:rsidR="004C71DF" w:rsidRPr="004C71DF" w:rsidRDefault="004C71DF" w:rsidP="004C71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1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4C71DF" w:rsidRPr="004C71DF" w:rsidRDefault="004C71DF" w:rsidP="004C71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71DF">
        <w:rPr>
          <w:rFonts w:ascii="Times New Roman" w:hAnsi="Times New Roman"/>
          <w:sz w:val="28"/>
          <w:szCs w:val="28"/>
        </w:rPr>
        <w:t>1.Внести изменения в Устав Сусанинского сельского поселения Ульчского муниципального района Хабаровского края (далее - Устав) следующие изменения:</w:t>
      </w:r>
      <w:r w:rsidRPr="004C71DF">
        <w:rPr>
          <w:rFonts w:ascii="Times New Roman" w:hAnsi="Times New Roman"/>
          <w:b/>
          <w:sz w:val="28"/>
          <w:szCs w:val="28"/>
        </w:rPr>
        <w:t xml:space="preserve"> 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/>
          <w:sz w:val="28"/>
          <w:szCs w:val="28"/>
        </w:rPr>
        <w:t>1.1.</w:t>
      </w:r>
      <w:r w:rsidRPr="004C7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15 части 1 статьи 5 «</w:t>
      </w:r>
      <w:r w:rsidRPr="004C71DF">
        <w:rPr>
          <w:rFonts w:ascii="Times New Roman" w:hAnsi="Times New Roman" w:cs="Times New Roman"/>
          <w:b/>
          <w:bCs/>
          <w:sz w:val="28"/>
          <w:szCs w:val="28"/>
        </w:rPr>
        <w:t xml:space="preserve">Вопросы местного значения» </w:t>
      </w:r>
      <w:r w:rsidRPr="004C71D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4C71DF">
        <w:rPr>
          <w:rFonts w:ascii="Times New Roman" w:hAnsi="Times New Roman" w:cs="Times New Roman"/>
          <w:bCs/>
          <w:sz w:val="28"/>
          <w:szCs w:val="28"/>
        </w:rPr>
        <w:t>: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«15)утверждение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 пунктов поселения</w:t>
      </w:r>
      <w:proofErr w:type="gramStart"/>
      <w:r w:rsidRPr="004C71DF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4C71DF">
        <w:rPr>
          <w:rFonts w:ascii="Times New Roman" w:hAnsi="Times New Roman" w:cs="Times New Roman"/>
          <w:bCs/>
          <w:sz w:val="28"/>
          <w:szCs w:val="28"/>
        </w:rPr>
        <w:t>.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/>
          <w:bCs/>
          <w:sz w:val="28"/>
          <w:szCs w:val="28"/>
        </w:rPr>
        <w:t>1.2.Часть 1 статьи  20 «Полномочия Совета депутатов»</w:t>
      </w:r>
      <w:r w:rsidRPr="004C71DF">
        <w:rPr>
          <w:rFonts w:ascii="Times New Roman" w:hAnsi="Times New Roman" w:cs="Times New Roman"/>
          <w:bCs/>
          <w:sz w:val="28"/>
          <w:szCs w:val="28"/>
        </w:rPr>
        <w:t xml:space="preserve"> дополнить пунктом 11 следующего содержания: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«11)утверждение правил благоустройства территории муниципального образования</w:t>
      </w:r>
      <w:proofErr w:type="gramStart"/>
      <w:r w:rsidRPr="004C71DF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C71D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1.3.Добавить статью 7.2 «Содержание правил благоустройства территории муниципального образования».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«1.Правила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2.Правила благоустройства территории муниципального образования могут регулировать вопросы: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1)содержания территорий общего пользования и порядка пользования такими территориями;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2)внешнего вида фасадов и ограждающих конструкций зданий, строений, сооружений;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3)проектирования, размещения, содержания и восстановления элементов благоустройства,  в том числе после проведения земляных работ;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4) организация освещения территории муниципального образования, включая архитектурную подсветку зданий, строений, сооружений;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 xml:space="preserve">5) организация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4C71DF">
        <w:rPr>
          <w:rFonts w:ascii="Times New Roman" w:hAnsi="Times New Roman" w:cs="Times New Roman"/>
          <w:bCs/>
          <w:sz w:val="28"/>
          <w:szCs w:val="28"/>
        </w:rPr>
        <w:t>охраны</w:t>
      </w:r>
      <w:proofErr w:type="gramEnd"/>
      <w:r w:rsidRPr="004C71DF">
        <w:rPr>
          <w:rFonts w:ascii="Times New Roman" w:hAnsi="Times New Roman" w:cs="Times New Roman"/>
          <w:bCs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6)размещения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7)размещения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8)организация пешеходных коммуникаций, в том числе тротуаров, аллей, дорожек, тропинок;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9)обустройства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10)уборки территории муниципального образования, в том числе в зимний период;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11)организация стоков ливневых вод;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12)порядка проведения земляных работ;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13)участия,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 (вступает в силу с 28.06.2018)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14)определения границ прилегающих территорий в соответствии с порядком, установленным законом субъекта Российской Федерации; (вступает в силу с 28.06.2018)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15)праздничного оформления территории муниципального образования;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lastRenderedPageBreak/>
        <w:t>16)порядка участия граждан и организаций в реализации мероприятий по благоустройству территории муниципального образования;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 xml:space="preserve">17) осуществления </w:t>
      </w:r>
      <w:proofErr w:type="gramStart"/>
      <w:r w:rsidRPr="004C71DF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4C71DF">
        <w:rPr>
          <w:rFonts w:ascii="Times New Roman" w:hAnsi="Times New Roman" w:cs="Times New Roman"/>
          <w:bCs/>
          <w:sz w:val="28"/>
          <w:szCs w:val="28"/>
        </w:rPr>
        <w:t xml:space="preserve"> соблюдением правил благоустройства территории муниципального образования.</w:t>
      </w:r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71DF">
        <w:rPr>
          <w:rFonts w:ascii="Times New Roman" w:hAnsi="Times New Roman" w:cs="Times New Roman"/>
          <w:bCs/>
          <w:sz w:val="28"/>
          <w:szCs w:val="28"/>
        </w:rPr>
        <w:t>3.Законом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</w:t>
      </w:r>
      <w:proofErr w:type="gramStart"/>
      <w:r w:rsidRPr="004C71DF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4C71DF" w:rsidRPr="004C71DF" w:rsidRDefault="004C71DF" w:rsidP="004C71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71DF" w:rsidRPr="004C71DF" w:rsidRDefault="004C71DF" w:rsidP="004C7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1D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42CB6" w:rsidRDefault="00242CB6">
      <w:bookmarkStart w:id="0" w:name="_GoBack"/>
      <w:bookmarkEnd w:id="0"/>
    </w:p>
    <w:sectPr w:rsidR="0024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DF"/>
    <w:rsid w:val="00242CB6"/>
    <w:rsid w:val="004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2018-09-24T06:14:00Z</dcterms:created>
  <dcterms:modified xsi:type="dcterms:W3CDTF">2018-09-24T06:14:00Z</dcterms:modified>
</cp:coreProperties>
</file>