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D61" w:rsidRPr="00332092" w:rsidRDefault="00403D61" w:rsidP="00403D61">
      <w:pPr>
        <w:widowControl w:val="0"/>
        <w:autoSpaceDE w:val="0"/>
        <w:autoSpaceDN w:val="0"/>
        <w:adjustRightInd w:val="0"/>
        <w:rPr>
          <w:rFonts w:eastAsia="Calibri"/>
          <w:b/>
          <w:sz w:val="28"/>
          <w:szCs w:val="28"/>
          <w:lang w:eastAsia="en-US"/>
        </w:rPr>
      </w:pPr>
      <w:r>
        <w:rPr>
          <w:rFonts w:eastAsia="Calibri"/>
          <w:b/>
          <w:sz w:val="28"/>
          <w:szCs w:val="28"/>
          <w:lang w:eastAsia="en-US"/>
        </w:rPr>
        <w:t xml:space="preserve">                                           </w:t>
      </w:r>
      <w:r w:rsidRPr="00332092">
        <w:rPr>
          <w:rFonts w:eastAsia="Calibri"/>
          <w:b/>
          <w:sz w:val="28"/>
          <w:szCs w:val="28"/>
          <w:lang w:eastAsia="en-US"/>
        </w:rPr>
        <w:t>СОВЕТ ДЕПУТАТОВ</w:t>
      </w:r>
    </w:p>
    <w:p w:rsidR="00403D61" w:rsidRPr="00332092" w:rsidRDefault="00403D61" w:rsidP="00403D61">
      <w:pPr>
        <w:tabs>
          <w:tab w:val="left" w:pos="7515"/>
        </w:tabs>
        <w:jc w:val="center"/>
        <w:rPr>
          <w:rFonts w:eastAsia="Calibri"/>
          <w:b/>
          <w:sz w:val="28"/>
          <w:szCs w:val="28"/>
          <w:lang w:eastAsia="en-US"/>
        </w:rPr>
      </w:pPr>
      <w:r w:rsidRPr="00332092">
        <w:rPr>
          <w:rFonts w:eastAsia="Calibri"/>
          <w:b/>
          <w:sz w:val="28"/>
          <w:szCs w:val="28"/>
          <w:lang w:eastAsia="en-US"/>
        </w:rPr>
        <w:t>СУСАНИНСКОГО СЕЛЬСКОГО ПОСЕЛЕНИЯ</w:t>
      </w:r>
    </w:p>
    <w:p w:rsidR="00403D61" w:rsidRPr="00332092" w:rsidRDefault="00403D61" w:rsidP="00403D61">
      <w:pPr>
        <w:tabs>
          <w:tab w:val="left" w:pos="7515"/>
        </w:tabs>
        <w:jc w:val="center"/>
        <w:rPr>
          <w:rFonts w:eastAsia="Calibri"/>
          <w:b/>
          <w:sz w:val="28"/>
          <w:szCs w:val="28"/>
          <w:lang w:eastAsia="en-US"/>
        </w:rPr>
      </w:pPr>
      <w:r w:rsidRPr="00332092">
        <w:rPr>
          <w:rFonts w:eastAsia="Calibri"/>
          <w:b/>
          <w:sz w:val="28"/>
          <w:szCs w:val="28"/>
          <w:lang w:eastAsia="en-US"/>
        </w:rPr>
        <w:t>Ульчского муниципального района Хабаровского края</w:t>
      </w:r>
    </w:p>
    <w:p w:rsidR="00403D61" w:rsidRPr="00332092" w:rsidRDefault="00403D61" w:rsidP="00403D61">
      <w:pPr>
        <w:tabs>
          <w:tab w:val="left" w:pos="7515"/>
        </w:tabs>
        <w:jc w:val="center"/>
        <w:rPr>
          <w:rFonts w:eastAsia="Calibri"/>
          <w:b/>
          <w:sz w:val="28"/>
          <w:szCs w:val="28"/>
          <w:lang w:eastAsia="en-US"/>
        </w:rPr>
      </w:pPr>
    </w:p>
    <w:p w:rsidR="00403D61" w:rsidRPr="00332092" w:rsidRDefault="00403D61" w:rsidP="00403D61">
      <w:pPr>
        <w:tabs>
          <w:tab w:val="left" w:pos="7515"/>
        </w:tabs>
        <w:spacing w:line="240" w:lineRule="exact"/>
        <w:jc w:val="center"/>
        <w:rPr>
          <w:rFonts w:eastAsia="Calibri"/>
          <w:b/>
          <w:sz w:val="28"/>
          <w:szCs w:val="28"/>
          <w:lang w:eastAsia="en-US"/>
        </w:rPr>
      </w:pPr>
    </w:p>
    <w:p w:rsidR="00403D61" w:rsidRPr="00332092" w:rsidRDefault="00403D61" w:rsidP="00403D61">
      <w:pPr>
        <w:tabs>
          <w:tab w:val="left" w:pos="7515"/>
        </w:tabs>
        <w:spacing w:line="240" w:lineRule="exact"/>
        <w:rPr>
          <w:rFonts w:eastAsia="Calibri"/>
          <w:b/>
          <w:sz w:val="28"/>
          <w:szCs w:val="28"/>
          <w:lang w:eastAsia="en-US"/>
        </w:rPr>
      </w:pPr>
      <w:r>
        <w:rPr>
          <w:rFonts w:eastAsia="Calibri"/>
          <w:b/>
          <w:sz w:val="28"/>
          <w:szCs w:val="28"/>
          <w:lang w:eastAsia="en-US"/>
        </w:rPr>
        <w:t>05.03.2020</w:t>
      </w:r>
      <w:r w:rsidRPr="00332092">
        <w:rPr>
          <w:rFonts w:eastAsia="Calibri"/>
          <w:b/>
          <w:sz w:val="28"/>
          <w:szCs w:val="28"/>
          <w:lang w:eastAsia="en-US"/>
        </w:rPr>
        <w:t xml:space="preserve">                                       РЕШЕНИЕ          </w:t>
      </w:r>
      <w:r>
        <w:rPr>
          <w:rFonts w:eastAsia="Calibri"/>
          <w:b/>
          <w:sz w:val="28"/>
          <w:szCs w:val="28"/>
          <w:lang w:eastAsia="en-US"/>
        </w:rPr>
        <w:t xml:space="preserve">                            № 113</w:t>
      </w:r>
      <w:bookmarkStart w:id="0" w:name="_GoBack"/>
    </w:p>
    <w:bookmarkEnd w:id="0"/>
    <w:p w:rsidR="00403D61" w:rsidRPr="00332092" w:rsidRDefault="00403D61" w:rsidP="00403D61">
      <w:pPr>
        <w:tabs>
          <w:tab w:val="left" w:pos="7515"/>
        </w:tabs>
        <w:spacing w:line="240" w:lineRule="exact"/>
        <w:jc w:val="center"/>
        <w:rPr>
          <w:rFonts w:eastAsia="Calibri"/>
          <w:b/>
          <w:sz w:val="28"/>
          <w:szCs w:val="28"/>
          <w:lang w:eastAsia="en-US"/>
        </w:rPr>
      </w:pPr>
    </w:p>
    <w:p w:rsidR="00403D61" w:rsidRPr="00332092" w:rsidRDefault="00403D61" w:rsidP="00403D61">
      <w:pPr>
        <w:jc w:val="center"/>
        <w:rPr>
          <w:rFonts w:eastAsia="Calibri"/>
          <w:b/>
          <w:sz w:val="28"/>
          <w:szCs w:val="28"/>
          <w:lang w:eastAsia="en-US"/>
        </w:rPr>
      </w:pPr>
      <w:r w:rsidRPr="00332092">
        <w:rPr>
          <w:rFonts w:eastAsia="Calibri"/>
          <w:b/>
          <w:sz w:val="28"/>
          <w:szCs w:val="28"/>
          <w:lang w:eastAsia="en-US"/>
        </w:rPr>
        <w:t>с. Сусанино</w:t>
      </w:r>
    </w:p>
    <w:p w:rsidR="00403D61" w:rsidRPr="00332092" w:rsidRDefault="00403D61" w:rsidP="00403D61">
      <w:pPr>
        <w:jc w:val="center"/>
        <w:rPr>
          <w:rFonts w:eastAsia="Calibri"/>
          <w:b/>
          <w:sz w:val="28"/>
          <w:szCs w:val="28"/>
          <w:lang w:eastAsia="en-US"/>
        </w:rPr>
      </w:pPr>
    </w:p>
    <w:p w:rsidR="00403D61" w:rsidRPr="00332092" w:rsidRDefault="00403D61" w:rsidP="00403D61">
      <w:pPr>
        <w:widowControl w:val="0"/>
        <w:autoSpaceDE w:val="0"/>
        <w:autoSpaceDN w:val="0"/>
        <w:adjustRightInd w:val="0"/>
        <w:rPr>
          <w:sz w:val="28"/>
          <w:szCs w:val="28"/>
        </w:rPr>
      </w:pPr>
    </w:p>
    <w:p w:rsidR="00403D61" w:rsidRDefault="00403D61" w:rsidP="00403D61">
      <w:pPr>
        <w:shd w:val="clear" w:color="auto" w:fill="FFFFFF"/>
        <w:ind w:firstLine="708"/>
        <w:jc w:val="both"/>
        <w:textAlignment w:val="baseline"/>
        <w:rPr>
          <w:color w:val="666666"/>
          <w:sz w:val="28"/>
          <w:szCs w:val="28"/>
        </w:rPr>
      </w:pPr>
    </w:p>
    <w:p w:rsidR="00403D61" w:rsidRPr="00B723FB" w:rsidRDefault="00403D61" w:rsidP="00403D61">
      <w:pPr>
        <w:autoSpaceDE w:val="0"/>
        <w:autoSpaceDN w:val="0"/>
        <w:adjustRightInd w:val="0"/>
        <w:rPr>
          <w:color w:val="000000"/>
          <w:sz w:val="28"/>
          <w:szCs w:val="28"/>
        </w:rPr>
      </w:pPr>
      <w:r w:rsidRPr="00B723FB">
        <w:rPr>
          <w:color w:val="000000"/>
          <w:sz w:val="28"/>
          <w:szCs w:val="28"/>
        </w:rPr>
        <w:t>Об утверждении Положения о   бюджетном процессе в</w:t>
      </w:r>
    </w:p>
    <w:p w:rsidR="00403D61" w:rsidRPr="00B723FB" w:rsidRDefault="00403D61" w:rsidP="00403D61">
      <w:pPr>
        <w:autoSpaceDE w:val="0"/>
        <w:autoSpaceDN w:val="0"/>
        <w:adjustRightInd w:val="0"/>
        <w:rPr>
          <w:color w:val="000000"/>
          <w:sz w:val="28"/>
          <w:szCs w:val="28"/>
        </w:rPr>
      </w:pPr>
      <w:r w:rsidRPr="00B723FB">
        <w:rPr>
          <w:color w:val="000000"/>
          <w:sz w:val="28"/>
          <w:szCs w:val="28"/>
        </w:rPr>
        <w:t>Сусанинском   сельском поселении Ульчского муниципального района</w:t>
      </w:r>
    </w:p>
    <w:p w:rsidR="00403D61" w:rsidRPr="00B723FB" w:rsidRDefault="00403D61" w:rsidP="00403D61">
      <w:pPr>
        <w:autoSpaceDE w:val="0"/>
        <w:autoSpaceDN w:val="0"/>
        <w:adjustRightInd w:val="0"/>
        <w:rPr>
          <w:color w:val="000000"/>
          <w:sz w:val="28"/>
          <w:szCs w:val="28"/>
        </w:rPr>
      </w:pPr>
      <w:r w:rsidRPr="00B723FB">
        <w:rPr>
          <w:color w:val="000000"/>
          <w:sz w:val="28"/>
          <w:szCs w:val="28"/>
        </w:rPr>
        <w:t>Хабаровского края</w:t>
      </w:r>
    </w:p>
    <w:p w:rsidR="00403D61" w:rsidRPr="00B723FB" w:rsidRDefault="00403D61" w:rsidP="00403D61">
      <w:pPr>
        <w:autoSpaceDE w:val="0"/>
        <w:autoSpaceDN w:val="0"/>
        <w:adjustRightInd w:val="0"/>
        <w:rPr>
          <w:color w:val="FF0000"/>
          <w:sz w:val="28"/>
          <w:szCs w:val="28"/>
        </w:rPr>
      </w:pPr>
    </w:p>
    <w:p w:rsidR="00403D61" w:rsidRPr="00B723FB" w:rsidRDefault="00403D61" w:rsidP="00403D61">
      <w:pPr>
        <w:autoSpaceDE w:val="0"/>
        <w:autoSpaceDN w:val="0"/>
        <w:adjustRightInd w:val="0"/>
        <w:rPr>
          <w:color w:val="FF0000"/>
          <w:sz w:val="28"/>
          <w:szCs w:val="28"/>
        </w:rPr>
      </w:pPr>
    </w:p>
    <w:p w:rsidR="00403D61" w:rsidRPr="00B723FB" w:rsidRDefault="00403D61" w:rsidP="00403D61">
      <w:pPr>
        <w:autoSpaceDE w:val="0"/>
        <w:autoSpaceDN w:val="0"/>
        <w:adjustRightInd w:val="0"/>
        <w:rPr>
          <w:color w:val="FF0000"/>
          <w:sz w:val="28"/>
          <w:szCs w:val="28"/>
        </w:rPr>
      </w:pPr>
    </w:p>
    <w:p w:rsidR="00403D61" w:rsidRPr="00B723FB" w:rsidRDefault="00403D61" w:rsidP="00403D61">
      <w:pPr>
        <w:autoSpaceDE w:val="0"/>
        <w:autoSpaceDN w:val="0"/>
        <w:adjustRightInd w:val="0"/>
        <w:ind w:firstLine="540"/>
        <w:jc w:val="both"/>
        <w:rPr>
          <w:color w:val="000000"/>
          <w:sz w:val="28"/>
          <w:szCs w:val="28"/>
        </w:rPr>
      </w:pPr>
      <w:r w:rsidRPr="00B723FB">
        <w:rPr>
          <w:color w:val="000000"/>
          <w:sz w:val="28"/>
          <w:szCs w:val="28"/>
        </w:rPr>
        <w:t xml:space="preserve">В соответствии с Бюджетным кодексом Российской Федерации, Уставом Ульчского муниципального района и на основании Федерального закона от 06.10.2003 N 131-ФЗ "Об общих принципах организации местного самоуправления в Российской Федерации", Совет депутатов </w:t>
      </w:r>
      <w:r w:rsidRPr="00B723FB">
        <w:rPr>
          <w:bCs/>
          <w:color w:val="000000"/>
          <w:sz w:val="28"/>
          <w:szCs w:val="28"/>
        </w:rPr>
        <w:t>Сусанинского</w:t>
      </w:r>
      <w:r w:rsidRPr="00B723FB">
        <w:rPr>
          <w:b/>
          <w:bCs/>
          <w:color w:val="000000"/>
          <w:sz w:val="28"/>
          <w:szCs w:val="28"/>
        </w:rPr>
        <w:t xml:space="preserve"> </w:t>
      </w:r>
      <w:r w:rsidRPr="00B723FB">
        <w:rPr>
          <w:color w:val="000000"/>
          <w:sz w:val="28"/>
          <w:szCs w:val="28"/>
        </w:rPr>
        <w:t xml:space="preserve">сельского поселения Ульчского муниципального района </w:t>
      </w:r>
    </w:p>
    <w:p w:rsidR="00403D61" w:rsidRPr="00B723FB" w:rsidRDefault="00403D61" w:rsidP="00403D61">
      <w:pPr>
        <w:autoSpaceDE w:val="0"/>
        <w:autoSpaceDN w:val="0"/>
        <w:adjustRightInd w:val="0"/>
        <w:jc w:val="both"/>
        <w:rPr>
          <w:color w:val="000000"/>
          <w:sz w:val="28"/>
          <w:szCs w:val="28"/>
        </w:rPr>
      </w:pPr>
      <w:r w:rsidRPr="00B723FB">
        <w:rPr>
          <w:color w:val="000000"/>
          <w:sz w:val="28"/>
          <w:szCs w:val="28"/>
        </w:rPr>
        <w:t>РЕШИЛ:</w:t>
      </w:r>
    </w:p>
    <w:p w:rsidR="00403D61" w:rsidRPr="00B723FB" w:rsidRDefault="00403D61" w:rsidP="00403D61">
      <w:pPr>
        <w:autoSpaceDE w:val="0"/>
        <w:autoSpaceDN w:val="0"/>
        <w:adjustRightInd w:val="0"/>
        <w:ind w:firstLine="540"/>
        <w:jc w:val="both"/>
        <w:rPr>
          <w:color w:val="000000"/>
          <w:sz w:val="28"/>
          <w:szCs w:val="28"/>
        </w:rPr>
      </w:pPr>
      <w:r w:rsidRPr="00B723FB">
        <w:rPr>
          <w:color w:val="000000"/>
          <w:sz w:val="28"/>
          <w:szCs w:val="28"/>
        </w:rPr>
        <w:t>1. Утвердить Положение о бюджетном процессе в Сусанинском сельском поселении Ульчского муниципального района Хабаровского края.</w:t>
      </w:r>
    </w:p>
    <w:p w:rsidR="00403D61" w:rsidRDefault="00403D61" w:rsidP="00403D61">
      <w:pPr>
        <w:autoSpaceDE w:val="0"/>
        <w:autoSpaceDN w:val="0"/>
        <w:adjustRightInd w:val="0"/>
        <w:ind w:firstLine="540"/>
        <w:jc w:val="both"/>
        <w:rPr>
          <w:sz w:val="28"/>
          <w:szCs w:val="28"/>
        </w:rPr>
      </w:pPr>
      <w:r w:rsidRPr="00B723FB">
        <w:rPr>
          <w:color w:val="000000"/>
          <w:sz w:val="28"/>
          <w:szCs w:val="28"/>
        </w:rPr>
        <w:t xml:space="preserve">2.  Признать утратившим силу </w:t>
      </w:r>
      <w:r w:rsidRPr="00B723FB">
        <w:rPr>
          <w:sz w:val="28"/>
          <w:szCs w:val="28"/>
        </w:rPr>
        <w:t>решение Совета депутатов Сусани</w:t>
      </w:r>
      <w:r>
        <w:rPr>
          <w:sz w:val="28"/>
          <w:szCs w:val="28"/>
        </w:rPr>
        <w:t>нского сельского поселения от 16.12.2019 года № 104</w:t>
      </w:r>
      <w:r w:rsidRPr="00B723FB">
        <w:rPr>
          <w:sz w:val="28"/>
          <w:szCs w:val="28"/>
        </w:rPr>
        <w:t xml:space="preserve"> «Об утверждении Положения о бюджетном процессе в Сусанинском сельском поселении Ул</w:t>
      </w:r>
      <w:r>
        <w:rPr>
          <w:sz w:val="28"/>
          <w:szCs w:val="28"/>
        </w:rPr>
        <w:t>ьчского муниципального района».</w:t>
      </w:r>
    </w:p>
    <w:p w:rsidR="00403D61" w:rsidRPr="00B723FB" w:rsidRDefault="00403D61" w:rsidP="00403D61">
      <w:pPr>
        <w:autoSpaceDE w:val="0"/>
        <w:autoSpaceDN w:val="0"/>
        <w:adjustRightInd w:val="0"/>
        <w:ind w:firstLine="540"/>
        <w:jc w:val="both"/>
        <w:rPr>
          <w:sz w:val="28"/>
          <w:szCs w:val="28"/>
        </w:rPr>
      </w:pPr>
      <w:r w:rsidRPr="00B723FB">
        <w:rPr>
          <w:sz w:val="28"/>
          <w:szCs w:val="28"/>
        </w:rPr>
        <w:t>3. Контроль за выполнением настоящего решения возложить на постоянно действующую комиссию по бюджету, финансовому регулированию и налоговой политике, социально-экономическому развитию и экономической реформе (Улькина С.В.)</w:t>
      </w:r>
    </w:p>
    <w:p w:rsidR="00403D61" w:rsidRPr="00B723FB" w:rsidRDefault="00403D61" w:rsidP="00403D61">
      <w:pPr>
        <w:autoSpaceDE w:val="0"/>
        <w:autoSpaceDN w:val="0"/>
        <w:adjustRightInd w:val="0"/>
        <w:ind w:firstLine="540"/>
        <w:jc w:val="both"/>
        <w:rPr>
          <w:color w:val="000000"/>
          <w:sz w:val="28"/>
          <w:szCs w:val="28"/>
        </w:rPr>
      </w:pPr>
      <w:r>
        <w:rPr>
          <w:color w:val="000000"/>
          <w:sz w:val="28"/>
          <w:szCs w:val="28"/>
        </w:rPr>
        <w:t>4</w:t>
      </w:r>
      <w:r w:rsidRPr="00B723FB">
        <w:rPr>
          <w:color w:val="000000"/>
          <w:sz w:val="28"/>
          <w:szCs w:val="28"/>
        </w:rPr>
        <w:t>. Настоящее решение вступает в силу после дня его официального опубликования и распространяется на правоотношения, возникшие с 01 июля 2019 года.</w:t>
      </w:r>
    </w:p>
    <w:p w:rsidR="00403D61" w:rsidRPr="00B723FB" w:rsidRDefault="00403D61" w:rsidP="00403D61">
      <w:pPr>
        <w:autoSpaceDE w:val="0"/>
        <w:autoSpaceDN w:val="0"/>
        <w:adjustRightInd w:val="0"/>
        <w:ind w:firstLine="540"/>
        <w:jc w:val="both"/>
        <w:rPr>
          <w:color w:val="000000"/>
          <w:sz w:val="28"/>
          <w:szCs w:val="28"/>
        </w:rPr>
      </w:pPr>
    </w:p>
    <w:p w:rsidR="00403D61" w:rsidRPr="00B723FB" w:rsidRDefault="00403D61" w:rsidP="00403D61">
      <w:pPr>
        <w:autoSpaceDE w:val="0"/>
        <w:autoSpaceDN w:val="0"/>
        <w:adjustRightInd w:val="0"/>
        <w:ind w:firstLine="540"/>
        <w:jc w:val="both"/>
        <w:rPr>
          <w:color w:val="000000"/>
          <w:sz w:val="28"/>
          <w:szCs w:val="28"/>
        </w:rPr>
      </w:pPr>
    </w:p>
    <w:p w:rsidR="00403D61" w:rsidRDefault="00403D61" w:rsidP="00403D61">
      <w:pPr>
        <w:shd w:val="clear" w:color="auto" w:fill="FFFFFF"/>
        <w:ind w:firstLine="708"/>
        <w:jc w:val="both"/>
        <w:textAlignment w:val="baseline"/>
        <w:rPr>
          <w:color w:val="666666"/>
          <w:sz w:val="28"/>
          <w:szCs w:val="28"/>
        </w:rPr>
      </w:pPr>
    </w:p>
    <w:p w:rsidR="00403D61" w:rsidRPr="00332092" w:rsidRDefault="00403D61" w:rsidP="00403D61">
      <w:pPr>
        <w:shd w:val="clear" w:color="auto" w:fill="FFFFFF"/>
        <w:ind w:firstLine="708"/>
        <w:jc w:val="both"/>
        <w:textAlignment w:val="baseline"/>
        <w:rPr>
          <w:color w:val="666666"/>
          <w:sz w:val="28"/>
          <w:szCs w:val="28"/>
        </w:rPr>
      </w:pPr>
    </w:p>
    <w:p w:rsidR="00403D61" w:rsidRPr="00332092" w:rsidRDefault="00403D61" w:rsidP="00403D61">
      <w:pPr>
        <w:widowControl w:val="0"/>
        <w:autoSpaceDE w:val="0"/>
        <w:autoSpaceDN w:val="0"/>
        <w:adjustRightInd w:val="0"/>
        <w:rPr>
          <w:rFonts w:ascii="Times New Roman CYR" w:hAnsi="Times New Roman CYR" w:cs="Times New Roman CYR"/>
          <w:sz w:val="28"/>
          <w:szCs w:val="28"/>
        </w:rPr>
      </w:pPr>
      <w:r w:rsidRPr="00332092">
        <w:rPr>
          <w:rFonts w:ascii="Times New Roman CYR" w:hAnsi="Times New Roman CYR" w:cs="Times New Roman CYR"/>
          <w:sz w:val="28"/>
          <w:szCs w:val="28"/>
        </w:rPr>
        <w:t>Глава Сусанинского сельского поселения</w:t>
      </w:r>
    </w:p>
    <w:p w:rsidR="00403D61" w:rsidRPr="00332092" w:rsidRDefault="00403D61" w:rsidP="00403D61">
      <w:pPr>
        <w:widowControl w:val="0"/>
        <w:autoSpaceDE w:val="0"/>
        <w:autoSpaceDN w:val="0"/>
        <w:adjustRightInd w:val="0"/>
        <w:rPr>
          <w:rFonts w:ascii="Times New Roman CYR" w:hAnsi="Times New Roman CYR" w:cs="Times New Roman CYR"/>
          <w:sz w:val="28"/>
          <w:szCs w:val="28"/>
        </w:rPr>
      </w:pPr>
      <w:r w:rsidRPr="00332092">
        <w:rPr>
          <w:rFonts w:ascii="Times New Roman CYR" w:hAnsi="Times New Roman CYR" w:cs="Times New Roman CYR"/>
          <w:sz w:val="28"/>
          <w:szCs w:val="28"/>
        </w:rPr>
        <w:t xml:space="preserve">Ульчского муниципального района                                             </w:t>
      </w:r>
      <w:r>
        <w:rPr>
          <w:rFonts w:ascii="Times New Roman CYR" w:hAnsi="Times New Roman CYR" w:cs="Times New Roman CYR"/>
          <w:sz w:val="28"/>
          <w:szCs w:val="28"/>
        </w:rPr>
        <w:t xml:space="preserve">     </w:t>
      </w:r>
      <w:r w:rsidRPr="00332092">
        <w:rPr>
          <w:rFonts w:ascii="Times New Roman CYR" w:hAnsi="Times New Roman CYR" w:cs="Times New Roman CYR"/>
          <w:sz w:val="28"/>
          <w:szCs w:val="28"/>
        </w:rPr>
        <w:t>Л.Н. Чурбаш</w:t>
      </w:r>
    </w:p>
    <w:p w:rsidR="00403D61" w:rsidRPr="00332092" w:rsidRDefault="00403D61" w:rsidP="00403D61">
      <w:pPr>
        <w:widowControl w:val="0"/>
        <w:autoSpaceDE w:val="0"/>
        <w:autoSpaceDN w:val="0"/>
        <w:adjustRightInd w:val="0"/>
        <w:rPr>
          <w:rFonts w:ascii="Times New Roman CYR" w:hAnsi="Times New Roman CYR" w:cs="Times New Roman CYR"/>
          <w:sz w:val="28"/>
          <w:szCs w:val="28"/>
        </w:rPr>
      </w:pPr>
    </w:p>
    <w:p w:rsidR="00403D61" w:rsidRPr="00332092" w:rsidRDefault="00403D61" w:rsidP="00403D61">
      <w:pPr>
        <w:widowControl w:val="0"/>
        <w:autoSpaceDE w:val="0"/>
        <w:autoSpaceDN w:val="0"/>
        <w:adjustRightInd w:val="0"/>
        <w:rPr>
          <w:rFonts w:ascii="Times New Roman CYR" w:hAnsi="Times New Roman CYR" w:cs="Times New Roman CYR"/>
          <w:sz w:val="28"/>
          <w:szCs w:val="28"/>
        </w:rPr>
      </w:pPr>
      <w:r w:rsidRPr="00332092">
        <w:rPr>
          <w:rFonts w:ascii="Times New Roman CYR" w:hAnsi="Times New Roman CYR" w:cs="Times New Roman CYR"/>
          <w:sz w:val="28"/>
          <w:szCs w:val="28"/>
        </w:rPr>
        <w:t>Председатель Совета депутатов</w:t>
      </w:r>
    </w:p>
    <w:p w:rsidR="00403D61" w:rsidRPr="00332092" w:rsidRDefault="00403D61" w:rsidP="00403D61">
      <w:pPr>
        <w:widowControl w:val="0"/>
        <w:autoSpaceDE w:val="0"/>
        <w:autoSpaceDN w:val="0"/>
        <w:adjustRightInd w:val="0"/>
        <w:rPr>
          <w:rFonts w:ascii="Times New Roman CYR" w:hAnsi="Times New Roman CYR" w:cs="Times New Roman CYR"/>
          <w:sz w:val="28"/>
          <w:szCs w:val="28"/>
        </w:rPr>
      </w:pPr>
      <w:r w:rsidRPr="00332092">
        <w:rPr>
          <w:rFonts w:ascii="Times New Roman CYR" w:hAnsi="Times New Roman CYR" w:cs="Times New Roman CYR"/>
          <w:sz w:val="28"/>
          <w:szCs w:val="28"/>
        </w:rPr>
        <w:t xml:space="preserve">Сусанинского сельского поселения                                               </w:t>
      </w:r>
    </w:p>
    <w:p w:rsidR="00403D61" w:rsidRDefault="00403D61" w:rsidP="00403D61">
      <w:pPr>
        <w:widowControl w:val="0"/>
        <w:autoSpaceDE w:val="0"/>
        <w:autoSpaceDN w:val="0"/>
        <w:adjustRightInd w:val="0"/>
        <w:rPr>
          <w:rFonts w:ascii="Times New Roman CYR" w:hAnsi="Times New Roman CYR" w:cs="Times New Roman CYR"/>
          <w:sz w:val="28"/>
          <w:szCs w:val="28"/>
        </w:rPr>
      </w:pPr>
      <w:r w:rsidRPr="00332092">
        <w:rPr>
          <w:rFonts w:ascii="Times New Roman CYR" w:hAnsi="Times New Roman CYR" w:cs="Times New Roman CYR"/>
          <w:sz w:val="28"/>
          <w:szCs w:val="28"/>
        </w:rPr>
        <w:t xml:space="preserve">Ульчского муниципального района                                             </w:t>
      </w:r>
      <w:r>
        <w:rPr>
          <w:rFonts w:ascii="Times New Roman CYR" w:hAnsi="Times New Roman CYR" w:cs="Times New Roman CYR"/>
          <w:sz w:val="28"/>
          <w:szCs w:val="28"/>
        </w:rPr>
        <w:t xml:space="preserve">  </w:t>
      </w:r>
      <w:r w:rsidRPr="00332092">
        <w:rPr>
          <w:rFonts w:ascii="Times New Roman CYR" w:hAnsi="Times New Roman CYR" w:cs="Times New Roman CYR"/>
          <w:sz w:val="28"/>
          <w:szCs w:val="28"/>
        </w:rPr>
        <w:t xml:space="preserve"> В.Л. Свистков</w:t>
      </w:r>
    </w:p>
    <w:p w:rsidR="00403D61" w:rsidRPr="005002AE" w:rsidRDefault="00403D61" w:rsidP="00403D61">
      <w:pPr>
        <w:autoSpaceDE w:val="0"/>
        <w:autoSpaceDN w:val="0"/>
        <w:adjustRightInd w:val="0"/>
        <w:ind w:left="5529"/>
        <w:outlineLvl w:val="0"/>
        <w:rPr>
          <w:color w:val="000000"/>
          <w:sz w:val="28"/>
          <w:szCs w:val="28"/>
        </w:rPr>
      </w:pPr>
      <w:r>
        <w:rPr>
          <w:color w:val="000000"/>
          <w:sz w:val="28"/>
          <w:szCs w:val="28"/>
        </w:rPr>
        <w:lastRenderedPageBreak/>
        <w:t xml:space="preserve"> </w:t>
      </w:r>
      <w:r w:rsidRPr="005002AE">
        <w:rPr>
          <w:color w:val="000000"/>
          <w:sz w:val="28"/>
          <w:szCs w:val="28"/>
        </w:rPr>
        <w:t>УТВЕРЖДЕНО</w:t>
      </w:r>
    </w:p>
    <w:p w:rsidR="00403D61" w:rsidRPr="005002AE" w:rsidRDefault="00403D61" w:rsidP="00403D61">
      <w:pPr>
        <w:autoSpaceDE w:val="0"/>
        <w:autoSpaceDN w:val="0"/>
        <w:adjustRightInd w:val="0"/>
        <w:ind w:left="5529"/>
        <w:rPr>
          <w:color w:val="000000"/>
          <w:sz w:val="28"/>
          <w:szCs w:val="28"/>
        </w:rPr>
      </w:pPr>
      <w:r>
        <w:rPr>
          <w:color w:val="000000"/>
          <w:sz w:val="28"/>
          <w:szCs w:val="28"/>
        </w:rPr>
        <w:t xml:space="preserve"> </w:t>
      </w:r>
      <w:r w:rsidRPr="005002AE">
        <w:rPr>
          <w:color w:val="000000"/>
          <w:sz w:val="28"/>
          <w:szCs w:val="28"/>
        </w:rPr>
        <w:t xml:space="preserve">Решением Совета депутатов </w:t>
      </w:r>
      <w:r>
        <w:rPr>
          <w:color w:val="000000"/>
          <w:sz w:val="28"/>
          <w:szCs w:val="28"/>
        </w:rPr>
        <w:t xml:space="preserve">     </w:t>
      </w:r>
      <w:r w:rsidRPr="005002AE">
        <w:rPr>
          <w:color w:val="000000"/>
          <w:sz w:val="28"/>
          <w:szCs w:val="28"/>
        </w:rPr>
        <w:t xml:space="preserve">Сусанинского </w:t>
      </w:r>
      <w:proofErr w:type="gramStart"/>
      <w:r w:rsidRPr="005002AE">
        <w:rPr>
          <w:color w:val="000000"/>
          <w:sz w:val="28"/>
          <w:szCs w:val="28"/>
        </w:rPr>
        <w:t xml:space="preserve">сельского </w:t>
      </w:r>
      <w:r>
        <w:rPr>
          <w:color w:val="000000"/>
          <w:sz w:val="28"/>
          <w:szCs w:val="28"/>
        </w:rPr>
        <w:t xml:space="preserve"> </w:t>
      </w:r>
      <w:r w:rsidRPr="005002AE">
        <w:rPr>
          <w:color w:val="000000"/>
          <w:sz w:val="28"/>
          <w:szCs w:val="28"/>
        </w:rPr>
        <w:t>поселения</w:t>
      </w:r>
      <w:proofErr w:type="gramEnd"/>
      <w:r w:rsidRPr="005002AE">
        <w:rPr>
          <w:color w:val="000000"/>
          <w:sz w:val="28"/>
          <w:szCs w:val="28"/>
        </w:rPr>
        <w:t xml:space="preserve">  </w:t>
      </w:r>
    </w:p>
    <w:p w:rsidR="00403D61" w:rsidRPr="005002AE" w:rsidRDefault="00403D61" w:rsidP="00403D61">
      <w:pPr>
        <w:autoSpaceDE w:val="0"/>
        <w:autoSpaceDN w:val="0"/>
        <w:adjustRightInd w:val="0"/>
        <w:ind w:left="5529"/>
        <w:rPr>
          <w:color w:val="000000"/>
          <w:sz w:val="28"/>
          <w:szCs w:val="28"/>
        </w:rPr>
      </w:pPr>
      <w:r>
        <w:rPr>
          <w:color w:val="000000"/>
          <w:sz w:val="28"/>
          <w:szCs w:val="28"/>
        </w:rPr>
        <w:t>от 05.03.2020г. № 113</w:t>
      </w:r>
    </w:p>
    <w:p w:rsidR="00403D61" w:rsidRPr="005002AE" w:rsidRDefault="00403D61" w:rsidP="00403D61">
      <w:pPr>
        <w:autoSpaceDE w:val="0"/>
        <w:autoSpaceDN w:val="0"/>
        <w:adjustRightInd w:val="0"/>
        <w:ind w:firstLine="540"/>
        <w:jc w:val="both"/>
        <w:rPr>
          <w:color w:val="FF0000"/>
          <w:sz w:val="28"/>
          <w:szCs w:val="28"/>
        </w:rPr>
      </w:pPr>
    </w:p>
    <w:p w:rsidR="00403D61" w:rsidRPr="005002AE" w:rsidRDefault="00403D61" w:rsidP="00403D61">
      <w:pPr>
        <w:autoSpaceDE w:val="0"/>
        <w:autoSpaceDN w:val="0"/>
        <w:adjustRightInd w:val="0"/>
        <w:jc w:val="center"/>
        <w:rPr>
          <w:color w:val="000000"/>
          <w:sz w:val="28"/>
          <w:szCs w:val="28"/>
        </w:rPr>
      </w:pPr>
    </w:p>
    <w:p w:rsidR="00403D61" w:rsidRPr="005002AE" w:rsidRDefault="00403D61" w:rsidP="00403D61">
      <w:pPr>
        <w:autoSpaceDE w:val="0"/>
        <w:autoSpaceDN w:val="0"/>
        <w:adjustRightInd w:val="0"/>
        <w:jc w:val="center"/>
        <w:rPr>
          <w:color w:val="000000"/>
          <w:sz w:val="28"/>
          <w:szCs w:val="28"/>
        </w:rPr>
      </w:pPr>
    </w:p>
    <w:p w:rsidR="00403D61" w:rsidRPr="005002AE" w:rsidRDefault="00403D61" w:rsidP="00403D61">
      <w:pPr>
        <w:autoSpaceDE w:val="0"/>
        <w:autoSpaceDN w:val="0"/>
        <w:adjustRightInd w:val="0"/>
        <w:jc w:val="center"/>
        <w:rPr>
          <w:color w:val="000000"/>
          <w:sz w:val="28"/>
          <w:szCs w:val="28"/>
        </w:rPr>
      </w:pPr>
      <w:r w:rsidRPr="005002AE">
        <w:rPr>
          <w:color w:val="000000"/>
          <w:sz w:val="28"/>
          <w:szCs w:val="28"/>
        </w:rPr>
        <w:t>ПОЛОЖЕНИЕ</w:t>
      </w:r>
    </w:p>
    <w:p w:rsidR="00403D61" w:rsidRPr="005002AE" w:rsidRDefault="00403D61" w:rsidP="00403D61">
      <w:pPr>
        <w:autoSpaceDE w:val="0"/>
        <w:autoSpaceDN w:val="0"/>
        <w:adjustRightInd w:val="0"/>
        <w:jc w:val="center"/>
        <w:rPr>
          <w:color w:val="000000"/>
          <w:sz w:val="28"/>
          <w:szCs w:val="28"/>
        </w:rPr>
      </w:pPr>
      <w:r w:rsidRPr="005002AE">
        <w:rPr>
          <w:color w:val="000000"/>
          <w:sz w:val="28"/>
          <w:szCs w:val="28"/>
        </w:rPr>
        <w:t>о бюджетном процессе в Сусанинском сельском поселении</w:t>
      </w:r>
    </w:p>
    <w:p w:rsidR="00403D61" w:rsidRPr="005002AE" w:rsidRDefault="00403D61" w:rsidP="00403D61">
      <w:pPr>
        <w:autoSpaceDE w:val="0"/>
        <w:autoSpaceDN w:val="0"/>
        <w:adjustRightInd w:val="0"/>
        <w:jc w:val="center"/>
        <w:rPr>
          <w:color w:val="000000"/>
          <w:sz w:val="28"/>
          <w:szCs w:val="28"/>
        </w:rPr>
      </w:pPr>
      <w:r w:rsidRPr="005002AE">
        <w:rPr>
          <w:color w:val="000000"/>
          <w:sz w:val="28"/>
          <w:szCs w:val="28"/>
        </w:rPr>
        <w:t>Ульчского муниципального района Хабаровского края</w:t>
      </w:r>
    </w:p>
    <w:p w:rsidR="00403D61" w:rsidRPr="005002AE" w:rsidRDefault="00403D61" w:rsidP="00403D61">
      <w:pPr>
        <w:widowControl w:val="0"/>
        <w:autoSpaceDE w:val="0"/>
        <w:autoSpaceDN w:val="0"/>
        <w:adjustRightInd w:val="0"/>
        <w:ind w:firstLine="720"/>
        <w:jc w:val="center"/>
        <w:outlineLvl w:val="1"/>
        <w:rPr>
          <w:rFonts w:ascii="Arial" w:hAnsi="Arial" w:cs="Arial"/>
          <w:sz w:val="20"/>
          <w:szCs w:val="20"/>
        </w:rPr>
      </w:pPr>
    </w:p>
    <w:p w:rsidR="00403D61" w:rsidRPr="005002AE" w:rsidRDefault="00403D61" w:rsidP="00403D61">
      <w:pPr>
        <w:widowControl w:val="0"/>
        <w:autoSpaceDE w:val="0"/>
        <w:autoSpaceDN w:val="0"/>
        <w:adjustRightInd w:val="0"/>
        <w:ind w:firstLine="720"/>
        <w:jc w:val="center"/>
        <w:outlineLvl w:val="1"/>
        <w:rPr>
          <w:sz w:val="20"/>
          <w:szCs w:val="20"/>
        </w:rPr>
      </w:pPr>
      <w:r w:rsidRPr="005002AE">
        <w:rPr>
          <w:sz w:val="28"/>
          <w:szCs w:val="28"/>
          <w:lang w:val="en-US"/>
        </w:rPr>
        <w:t>I</w:t>
      </w:r>
      <w:r w:rsidRPr="005002AE">
        <w:rPr>
          <w:sz w:val="28"/>
          <w:szCs w:val="28"/>
        </w:rPr>
        <w:t>. ОБЩИЕ ПОЛОЖЕНИЯ</w:t>
      </w:r>
    </w:p>
    <w:p w:rsidR="00403D61" w:rsidRPr="005002AE" w:rsidRDefault="00403D61" w:rsidP="00403D61">
      <w:pPr>
        <w:autoSpaceDE w:val="0"/>
        <w:autoSpaceDN w:val="0"/>
        <w:adjustRightInd w:val="0"/>
        <w:jc w:val="center"/>
        <w:rPr>
          <w:color w:val="FF0000"/>
          <w:sz w:val="28"/>
          <w:szCs w:val="28"/>
        </w:rPr>
      </w:pPr>
    </w:p>
    <w:p w:rsidR="00403D61" w:rsidRPr="005002AE" w:rsidRDefault="00403D61" w:rsidP="00403D61">
      <w:pPr>
        <w:autoSpaceDE w:val="0"/>
        <w:autoSpaceDN w:val="0"/>
        <w:adjustRightInd w:val="0"/>
        <w:ind w:firstLine="540"/>
        <w:jc w:val="both"/>
        <w:outlineLvl w:val="1"/>
        <w:rPr>
          <w:color w:val="000000"/>
          <w:sz w:val="28"/>
          <w:szCs w:val="28"/>
        </w:rPr>
      </w:pPr>
      <w:r w:rsidRPr="005002AE">
        <w:rPr>
          <w:color w:val="000000"/>
          <w:sz w:val="28"/>
          <w:szCs w:val="28"/>
        </w:rPr>
        <w:t>Статья 1. Правоотношения, регулируемые Положением</w:t>
      </w:r>
    </w:p>
    <w:p w:rsidR="00403D61" w:rsidRPr="005002AE" w:rsidRDefault="00403D61" w:rsidP="00403D61">
      <w:pPr>
        <w:autoSpaceDE w:val="0"/>
        <w:autoSpaceDN w:val="0"/>
        <w:adjustRightInd w:val="0"/>
        <w:ind w:firstLine="540"/>
        <w:jc w:val="both"/>
        <w:rPr>
          <w:color w:val="FF0000"/>
          <w:sz w:val="28"/>
          <w:szCs w:val="28"/>
        </w:rPr>
      </w:pP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Настоящее Положение регулирует бюджетные правоотношения, возникающие между участниками бюджетного процесса по составлению, рассмотрению, утверждению, исполнению бюджета Сусанинского сельского поселения Ульчского муниципального района Хабаровского края (далее – бюджет сельского поселения), контролю за его исполнением, рассмотрению и утверждению годовых отчетов об исполнении бюджета сельского поселения.</w:t>
      </w:r>
    </w:p>
    <w:p w:rsidR="00403D61" w:rsidRPr="005002AE" w:rsidRDefault="00403D61" w:rsidP="00403D61">
      <w:pPr>
        <w:autoSpaceDE w:val="0"/>
        <w:autoSpaceDN w:val="0"/>
        <w:adjustRightInd w:val="0"/>
        <w:ind w:firstLine="540"/>
        <w:jc w:val="both"/>
        <w:outlineLvl w:val="2"/>
        <w:rPr>
          <w:sz w:val="28"/>
          <w:szCs w:val="28"/>
        </w:rPr>
      </w:pPr>
    </w:p>
    <w:p w:rsidR="00403D61" w:rsidRPr="005002AE" w:rsidRDefault="00403D61" w:rsidP="00403D61">
      <w:pPr>
        <w:autoSpaceDE w:val="0"/>
        <w:autoSpaceDN w:val="0"/>
        <w:adjustRightInd w:val="0"/>
        <w:ind w:firstLine="540"/>
        <w:jc w:val="both"/>
        <w:outlineLvl w:val="2"/>
        <w:rPr>
          <w:sz w:val="28"/>
          <w:szCs w:val="28"/>
        </w:rPr>
      </w:pPr>
      <w:r w:rsidRPr="005002AE">
        <w:rPr>
          <w:sz w:val="28"/>
          <w:szCs w:val="28"/>
        </w:rPr>
        <w:t>Статья 2. Понятия и термины, применяемые в настоящем Положении</w:t>
      </w:r>
    </w:p>
    <w:p w:rsidR="00403D61" w:rsidRPr="005002AE" w:rsidRDefault="00403D61" w:rsidP="00403D61">
      <w:pPr>
        <w:autoSpaceDE w:val="0"/>
        <w:autoSpaceDN w:val="0"/>
        <w:adjustRightInd w:val="0"/>
        <w:ind w:firstLine="540"/>
        <w:jc w:val="both"/>
        <w:outlineLvl w:val="2"/>
        <w:rPr>
          <w:sz w:val="28"/>
          <w:szCs w:val="28"/>
        </w:rPr>
      </w:pPr>
    </w:p>
    <w:p w:rsidR="00403D61" w:rsidRPr="005002AE" w:rsidRDefault="00403D61" w:rsidP="00403D61">
      <w:pPr>
        <w:autoSpaceDE w:val="0"/>
        <w:autoSpaceDN w:val="0"/>
        <w:adjustRightInd w:val="0"/>
        <w:ind w:firstLine="540"/>
        <w:jc w:val="both"/>
        <w:outlineLvl w:val="2"/>
        <w:rPr>
          <w:sz w:val="28"/>
          <w:szCs w:val="28"/>
        </w:rPr>
      </w:pPr>
      <w:r w:rsidRPr="005002AE">
        <w:rPr>
          <w:sz w:val="28"/>
          <w:szCs w:val="28"/>
        </w:rPr>
        <w:t xml:space="preserve">Понятия и термины, применяемые в настоящем Положении, установлены Бюджетным </w:t>
      </w:r>
      <w:hyperlink r:id="rId5" w:history="1">
        <w:r w:rsidRPr="005002AE">
          <w:rPr>
            <w:sz w:val="28"/>
            <w:szCs w:val="28"/>
          </w:rPr>
          <w:t>кодексом</w:t>
        </w:r>
      </w:hyperlink>
      <w:r w:rsidRPr="005002AE">
        <w:rPr>
          <w:sz w:val="28"/>
          <w:szCs w:val="28"/>
        </w:rPr>
        <w:t xml:space="preserve"> Российской Федерации.</w:t>
      </w:r>
    </w:p>
    <w:p w:rsidR="00403D61" w:rsidRPr="005002AE" w:rsidRDefault="00403D61" w:rsidP="00403D61">
      <w:pPr>
        <w:autoSpaceDE w:val="0"/>
        <w:autoSpaceDN w:val="0"/>
        <w:adjustRightInd w:val="0"/>
        <w:ind w:firstLine="540"/>
        <w:jc w:val="both"/>
        <w:outlineLvl w:val="2"/>
        <w:rPr>
          <w:sz w:val="28"/>
          <w:szCs w:val="28"/>
        </w:rPr>
      </w:pPr>
    </w:p>
    <w:p w:rsidR="00403D61" w:rsidRPr="005002AE" w:rsidRDefault="00403D61" w:rsidP="00403D61">
      <w:pPr>
        <w:autoSpaceDE w:val="0"/>
        <w:autoSpaceDN w:val="0"/>
        <w:adjustRightInd w:val="0"/>
        <w:ind w:firstLine="540"/>
        <w:jc w:val="both"/>
        <w:outlineLvl w:val="2"/>
        <w:rPr>
          <w:sz w:val="28"/>
          <w:szCs w:val="28"/>
        </w:rPr>
      </w:pPr>
      <w:r w:rsidRPr="005002AE">
        <w:rPr>
          <w:sz w:val="28"/>
          <w:szCs w:val="28"/>
        </w:rPr>
        <w:t>Статья 3. Срок, на который составляется и утверждается бюджет сельского поселения</w:t>
      </w:r>
    </w:p>
    <w:p w:rsidR="00403D61" w:rsidRPr="005002AE" w:rsidRDefault="00403D61" w:rsidP="00403D61">
      <w:pPr>
        <w:autoSpaceDE w:val="0"/>
        <w:autoSpaceDN w:val="0"/>
        <w:adjustRightInd w:val="0"/>
        <w:ind w:firstLine="540"/>
        <w:jc w:val="both"/>
        <w:outlineLvl w:val="2"/>
        <w:rPr>
          <w:sz w:val="28"/>
          <w:szCs w:val="28"/>
        </w:rPr>
      </w:pPr>
    </w:p>
    <w:p w:rsidR="00403D61" w:rsidRPr="005002AE" w:rsidRDefault="00403D61" w:rsidP="00403D61">
      <w:pPr>
        <w:autoSpaceDE w:val="0"/>
        <w:autoSpaceDN w:val="0"/>
        <w:adjustRightInd w:val="0"/>
        <w:ind w:firstLine="540"/>
        <w:jc w:val="both"/>
        <w:outlineLvl w:val="2"/>
        <w:rPr>
          <w:sz w:val="28"/>
          <w:szCs w:val="28"/>
        </w:rPr>
      </w:pPr>
      <w:r w:rsidRPr="005002AE">
        <w:rPr>
          <w:sz w:val="28"/>
          <w:szCs w:val="28"/>
        </w:rPr>
        <w:t xml:space="preserve">Бюджет сельского поселения составляется и утверждается </w:t>
      </w:r>
      <w:r w:rsidRPr="005002AE">
        <w:rPr>
          <w:color w:val="000000"/>
          <w:sz w:val="28"/>
          <w:szCs w:val="28"/>
        </w:rPr>
        <w:t>решением Совета депутатов Сусанинского сельского поселения Ульчского муниципального района</w:t>
      </w:r>
      <w:r w:rsidRPr="005002AE">
        <w:rPr>
          <w:sz w:val="28"/>
          <w:szCs w:val="28"/>
        </w:rPr>
        <w:t xml:space="preserve"> сроком на три года (на очередной финансовый год и плановый период).</w:t>
      </w:r>
    </w:p>
    <w:p w:rsidR="00403D61" w:rsidRPr="005002AE" w:rsidRDefault="00403D61" w:rsidP="00403D61">
      <w:pPr>
        <w:widowControl w:val="0"/>
        <w:autoSpaceDE w:val="0"/>
        <w:autoSpaceDN w:val="0"/>
        <w:adjustRightInd w:val="0"/>
        <w:ind w:firstLine="720"/>
        <w:jc w:val="center"/>
        <w:outlineLvl w:val="1"/>
        <w:rPr>
          <w:rFonts w:ascii="Arial" w:hAnsi="Arial" w:cs="Arial"/>
          <w:sz w:val="20"/>
          <w:szCs w:val="20"/>
        </w:rPr>
      </w:pPr>
    </w:p>
    <w:p w:rsidR="00403D61" w:rsidRPr="005002AE" w:rsidRDefault="00403D61" w:rsidP="00403D61">
      <w:pPr>
        <w:widowControl w:val="0"/>
        <w:autoSpaceDE w:val="0"/>
        <w:autoSpaceDN w:val="0"/>
        <w:adjustRightInd w:val="0"/>
        <w:ind w:firstLine="720"/>
        <w:jc w:val="center"/>
        <w:outlineLvl w:val="1"/>
        <w:rPr>
          <w:sz w:val="28"/>
          <w:szCs w:val="28"/>
        </w:rPr>
      </w:pPr>
      <w:r w:rsidRPr="005002AE">
        <w:rPr>
          <w:sz w:val="28"/>
          <w:szCs w:val="28"/>
          <w:lang w:val="en-US"/>
        </w:rPr>
        <w:t>II</w:t>
      </w:r>
      <w:r w:rsidRPr="005002AE">
        <w:rPr>
          <w:sz w:val="28"/>
          <w:szCs w:val="28"/>
        </w:rPr>
        <w:t>.</w:t>
      </w:r>
      <w:r w:rsidRPr="005002AE">
        <w:rPr>
          <w:sz w:val="20"/>
          <w:szCs w:val="20"/>
        </w:rPr>
        <w:t xml:space="preserve"> </w:t>
      </w:r>
      <w:r w:rsidRPr="005002AE">
        <w:rPr>
          <w:sz w:val="28"/>
          <w:szCs w:val="28"/>
        </w:rPr>
        <w:t>УЧАСТНИКИ БЮДЖЕТНОГО ПРОЦЕССА</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outlineLvl w:val="2"/>
        <w:rPr>
          <w:sz w:val="28"/>
          <w:szCs w:val="28"/>
        </w:rPr>
      </w:pPr>
      <w:r w:rsidRPr="005002AE">
        <w:rPr>
          <w:sz w:val="28"/>
          <w:szCs w:val="28"/>
        </w:rPr>
        <w:t>Статья 4. Участники бюджетного процесса</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numPr>
          <w:ilvl w:val="0"/>
          <w:numId w:val="1"/>
        </w:numPr>
        <w:autoSpaceDE w:val="0"/>
        <w:autoSpaceDN w:val="0"/>
        <w:adjustRightInd w:val="0"/>
        <w:spacing w:after="160" w:line="259" w:lineRule="auto"/>
        <w:jc w:val="both"/>
        <w:rPr>
          <w:sz w:val="28"/>
          <w:szCs w:val="28"/>
          <w:lang w:val="en-US"/>
        </w:rPr>
      </w:pPr>
      <w:r w:rsidRPr="005002AE">
        <w:rPr>
          <w:sz w:val="28"/>
          <w:szCs w:val="28"/>
        </w:rPr>
        <w:t>Участниками бюджетного процесса являются:</w:t>
      </w:r>
    </w:p>
    <w:p w:rsidR="00403D61" w:rsidRPr="005002AE" w:rsidRDefault="00403D61" w:rsidP="00403D61">
      <w:pPr>
        <w:widowControl w:val="0"/>
        <w:autoSpaceDE w:val="0"/>
        <w:autoSpaceDN w:val="0"/>
        <w:adjustRightInd w:val="0"/>
        <w:jc w:val="both"/>
        <w:rPr>
          <w:sz w:val="28"/>
          <w:szCs w:val="28"/>
        </w:rPr>
      </w:pPr>
      <w:r w:rsidRPr="005002AE">
        <w:rPr>
          <w:sz w:val="28"/>
          <w:szCs w:val="28"/>
        </w:rPr>
        <w:t xml:space="preserve">        - глава Сусанинского сельского поселения Ульчского муниципального района Хабаровского края (далее - глава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xml:space="preserve">- Совет депутатов Сусанинского, сельского поселения Ульчского муниципального района Хабаровского края (далее - Совет депутатов </w:t>
      </w:r>
      <w:r w:rsidRPr="005002AE">
        <w:rPr>
          <w:sz w:val="28"/>
          <w:szCs w:val="28"/>
        </w:rPr>
        <w:lastRenderedPageBreak/>
        <w:t>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администрация Сусанинского сельского поселения Ульчского муниципального района Хабаровского края (далее - администрация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Контрольно- счетная палата Ульчского муниципального района Хабаровского края (далее - Контрольно- счетная палата);</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xml:space="preserve"> - финансовый орган администрации Сусанинского сельского поселения Ульчского муниципального района Хабаровского края (далее – финансовый орган);</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главные распорядители (распорядители) бюджетных средств;</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-главные администраторы (администраторы) доходов бюджета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-главные администраторы (администраторы) источников финансирования дефицита бюджета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получатели бюджетных средств.</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outlineLvl w:val="2"/>
        <w:rPr>
          <w:sz w:val="28"/>
          <w:szCs w:val="28"/>
        </w:rPr>
      </w:pPr>
      <w:r w:rsidRPr="005002AE">
        <w:rPr>
          <w:sz w:val="28"/>
          <w:szCs w:val="28"/>
        </w:rPr>
        <w:t>Статья 5. Бюджетные полномочия главы сельского поселения</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xml:space="preserve"> Глава сельского поселения осуществляет следующие бюджетные полномочия: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 вносит на рассмотрение в Совет депутатов сельского поселения проекты решений о бюджете сельского поселения, проекты решений о внесении изменений в бюджет сельского поселения, проекты годового отчета об исполнении бюджета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2) вносит на рассмотрение в Совет депутатов сельского поселения проекты решений по введению, изменению и прекращению действия на территории сельского поселения местных налогов, установлению и отмене льгот по местным налогам;</w:t>
      </w:r>
    </w:p>
    <w:p w:rsidR="00403D61" w:rsidRPr="005002AE" w:rsidRDefault="00403D61" w:rsidP="00403D61">
      <w:pPr>
        <w:widowControl w:val="0"/>
        <w:autoSpaceDE w:val="0"/>
        <w:autoSpaceDN w:val="0"/>
        <w:adjustRightInd w:val="0"/>
        <w:ind w:firstLine="540"/>
        <w:outlineLvl w:val="2"/>
        <w:rPr>
          <w:sz w:val="28"/>
          <w:szCs w:val="28"/>
        </w:rPr>
      </w:pPr>
    </w:p>
    <w:p w:rsidR="00403D61" w:rsidRPr="005002AE" w:rsidRDefault="00403D61" w:rsidP="00403D61">
      <w:pPr>
        <w:widowControl w:val="0"/>
        <w:autoSpaceDE w:val="0"/>
        <w:autoSpaceDN w:val="0"/>
        <w:adjustRightInd w:val="0"/>
        <w:ind w:firstLine="540"/>
        <w:outlineLvl w:val="2"/>
        <w:rPr>
          <w:sz w:val="28"/>
          <w:szCs w:val="28"/>
        </w:rPr>
      </w:pPr>
      <w:r w:rsidRPr="005002AE">
        <w:rPr>
          <w:sz w:val="28"/>
          <w:szCs w:val="28"/>
        </w:rPr>
        <w:t>Статья 6. Бюджетные полномочия Совета депутатов сельского поселения</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Совет депутатов сельского поселения осуществляет следующие бюджетные полномочия: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 рассматривает и утверждает бюджет сельского поселения, отчет об исполнении бюджета сельского поселения, в порядке, установленном настоящим Положением;</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2) рассматривает и утверждает изменения в бюджет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3) осуществляет контроль в ходе рассмотрения отдельных вопросов исполнения бюджета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4) устанавливает, вводит в действие, изменяет и отменяет местные налоги и сборы в соответствии с законодательством Российской Федерации о налогах и сборах;</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5) устанавливает льготы по местным налогам, основания и порядок их применения;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xml:space="preserve">6) формирует и определяет правовой статус органа внешнего </w:t>
      </w:r>
      <w:r w:rsidRPr="005002AE">
        <w:rPr>
          <w:sz w:val="28"/>
          <w:szCs w:val="28"/>
        </w:rPr>
        <w:lastRenderedPageBreak/>
        <w:t>муниципального финансового контроля;</w:t>
      </w:r>
    </w:p>
    <w:p w:rsidR="00403D61" w:rsidRPr="005002AE" w:rsidRDefault="00403D61" w:rsidP="00403D61">
      <w:pPr>
        <w:widowControl w:val="0"/>
        <w:autoSpaceDE w:val="0"/>
        <w:autoSpaceDN w:val="0"/>
        <w:adjustRightInd w:val="0"/>
        <w:ind w:firstLine="540"/>
        <w:jc w:val="both"/>
        <w:outlineLvl w:val="2"/>
        <w:rPr>
          <w:sz w:val="28"/>
          <w:szCs w:val="28"/>
        </w:rPr>
      </w:pPr>
    </w:p>
    <w:p w:rsidR="00403D61" w:rsidRPr="005002AE" w:rsidRDefault="00403D61" w:rsidP="00403D61">
      <w:pPr>
        <w:widowControl w:val="0"/>
        <w:autoSpaceDE w:val="0"/>
        <w:autoSpaceDN w:val="0"/>
        <w:adjustRightInd w:val="0"/>
        <w:ind w:firstLine="540"/>
        <w:jc w:val="both"/>
        <w:outlineLvl w:val="2"/>
        <w:rPr>
          <w:sz w:val="28"/>
          <w:szCs w:val="28"/>
        </w:rPr>
      </w:pPr>
      <w:r w:rsidRPr="005002AE">
        <w:rPr>
          <w:sz w:val="28"/>
          <w:szCs w:val="28"/>
        </w:rPr>
        <w:t>Статья 7. Бюджетные полномочия администрации сельского поселения</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xml:space="preserve"> Администрация сельского поселения осуществляет следующие бюджетные полномочия: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 устанавливает порядок и сроки составления проекта бюджета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2) обеспечивает составление проекта бюджета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3) обеспечивает исполнение бюджета сельского поселения и составление бюджетной отчетности;</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4) устанавливает порядок ведения реестра расходных обязательств;</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5) осуществляет муниципальные заимствования, предоставляет муниципальные гарантии, управляет муниципальным долгом и управляет муниципальными активами;</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6) устанавливает порядок формирования муниципального задания и определяет порядок финансового обеспечения выполнения муниципальных заданий;</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7) устанавливает порядок использования бюджетных ассигнований резервного фонда администрации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8) обеспечивает составление бюджетной отчетности об исполнении бюджета сельского поселения;</w:t>
      </w:r>
    </w:p>
    <w:p w:rsidR="00403D61" w:rsidRPr="005002AE" w:rsidRDefault="00403D61" w:rsidP="00403D61">
      <w:pPr>
        <w:widowControl w:val="0"/>
        <w:autoSpaceDE w:val="0"/>
        <w:autoSpaceDN w:val="0"/>
        <w:adjustRightInd w:val="0"/>
        <w:jc w:val="both"/>
        <w:rPr>
          <w:sz w:val="28"/>
          <w:szCs w:val="28"/>
        </w:rPr>
      </w:pPr>
      <w:r w:rsidRPr="005002AE">
        <w:rPr>
          <w:sz w:val="28"/>
          <w:szCs w:val="28"/>
        </w:rPr>
        <w:t xml:space="preserve">      9) обеспечивает разработку и одобряет прогноз социально-экономического развития сельского поселения;</w:t>
      </w:r>
    </w:p>
    <w:p w:rsidR="00403D61" w:rsidRPr="005002AE" w:rsidRDefault="00403D61" w:rsidP="00403D61">
      <w:pPr>
        <w:widowControl w:val="0"/>
        <w:autoSpaceDE w:val="0"/>
        <w:autoSpaceDN w:val="0"/>
        <w:adjustRightInd w:val="0"/>
        <w:jc w:val="both"/>
        <w:rPr>
          <w:sz w:val="28"/>
          <w:szCs w:val="28"/>
        </w:rPr>
      </w:pPr>
      <w:r w:rsidRPr="005002AE">
        <w:rPr>
          <w:sz w:val="28"/>
          <w:szCs w:val="28"/>
        </w:rPr>
        <w:t xml:space="preserve">      10) утверждает отчет об исполнении бюджета сельского поселения за первый квартал, первое полугодие и девять месяцев текущего финансового года;</w:t>
      </w:r>
    </w:p>
    <w:p w:rsidR="00403D61" w:rsidRPr="005002AE" w:rsidRDefault="00403D61" w:rsidP="00403D61">
      <w:pPr>
        <w:widowControl w:val="0"/>
        <w:autoSpaceDE w:val="0"/>
        <w:autoSpaceDN w:val="0"/>
        <w:adjustRightInd w:val="0"/>
        <w:jc w:val="both"/>
        <w:rPr>
          <w:sz w:val="28"/>
          <w:szCs w:val="28"/>
        </w:rPr>
      </w:pPr>
      <w:r w:rsidRPr="005002AE">
        <w:rPr>
          <w:sz w:val="28"/>
          <w:szCs w:val="28"/>
        </w:rPr>
        <w:t xml:space="preserve">      11) утверждает муниципальные программы;</w:t>
      </w:r>
    </w:p>
    <w:p w:rsidR="00403D61" w:rsidRPr="005002AE" w:rsidRDefault="00403D61" w:rsidP="00403D61">
      <w:pPr>
        <w:widowControl w:val="0"/>
        <w:autoSpaceDE w:val="0"/>
        <w:autoSpaceDN w:val="0"/>
        <w:adjustRightInd w:val="0"/>
        <w:jc w:val="both"/>
        <w:rPr>
          <w:sz w:val="28"/>
          <w:szCs w:val="28"/>
        </w:rPr>
      </w:pPr>
      <w:r w:rsidRPr="005002AE">
        <w:rPr>
          <w:sz w:val="28"/>
          <w:szCs w:val="28"/>
        </w:rPr>
        <w:t xml:space="preserve">      12) устанавливает ответственность за нарушение муниципальных правовых актов по вопросам регулирования бюджетных правоотношений в случае и порядке, предусмотренных Бюджетным кодексом Российской Федерации и иными федеральными законами; </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13) осуществляет разработку программы внутренних заимствований, программы муниципальных гарантий;</w:t>
      </w:r>
    </w:p>
    <w:p w:rsidR="00403D61" w:rsidRDefault="00403D61" w:rsidP="00403D61">
      <w:pPr>
        <w:widowControl w:val="0"/>
        <w:autoSpaceDE w:val="0"/>
        <w:autoSpaceDN w:val="0"/>
        <w:adjustRightInd w:val="0"/>
        <w:ind w:firstLine="540"/>
        <w:jc w:val="both"/>
        <w:rPr>
          <w:sz w:val="28"/>
          <w:szCs w:val="28"/>
        </w:rPr>
      </w:pPr>
      <w:r w:rsidRPr="005002AE">
        <w:rPr>
          <w:sz w:val="28"/>
          <w:szCs w:val="28"/>
        </w:rPr>
        <w:t>14) организует внутренний муниципальный финансовый контроль, устанавливает его формы и порядок осуществления;</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xml:space="preserve">Статья 8. Бюджетные полномочия </w:t>
      </w:r>
      <w:proofErr w:type="spellStart"/>
      <w:r w:rsidRPr="005002AE">
        <w:rPr>
          <w:sz w:val="28"/>
          <w:szCs w:val="28"/>
        </w:rPr>
        <w:t>Контрольно</w:t>
      </w:r>
      <w:proofErr w:type="spellEnd"/>
      <w:r w:rsidRPr="005002AE">
        <w:rPr>
          <w:sz w:val="28"/>
          <w:szCs w:val="28"/>
        </w:rPr>
        <w:t xml:space="preserve"> - счетной палаты</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Контрольно-счетная палата осуществляет следующие бюджетные полномочия:</w:t>
      </w:r>
    </w:p>
    <w:p w:rsidR="00403D61" w:rsidRPr="005002AE" w:rsidRDefault="00403D61" w:rsidP="00403D61">
      <w:pPr>
        <w:widowControl w:val="0"/>
        <w:numPr>
          <w:ilvl w:val="0"/>
          <w:numId w:val="2"/>
        </w:numPr>
        <w:autoSpaceDE w:val="0"/>
        <w:autoSpaceDN w:val="0"/>
        <w:adjustRightInd w:val="0"/>
        <w:spacing w:after="160" w:line="259" w:lineRule="auto"/>
        <w:jc w:val="both"/>
        <w:rPr>
          <w:sz w:val="28"/>
          <w:szCs w:val="28"/>
        </w:rPr>
      </w:pPr>
      <w:r w:rsidRPr="005002AE">
        <w:rPr>
          <w:sz w:val="28"/>
          <w:szCs w:val="28"/>
        </w:rPr>
        <w:t>экспертиза проектов бюджета сельского поселения;</w:t>
      </w:r>
    </w:p>
    <w:p w:rsidR="00403D61" w:rsidRPr="005002AE" w:rsidRDefault="00403D61" w:rsidP="00403D61">
      <w:pPr>
        <w:widowControl w:val="0"/>
        <w:numPr>
          <w:ilvl w:val="0"/>
          <w:numId w:val="2"/>
        </w:numPr>
        <w:autoSpaceDE w:val="0"/>
        <w:autoSpaceDN w:val="0"/>
        <w:adjustRightInd w:val="0"/>
        <w:spacing w:after="160" w:line="259" w:lineRule="auto"/>
        <w:jc w:val="both"/>
        <w:rPr>
          <w:sz w:val="28"/>
          <w:szCs w:val="28"/>
        </w:rPr>
      </w:pPr>
      <w:r w:rsidRPr="005002AE">
        <w:rPr>
          <w:sz w:val="28"/>
          <w:szCs w:val="28"/>
        </w:rPr>
        <w:t>внешняя проверка годового отчета об исполнении бюджета сельского поселения;</w:t>
      </w:r>
    </w:p>
    <w:p w:rsidR="00403D61" w:rsidRPr="005002AE" w:rsidRDefault="00403D61" w:rsidP="00403D61">
      <w:pPr>
        <w:widowControl w:val="0"/>
        <w:autoSpaceDE w:val="0"/>
        <w:autoSpaceDN w:val="0"/>
        <w:adjustRightInd w:val="0"/>
        <w:ind w:left="540"/>
        <w:jc w:val="both"/>
        <w:rPr>
          <w:sz w:val="28"/>
          <w:szCs w:val="28"/>
        </w:rPr>
      </w:pPr>
    </w:p>
    <w:p w:rsidR="00403D61" w:rsidRPr="005002AE" w:rsidRDefault="00403D61" w:rsidP="00403D61">
      <w:pPr>
        <w:autoSpaceDE w:val="0"/>
        <w:autoSpaceDN w:val="0"/>
        <w:adjustRightInd w:val="0"/>
        <w:ind w:firstLine="540"/>
        <w:jc w:val="both"/>
        <w:rPr>
          <w:sz w:val="28"/>
          <w:szCs w:val="28"/>
        </w:rPr>
      </w:pPr>
      <w:r w:rsidRPr="005002AE">
        <w:rPr>
          <w:sz w:val="28"/>
          <w:szCs w:val="28"/>
        </w:rPr>
        <w:t xml:space="preserve"> Статья 9. Бюджетные полномочия финансового органа</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Финансовый орган осуществляет следующие бюджетные полномочия: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xml:space="preserve">1) </w:t>
      </w:r>
      <w:r w:rsidRPr="005002AE">
        <w:rPr>
          <w:sz w:val="28"/>
          <w:szCs w:val="28"/>
          <w:lang w:val="en-US"/>
        </w:rPr>
        <w:t>c</w:t>
      </w:r>
      <w:r w:rsidRPr="005002AE">
        <w:rPr>
          <w:sz w:val="28"/>
          <w:szCs w:val="28"/>
        </w:rPr>
        <w:t xml:space="preserve">оставляет проект бюджета сельского поселения; </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2) разрабатывает основные направления бюджетной политики и налоговой политики на очередной финансовый год и плановый период;</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3) организует разработку программы внутренних заимствований, программы муниципальных гарантий;</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4) ведет реестр расходных обязательств бюджета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5) осуществляет оценку эффективности предоставленных налоговых льгот за истекший финансовый год;</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6) осуществляет оценку ожидаемого исполнения бюджета сельского поселения за текущий финансовый год;</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7) организует и ведет учет исполнения бюджета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8) устанавливает порядок составления и ведения сводной бюджетной росписи, устанавливает порядок составления и ведения бюджетной росписи главных распорядителей (распорядителей) бюджетных средств;</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9) устанавливает порядок составления бюджетной отчетности;</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10) устанавливает порядок составления и ведения кассового плана, составляет и ведет кассовый план;</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11) организует и осуществляет составление бюджетной отчетности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12) ведет муниципальную долговую книгу;</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13) устанавливает порядок и методику планирования бюджетных ассигнований;</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14) устанавливает порядок исполнения бюджета сельского поселения по расходам, источникам финансирования дефицита бюджета;</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15) устанавливает, детализирует и определяет коды бюджетной классификации Российской Федерации в соответствии с требованиями Бюджетного кодекса Российской Федерации;</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16) осуществляет в пределах своей компетенции методическое руководство деятельностью участников бюджетного процесса в области составления и исполнения бюджета сельского поселения;</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outlineLvl w:val="2"/>
        <w:rPr>
          <w:sz w:val="28"/>
          <w:szCs w:val="28"/>
        </w:rPr>
      </w:pPr>
      <w:r w:rsidRPr="005002AE">
        <w:rPr>
          <w:sz w:val="28"/>
          <w:szCs w:val="28"/>
        </w:rPr>
        <w:t>Статья 10. Бюджетные полномочия главного распорядителя (распорядителя) бюджетных средств</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 Главный распорядитель    бюджетных средств осуществляет следующие бюджетные полномочия: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2) формирует перечень подведомственных ему распорядителей и получателей бюджетных средств;</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lastRenderedPageBreak/>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4) осуществляет планирование соответствующих расходов бюджета сельского поселения, составляет обоснования бюджетных ассигнований;</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6) вносит предложения по формированию и изменению лимитов бюджетных обязательств;</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7) вносит предложения по формированию и изменению сводной бюджетной росписи;</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9) формирует и утверждает муниципальные задания;</w:t>
      </w:r>
    </w:p>
    <w:p w:rsidR="00403D61" w:rsidRPr="005002AE" w:rsidRDefault="00403D61" w:rsidP="00403D61">
      <w:pPr>
        <w:widowControl w:val="0"/>
        <w:autoSpaceDE w:val="0"/>
        <w:autoSpaceDN w:val="0"/>
        <w:adjustRightInd w:val="0"/>
        <w:jc w:val="both"/>
        <w:rPr>
          <w:sz w:val="28"/>
          <w:szCs w:val="28"/>
        </w:rPr>
      </w:pPr>
      <w:r w:rsidRPr="005002AE">
        <w:rPr>
          <w:sz w:val="28"/>
          <w:szCs w:val="28"/>
        </w:rPr>
        <w:t xml:space="preserve">       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403D61" w:rsidRPr="005002AE" w:rsidRDefault="00403D61" w:rsidP="00403D61">
      <w:pPr>
        <w:widowControl w:val="0"/>
        <w:autoSpaceDE w:val="0"/>
        <w:autoSpaceDN w:val="0"/>
        <w:adjustRightInd w:val="0"/>
        <w:jc w:val="both"/>
        <w:rPr>
          <w:b/>
          <w:sz w:val="28"/>
          <w:szCs w:val="28"/>
        </w:rPr>
      </w:pPr>
      <w:r w:rsidRPr="005002AE">
        <w:rPr>
          <w:sz w:val="28"/>
          <w:szCs w:val="28"/>
        </w:rPr>
        <w:t xml:space="preserve">       11) формирует бюджетную отчетность главного распорядителя бюджетных средств;</w:t>
      </w:r>
    </w:p>
    <w:p w:rsidR="00403D61" w:rsidRPr="005002AE" w:rsidRDefault="00403D61" w:rsidP="00403D61">
      <w:pPr>
        <w:widowControl w:val="0"/>
        <w:autoSpaceDE w:val="0"/>
        <w:autoSpaceDN w:val="0"/>
        <w:adjustRightInd w:val="0"/>
        <w:jc w:val="both"/>
        <w:rPr>
          <w:sz w:val="28"/>
          <w:szCs w:val="28"/>
        </w:rPr>
      </w:pPr>
      <w:r w:rsidRPr="005002AE">
        <w:rPr>
          <w:sz w:val="28"/>
          <w:szCs w:val="28"/>
        </w:rPr>
        <w:t xml:space="preserve">       12) отвечает от имени сельского поселения по денежным обязательствам подведомственных ему получателей бюджетных средств;</w:t>
      </w:r>
    </w:p>
    <w:p w:rsidR="00403D61" w:rsidRPr="005002AE" w:rsidRDefault="00403D61" w:rsidP="00403D61">
      <w:pPr>
        <w:widowControl w:val="0"/>
        <w:autoSpaceDE w:val="0"/>
        <w:autoSpaceDN w:val="0"/>
        <w:adjustRightInd w:val="0"/>
        <w:jc w:val="both"/>
        <w:rPr>
          <w:sz w:val="28"/>
          <w:szCs w:val="28"/>
        </w:rPr>
      </w:pPr>
      <w:r w:rsidRPr="005002AE">
        <w:rPr>
          <w:sz w:val="28"/>
          <w:szCs w:val="28"/>
        </w:rPr>
        <w:t xml:space="preserve">       13)  выступает в суде от имени сельского поселения в качестве представителя ответчика по искам к сельскому поселению:</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403D61" w:rsidRDefault="00403D61" w:rsidP="00403D61">
      <w:pPr>
        <w:widowControl w:val="0"/>
        <w:autoSpaceDE w:val="0"/>
        <w:autoSpaceDN w:val="0"/>
        <w:adjustRightInd w:val="0"/>
        <w:ind w:firstLine="540"/>
        <w:jc w:val="both"/>
        <w:rPr>
          <w:sz w:val="28"/>
          <w:szCs w:val="28"/>
        </w:rPr>
      </w:pPr>
      <w:r w:rsidRPr="005002AE">
        <w:rPr>
          <w:sz w:val="28"/>
          <w:szCs w:val="28"/>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xml:space="preserve">2. Во исполнение полномочий, указанных в </w:t>
      </w:r>
      <w:hyperlink r:id="rId6" w:anchor="Par154" w:history="1">
        <w:r w:rsidRPr="005002AE">
          <w:rPr>
            <w:sz w:val="28"/>
            <w:szCs w:val="28"/>
          </w:rPr>
          <w:t xml:space="preserve">п. 1 ст.9 настоящего Положения </w:t>
        </w:r>
      </w:hyperlink>
      <w:r w:rsidRPr="005002AE">
        <w:rPr>
          <w:sz w:val="28"/>
          <w:szCs w:val="28"/>
        </w:rPr>
        <w:t>главные распорядители бюджетных средств:</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 участвуют в установленном администрацией сельского поселения порядке в составлении проекта бюджета сельского поселения, составлении кассового плана и бюджетной отчетности об исполнении бюджета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xml:space="preserve">2)  представляют в финансовый орган предложения по детализации кодов </w:t>
      </w:r>
      <w:r w:rsidRPr="005002AE">
        <w:rPr>
          <w:sz w:val="28"/>
          <w:szCs w:val="28"/>
        </w:rPr>
        <w:lastRenderedPageBreak/>
        <w:t>бюджетной классификации по подведомственным расходам бюджета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3) осуществляют разработку и контроль за соблюдением внутренних стандартов и процедур составления и исполнения бюджета, составления бюджетной отчетности и ведения бюджетного учета, а также подготовку и организацию осуществления мер, направленных на повышение эффективности (экономности и результативности) использования бюджетных средств.</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xml:space="preserve">  3. Распорядитель бюджетных средств осуществляет следующие бюджетные полномочия: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 осуществляет планирование соответствующих расходов бюджета;</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403D61" w:rsidRPr="005002AE" w:rsidRDefault="00403D61" w:rsidP="00403D61">
      <w:pPr>
        <w:widowControl w:val="0"/>
        <w:autoSpaceDE w:val="0"/>
        <w:autoSpaceDN w:val="0"/>
        <w:adjustRightInd w:val="0"/>
        <w:jc w:val="both"/>
        <w:rPr>
          <w:sz w:val="28"/>
          <w:szCs w:val="28"/>
        </w:rPr>
      </w:pPr>
      <w:r w:rsidRPr="005002AE">
        <w:rPr>
          <w:sz w:val="28"/>
          <w:szCs w:val="28"/>
        </w:rPr>
        <w:t xml:space="preserve">       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403D61" w:rsidRPr="005002AE" w:rsidRDefault="00403D61" w:rsidP="00403D61">
      <w:pPr>
        <w:widowControl w:val="0"/>
        <w:autoSpaceDE w:val="0"/>
        <w:autoSpaceDN w:val="0"/>
        <w:adjustRightInd w:val="0"/>
        <w:jc w:val="both"/>
        <w:rPr>
          <w:sz w:val="28"/>
          <w:szCs w:val="28"/>
        </w:rPr>
      </w:pPr>
      <w:r w:rsidRPr="005002AE">
        <w:rPr>
          <w:sz w:val="28"/>
          <w:szCs w:val="28"/>
        </w:rPr>
        <w:t xml:space="preserve">       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 </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outlineLvl w:val="2"/>
        <w:rPr>
          <w:sz w:val="28"/>
          <w:szCs w:val="28"/>
        </w:rPr>
      </w:pPr>
      <w:r w:rsidRPr="005002AE">
        <w:rPr>
          <w:sz w:val="28"/>
          <w:szCs w:val="28"/>
        </w:rPr>
        <w:t>Статья 11. Бюджетные полномочия получателя бюджетных средств</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xml:space="preserve"> Получатель бюджетных средств осуществляет следующие бюджетные полномочия: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 составляет и исполняет бюджетную смету;</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3) обеспечивает результативность, целевой характер использования предусмотренных ему бюджетных ассигнований;</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4) вносит соответствующему главному распорядителю (распорядителю) бюджетных средств предложения по изменению бюджетной росписи;</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5) ведет бюджетный учет (обеспечивает ведение бюджетного учета);</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6)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outlineLvl w:val="2"/>
        <w:rPr>
          <w:sz w:val="28"/>
          <w:szCs w:val="28"/>
        </w:rPr>
      </w:pPr>
      <w:r w:rsidRPr="005002AE">
        <w:rPr>
          <w:sz w:val="28"/>
          <w:szCs w:val="28"/>
        </w:rPr>
        <w:lastRenderedPageBreak/>
        <w:t>Статья 12. Бюджетные полномочия главного администратора (администратора) доходов бюджета</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 Главный администратор    доходов бюджета осуществляет следующие бюджетные полномочия: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 формирует перечень подведомственных ему администраторов доходов бюджета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2) представляет сведения, необходимые для составления проекта бюджета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3) представляет сведения для составления и ведения кассового плана;</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4) формирует и представляет бюджетную отчетность главного администратора доходов бюджета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5)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6) ведет реестр источников доходов бюджета по закрепленным за ним источников доходов на основании перечня доходов бюджетов бюджетной системы Российской Федерации;</w:t>
      </w:r>
    </w:p>
    <w:p w:rsidR="00403D61"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2. Администратор доходов бюджета осуществляет следующие бюджетные полномочия: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2) осуществляет взыскание задолженности по платежам в бюджет, пеней и штрафов;</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3) принимает решения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4) принимает решение о зачете (уточнении) платежей в бюджет сельского поселения и представляет уведомление в орган Федерального казначейства;</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403D61" w:rsidRPr="005002AE" w:rsidRDefault="00403D61" w:rsidP="00403D61">
      <w:pPr>
        <w:autoSpaceDE w:val="0"/>
        <w:autoSpaceDN w:val="0"/>
        <w:adjustRightInd w:val="0"/>
        <w:jc w:val="both"/>
        <w:rPr>
          <w:sz w:val="28"/>
          <w:szCs w:val="28"/>
        </w:rPr>
      </w:pPr>
      <w:r w:rsidRPr="005002AE">
        <w:rPr>
          <w:sz w:val="28"/>
          <w:szCs w:val="28"/>
        </w:rPr>
        <w:t xml:space="preserve">        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муниципальных платежах в соответствии с порядком, установленным Федеральным законодательством</w:t>
      </w:r>
      <w:hyperlink r:id="rId7" w:history="1">
        <w:r w:rsidRPr="005002AE">
          <w:rPr>
            <w:sz w:val="28"/>
            <w:szCs w:val="28"/>
          </w:rPr>
          <w:t>;</w:t>
        </w:r>
      </w:hyperlink>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lastRenderedPageBreak/>
        <w:t xml:space="preserve"> 7)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outlineLvl w:val="2"/>
        <w:rPr>
          <w:sz w:val="28"/>
          <w:szCs w:val="28"/>
        </w:rPr>
      </w:pPr>
      <w:r w:rsidRPr="005002AE">
        <w:rPr>
          <w:sz w:val="28"/>
          <w:szCs w:val="28"/>
        </w:rPr>
        <w:t>Статья 13. Бюджетные полномочия главного администратора (администратора) источников финансирования дефицита бюджета</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 Главный администратор   источников финансирования дефицита бюджета осуществляет следующие бюджетные полномочия: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 формирует перечни подведомственных ему администраторов источников финансирования дефицита бюджета;</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2) осуществляет планирование (прогнозирование) поступлений и выплат по источникам финансирования дефицита бюджета;</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5)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403D61" w:rsidRDefault="00403D61" w:rsidP="00403D61">
      <w:pPr>
        <w:widowControl w:val="0"/>
        <w:autoSpaceDE w:val="0"/>
        <w:autoSpaceDN w:val="0"/>
        <w:adjustRightInd w:val="0"/>
        <w:ind w:firstLine="540"/>
        <w:jc w:val="both"/>
        <w:rPr>
          <w:sz w:val="28"/>
          <w:szCs w:val="28"/>
        </w:rPr>
      </w:pPr>
      <w:r>
        <w:rPr>
          <w:sz w:val="28"/>
          <w:szCs w:val="28"/>
        </w:rPr>
        <w:t>6</w:t>
      </w:r>
      <w:r w:rsidRPr="005002AE">
        <w:rPr>
          <w:sz w:val="28"/>
          <w:szCs w:val="28"/>
        </w:rPr>
        <w:t>) формирует бюджетную отчетность главного администратора источников финансирования дефицита бюджета.</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2. Администратор источников финансирования дефицита бюджета осуществляет следующие бюджетные полномочия: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 осуществляет планирование (прогнозирование) поступлений и выплат по источникам финансирования дефицита бюджета;</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2) осуществляет контроль за полнотой и своевременностью поступления в бюджет источников финансирования дефицита бюджета;</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3) обеспечивает поступления в бюджет и выплаты из бюджета по источникам финансирования дефицита бюджета;</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4) формирует и представляет бюджетную отчетность;</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xml:space="preserve"> 6)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lastRenderedPageBreak/>
        <w:t>Статья 14.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jc w:val="both"/>
        <w:rPr>
          <w:sz w:val="28"/>
          <w:szCs w:val="28"/>
        </w:rPr>
      </w:pPr>
      <w:r w:rsidRPr="005002AE">
        <w:rPr>
          <w:sz w:val="28"/>
          <w:szCs w:val="28"/>
        </w:rPr>
        <w:t xml:space="preserve">       1.Главный распорядитель (распорядитель) бюджетных средств осуществляет внутренний финансовый контроль, направленный на:</w:t>
      </w:r>
    </w:p>
    <w:p w:rsidR="00403D61" w:rsidRPr="005002AE" w:rsidRDefault="00403D61" w:rsidP="00403D61">
      <w:pPr>
        <w:widowControl w:val="0"/>
        <w:autoSpaceDE w:val="0"/>
        <w:autoSpaceDN w:val="0"/>
        <w:adjustRightInd w:val="0"/>
        <w:jc w:val="both"/>
        <w:rPr>
          <w:sz w:val="28"/>
          <w:szCs w:val="28"/>
        </w:rPr>
      </w:pPr>
      <w:r w:rsidRPr="005002AE">
        <w:rPr>
          <w:sz w:val="28"/>
          <w:szCs w:val="28"/>
        </w:rPr>
        <w:t xml:space="preserve">       1)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w:t>
      </w:r>
      <w:r>
        <w:rPr>
          <w:sz w:val="28"/>
          <w:szCs w:val="28"/>
        </w:rPr>
        <w:t xml:space="preserve">ных средств и </w:t>
      </w:r>
      <w:proofErr w:type="gramStart"/>
      <w:r>
        <w:rPr>
          <w:sz w:val="28"/>
          <w:szCs w:val="28"/>
        </w:rPr>
        <w:t xml:space="preserve">подведомственными ему </w:t>
      </w:r>
      <w:r w:rsidRPr="005002AE">
        <w:rPr>
          <w:sz w:val="28"/>
          <w:szCs w:val="28"/>
        </w:rPr>
        <w:t>распорядителями</w:t>
      </w:r>
      <w:proofErr w:type="gramEnd"/>
      <w:r w:rsidRPr="005002AE">
        <w:rPr>
          <w:sz w:val="28"/>
          <w:szCs w:val="28"/>
        </w:rPr>
        <w:t xml:space="preserve"> и получателями бюджетных средств;</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2) подготовку и организацию мер по повышению экономности и результативности бюджетных средств.</w:t>
      </w:r>
    </w:p>
    <w:p w:rsidR="00403D61" w:rsidRPr="005002AE" w:rsidRDefault="00403D61" w:rsidP="00403D61">
      <w:pPr>
        <w:widowControl w:val="0"/>
        <w:autoSpaceDE w:val="0"/>
        <w:autoSpaceDN w:val="0"/>
        <w:adjustRightInd w:val="0"/>
        <w:jc w:val="both"/>
        <w:rPr>
          <w:sz w:val="28"/>
          <w:szCs w:val="28"/>
        </w:rPr>
      </w:pPr>
      <w:r w:rsidRPr="005002AE">
        <w:rPr>
          <w:sz w:val="28"/>
          <w:szCs w:val="28"/>
        </w:rPr>
        <w:t xml:space="preserve">        2. Главный администратор (администратор) доходов бюджета сельского поселения осуществляет внутренний финансовый контроль, направленный на соблюдение внутренних стандартов и процедур составления и исполнению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xml:space="preserve"> 3. Главный администратор (администратор) источников финансирования дефицита бюджета сельского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4. Главные распорядители (распорядители) бюджетных средств, главные администраторы (администраторы) доходов бюджета сельского поселения, главные администраторы (администраторы) источников финансирования дефицита бюджета сельского поселения (их уполномоченные должностные лица) осуществляют на основе функциональной независимости внутренний финансовый аудит в целях:</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  оценки надежности внутреннего финансового контроля и подготовки рекомендаций по повышению его эффективности;</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3) подготовки предложений по повышению экономности и результативности использования бюджетных средств.</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xml:space="preserve">5. Внутренний финансовый контроль и внутренний финансовый аудит </w:t>
      </w:r>
      <w:r w:rsidRPr="005002AE">
        <w:rPr>
          <w:sz w:val="28"/>
          <w:szCs w:val="28"/>
        </w:rPr>
        <w:lastRenderedPageBreak/>
        <w:t>осуществляются в соответствии с порядком, установленным администрацией сельского поселения.</w:t>
      </w:r>
    </w:p>
    <w:p w:rsidR="00403D61" w:rsidRPr="005002AE" w:rsidRDefault="00403D61" w:rsidP="00403D61">
      <w:pPr>
        <w:widowControl w:val="0"/>
        <w:autoSpaceDE w:val="0"/>
        <w:autoSpaceDN w:val="0"/>
        <w:adjustRightInd w:val="0"/>
        <w:jc w:val="both"/>
        <w:rPr>
          <w:sz w:val="28"/>
          <w:szCs w:val="28"/>
        </w:rPr>
      </w:pPr>
    </w:p>
    <w:p w:rsidR="00403D61" w:rsidRPr="005002AE" w:rsidRDefault="00403D61" w:rsidP="00403D61">
      <w:pPr>
        <w:widowControl w:val="0"/>
        <w:autoSpaceDE w:val="0"/>
        <w:autoSpaceDN w:val="0"/>
        <w:adjustRightInd w:val="0"/>
        <w:ind w:firstLine="720"/>
        <w:jc w:val="center"/>
        <w:outlineLvl w:val="1"/>
        <w:rPr>
          <w:sz w:val="28"/>
          <w:szCs w:val="28"/>
        </w:rPr>
      </w:pPr>
      <w:r w:rsidRPr="005002AE">
        <w:rPr>
          <w:sz w:val="28"/>
          <w:szCs w:val="28"/>
        </w:rPr>
        <w:t xml:space="preserve"> </w:t>
      </w:r>
      <w:r w:rsidRPr="005002AE">
        <w:rPr>
          <w:sz w:val="28"/>
          <w:szCs w:val="28"/>
          <w:lang w:val="en-US"/>
        </w:rPr>
        <w:t>III</w:t>
      </w:r>
      <w:r w:rsidRPr="005002AE">
        <w:rPr>
          <w:sz w:val="28"/>
          <w:szCs w:val="28"/>
        </w:rPr>
        <w:t>. ФОРМИРОВАНИЕ ДОХОДОВ И РАСХОДОВ БЮДЖЕТА СЕЛЬСКОГО ПОСЕЛЕНИЯ</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outlineLvl w:val="2"/>
        <w:rPr>
          <w:sz w:val="28"/>
          <w:szCs w:val="28"/>
        </w:rPr>
      </w:pPr>
      <w:r w:rsidRPr="005002AE">
        <w:rPr>
          <w:sz w:val="28"/>
          <w:szCs w:val="28"/>
        </w:rPr>
        <w:t>Статья 15. Формирование доходов бюджета сельского поселения</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 Доходы бюджета сельского поселения на очередной финансовый год и плановый период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2. Решения Совета депутатов сельского поселения о внесении изменений в правовые акты о местных налогах, муниципальные правовые акты, регулирующие бюджетные правоотношения, приводящие к изменению доходов бюджета сельского поселения, вступающие в силу в очередном финансовом году и плановом периоде, должны быть приняты до 10 ноября текущего года.</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Статья 16. Формирование расходов бюджета сельского поселения</w:t>
      </w:r>
    </w:p>
    <w:p w:rsidR="00403D61" w:rsidRPr="005002AE" w:rsidRDefault="00403D61" w:rsidP="00403D61">
      <w:pPr>
        <w:widowControl w:val="0"/>
        <w:autoSpaceDE w:val="0"/>
        <w:autoSpaceDN w:val="0"/>
        <w:adjustRightInd w:val="0"/>
        <w:ind w:firstLine="540"/>
        <w:jc w:val="both"/>
        <w:outlineLvl w:val="2"/>
        <w:rPr>
          <w:rFonts w:ascii="Arial" w:hAnsi="Arial" w:cs="Arial"/>
          <w:sz w:val="20"/>
          <w:szCs w:val="20"/>
        </w:rPr>
      </w:pP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Расходы бюджета сельского поселения формируются в соответствии с расходными обязательствами сельского поселения, исполнение которых должно происходить в очередном финансовом году и плановом периоде, возникающими в результате:</w:t>
      </w:r>
    </w:p>
    <w:p w:rsidR="00403D61" w:rsidRPr="005002AE" w:rsidRDefault="00403D61" w:rsidP="00403D61">
      <w:pPr>
        <w:widowControl w:val="0"/>
        <w:autoSpaceDE w:val="0"/>
        <w:autoSpaceDN w:val="0"/>
        <w:adjustRightInd w:val="0"/>
        <w:jc w:val="both"/>
        <w:rPr>
          <w:sz w:val="28"/>
          <w:szCs w:val="28"/>
        </w:rPr>
      </w:pPr>
      <w:r w:rsidRPr="005002AE">
        <w:rPr>
          <w:sz w:val="28"/>
          <w:szCs w:val="28"/>
        </w:rPr>
        <w:t xml:space="preserve">         -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xml:space="preserve">  -  принятия муниципальных правовых актов при осуществлении органами местного самоуправления переданных им отдельных государственных полномочий за счет и в пределах субвенций из бюджета Хабаровского края, предоставляемых бюджету сельского поселения в порядке, предусмотренном Бюджетным Кодексом Российской Федерации.</w:t>
      </w:r>
    </w:p>
    <w:p w:rsidR="00403D61" w:rsidRPr="005002AE" w:rsidRDefault="00403D61" w:rsidP="00403D61">
      <w:pPr>
        <w:ind w:firstLine="540"/>
        <w:jc w:val="both"/>
        <w:rPr>
          <w:color w:val="000000"/>
          <w:sz w:val="28"/>
          <w:szCs w:val="28"/>
        </w:rPr>
      </w:pPr>
    </w:p>
    <w:p w:rsidR="00403D61" w:rsidRPr="005002AE" w:rsidRDefault="00403D61" w:rsidP="00403D61">
      <w:pPr>
        <w:ind w:firstLine="540"/>
        <w:jc w:val="both"/>
        <w:rPr>
          <w:color w:val="000000"/>
          <w:sz w:val="28"/>
          <w:szCs w:val="28"/>
        </w:rPr>
      </w:pPr>
      <w:r w:rsidRPr="005002AE">
        <w:rPr>
          <w:color w:val="000000"/>
          <w:sz w:val="28"/>
          <w:szCs w:val="28"/>
        </w:rPr>
        <w:t>Статья 17. Бюджетные инвестиции в объекты муниципальной собственности сельского поселения</w:t>
      </w:r>
    </w:p>
    <w:p w:rsidR="00403D61" w:rsidRPr="005002AE" w:rsidRDefault="00403D61" w:rsidP="00403D61">
      <w:pPr>
        <w:ind w:firstLine="540"/>
        <w:jc w:val="both"/>
        <w:rPr>
          <w:color w:val="000000"/>
          <w:sz w:val="28"/>
          <w:szCs w:val="28"/>
        </w:rPr>
      </w:pPr>
    </w:p>
    <w:p w:rsidR="00403D61" w:rsidRPr="005002AE" w:rsidRDefault="00403D61" w:rsidP="00403D61">
      <w:pPr>
        <w:ind w:firstLine="540"/>
        <w:jc w:val="both"/>
        <w:rPr>
          <w:color w:val="000000"/>
          <w:sz w:val="28"/>
          <w:szCs w:val="28"/>
        </w:rPr>
      </w:pPr>
      <w:r w:rsidRPr="005002AE">
        <w:rPr>
          <w:color w:val="000000"/>
          <w:sz w:val="28"/>
          <w:szCs w:val="28"/>
        </w:rPr>
        <w:t xml:space="preserve">1. Бюджетные ассигнования на осуществление бюджетных инвестиций в объекты капитального строительства муниципальной собственности сельского поселения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 программами, а также нормативными правовыми актами администрации сельского поселения, либо </w:t>
      </w:r>
      <w:r w:rsidRPr="005002AE">
        <w:rPr>
          <w:color w:val="000000"/>
          <w:sz w:val="28"/>
          <w:szCs w:val="28"/>
        </w:rPr>
        <w:lastRenderedPageBreak/>
        <w:t>в установленном указанным органом порядке решениями главных распорядителей бюджетных средств бюджета сельского поселения.</w:t>
      </w:r>
    </w:p>
    <w:p w:rsidR="00403D61" w:rsidRPr="005002AE" w:rsidRDefault="00403D61" w:rsidP="00403D61">
      <w:pPr>
        <w:ind w:firstLine="540"/>
        <w:jc w:val="both"/>
        <w:rPr>
          <w:color w:val="000000"/>
          <w:sz w:val="28"/>
          <w:szCs w:val="28"/>
        </w:rPr>
      </w:pPr>
      <w:r w:rsidRPr="005002AE">
        <w:rPr>
          <w:color w:val="000000"/>
          <w:sz w:val="28"/>
          <w:szCs w:val="28"/>
        </w:rPr>
        <w:t>2. Решения о подготовке и реализации бюджетных инвестиций в объекты капитального строительства муниципальной собственности сельского поселения принимаются администрацией сельского поселения.</w:t>
      </w:r>
    </w:p>
    <w:p w:rsidR="00403D61" w:rsidRPr="005002AE" w:rsidRDefault="00403D61" w:rsidP="00403D61">
      <w:pPr>
        <w:ind w:firstLine="540"/>
        <w:jc w:val="both"/>
        <w:rPr>
          <w:color w:val="000000"/>
          <w:sz w:val="28"/>
          <w:szCs w:val="28"/>
        </w:rPr>
      </w:pPr>
      <w:r w:rsidRPr="005002AE">
        <w:rPr>
          <w:color w:val="000000"/>
          <w:sz w:val="28"/>
          <w:szCs w:val="28"/>
        </w:rPr>
        <w:t>3. Бюджетные ассигнования на осуществление бюджетных инвестиций в объекты капитального строительства муниципальной собственности сельского поселения отражаются в решении о бюджете сельского поселения  и (или) в сводной бюджетной росписи на очередной финансовый год  и плановый период в составе ведомственной  структуры расходов с присвоением уникального кода целевой статьи расходов бюджета сельского поселения по единым  для бюджетов бюджетной системы Российской Федерации группе, подгруппе и элементу видов расходов.</w:t>
      </w:r>
    </w:p>
    <w:p w:rsidR="00403D61" w:rsidRPr="005002AE" w:rsidRDefault="00403D61" w:rsidP="00403D61">
      <w:pPr>
        <w:ind w:firstLine="540"/>
        <w:jc w:val="both"/>
        <w:rPr>
          <w:color w:val="000000"/>
          <w:sz w:val="28"/>
          <w:szCs w:val="28"/>
        </w:rPr>
      </w:pPr>
      <w:r w:rsidRPr="005002AE">
        <w:rPr>
          <w:color w:val="000000"/>
          <w:sz w:val="28"/>
          <w:szCs w:val="28"/>
        </w:rPr>
        <w:t xml:space="preserve">4. Бюджетные ассигнования на осуществление бюджетных инвестиций в объекты капитального строительства муниципальной собственности сельского поселения в соответствии с инвестиционными проектами, </w:t>
      </w:r>
      <w:proofErr w:type="spellStart"/>
      <w:r w:rsidRPr="005002AE">
        <w:rPr>
          <w:color w:val="000000"/>
          <w:sz w:val="28"/>
          <w:szCs w:val="28"/>
        </w:rPr>
        <w:t>софинансирование</w:t>
      </w:r>
      <w:proofErr w:type="spellEnd"/>
      <w:r w:rsidRPr="005002AE">
        <w:rPr>
          <w:color w:val="000000"/>
          <w:sz w:val="28"/>
          <w:szCs w:val="28"/>
        </w:rPr>
        <w:t xml:space="preserve"> которых осуществляется за счет межбюджетных субсидий, подлежат утверждению решением Совета депутатов сельского поселения о бюджете сельского поселения в составе ведомственной структуры расходов раздельно по каждому объекту.</w:t>
      </w:r>
    </w:p>
    <w:p w:rsidR="00403D61" w:rsidRPr="005002AE" w:rsidRDefault="00403D61" w:rsidP="00403D61">
      <w:pPr>
        <w:autoSpaceDE w:val="0"/>
        <w:autoSpaceDN w:val="0"/>
        <w:adjustRightInd w:val="0"/>
        <w:ind w:firstLine="540"/>
        <w:jc w:val="both"/>
        <w:rPr>
          <w:color w:val="000000"/>
          <w:sz w:val="28"/>
          <w:szCs w:val="28"/>
        </w:rPr>
      </w:pP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Статья 18. Управление муниципальным долгом</w:t>
      </w:r>
    </w:p>
    <w:p w:rsidR="00403D61" w:rsidRPr="005002AE" w:rsidRDefault="00403D61" w:rsidP="00403D61">
      <w:pPr>
        <w:autoSpaceDE w:val="0"/>
        <w:autoSpaceDN w:val="0"/>
        <w:adjustRightInd w:val="0"/>
        <w:ind w:firstLine="540"/>
        <w:jc w:val="both"/>
        <w:rPr>
          <w:color w:val="000000"/>
          <w:sz w:val="28"/>
          <w:szCs w:val="28"/>
        </w:rPr>
      </w:pP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Управление муниципальным долгом сельского поселения осуществляется администрацией сельского поселения в соответствии с Уставом сельского поселения.</w:t>
      </w:r>
    </w:p>
    <w:p w:rsidR="00403D61" w:rsidRPr="005002AE" w:rsidRDefault="00403D61" w:rsidP="00403D61">
      <w:pPr>
        <w:autoSpaceDE w:val="0"/>
        <w:autoSpaceDN w:val="0"/>
        <w:adjustRightInd w:val="0"/>
        <w:ind w:firstLine="540"/>
        <w:jc w:val="both"/>
        <w:outlineLvl w:val="3"/>
        <w:rPr>
          <w:sz w:val="28"/>
          <w:szCs w:val="28"/>
        </w:rPr>
      </w:pPr>
      <w:r w:rsidRPr="005002AE">
        <w:rPr>
          <w:sz w:val="28"/>
          <w:szCs w:val="28"/>
        </w:rPr>
        <w:t>Верхний предел муниципального долга устанавливается решением о бюджете сельского поселения по состоянию на 01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403D61" w:rsidRPr="005002AE" w:rsidRDefault="00403D61" w:rsidP="00403D61">
      <w:pPr>
        <w:autoSpaceDE w:val="0"/>
        <w:autoSpaceDN w:val="0"/>
        <w:adjustRightInd w:val="0"/>
        <w:ind w:firstLine="540"/>
        <w:jc w:val="both"/>
        <w:outlineLvl w:val="3"/>
        <w:rPr>
          <w:sz w:val="28"/>
          <w:szCs w:val="28"/>
        </w:rPr>
      </w:pPr>
      <w:r w:rsidRPr="005002AE">
        <w:rPr>
          <w:sz w:val="28"/>
          <w:szCs w:val="28"/>
        </w:rPr>
        <w:t>Верхний предел муниципального долга устанавливается с соблюдением ограничений, установленных бюджетным законодательством Российской Федерации.</w:t>
      </w:r>
    </w:p>
    <w:p w:rsidR="00403D61" w:rsidRPr="005002AE" w:rsidRDefault="00403D61" w:rsidP="00403D61">
      <w:pPr>
        <w:autoSpaceDE w:val="0"/>
        <w:autoSpaceDN w:val="0"/>
        <w:adjustRightInd w:val="0"/>
        <w:ind w:firstLine="540"/>
        <w:jc w:val="both"/>
        <w:outlineLvl w:val="3"/>
        <w:rPr>
          <w:sz w:val="28"/>
          <w:szCs w:val="28"/>
        </w:rPr>
      </w:pPr>
      <w:r w:rsidRPr="005002AE">
        <w:rPr>
          <w:sz w:val="28"/>
          <w:szCs w:val="28"/>
        </w:rPr>
        <w:t>Объем расходов на обслуживание муниципального долга устанавливается решением о бюджете сельского поселения с соблюдением ограничения, установленного Бюджетным кодексом Российской Федерации.</w:t>
      </w:r>
    </w:p>
    <w:p w:rsidR="00403D61" w:rsidRPr="005002AE" w:rsidRDefault="00403D61" w:rsidP="00403D61">
      <w:pPr>
        <w:autoSpaceDE w:val="0"/>
        <w:autoSpaceDN w:val="0"/>
        <w:adjustRightInd w:val="0"/>
        <w:ind w:firstLine="540"/>
        <w:jc w:val="both"/>
        <w:rPr>
          <w:color w:val="000000"/>
          <w:sz w:val="28"/>
          <w:szCs w:val="28"/>
        </w:rPr>
      </w:pP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Статья 19. Осуществление муниципальных заимствований</w:t>
      </w:r>
    </w:p>
    <w:p w:rsidR="00403D61" w:rsidRPr="005002AE" w:rsidRDefault="00403D61" w:rsidP="00403D61">
      <w:pPr>
        <w:autoSpaceDE w:val="0"/>
        <w:autoSpaceDN w:val="0"/>
        <w:adjustRightInd w:val="0"/>
        <w:ind w:firstLine="540"/>
        <w:jc w:val="both"/>
        <w:rPr>
          <w:color w:val="000000"/>
          <w:sz w:val="28"/>
          <w:szCs w:val="28"/>
        </w:rPr>
      </w:pP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Муниципальные внутренние заимствования осуществляются в целях финансирования дефицита бюджета сельского поселения, а также погашения муниципальных долговых обязательств.</w:t>
      </w: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 xml:space="preserve">Муниципальные заимствования осуществляются путем выпуска ценных бумаг от имени сельского поселения и привлечением кредитов в бюджет </w:t>
      </w:r>
      <w:r w:rsidRPr="005002AE">
        <w:rPr>
          <w:color w:val="000000"/>
          <w:sz w:val="28"/>
          <w:szCs w:val="28"/>
        </w:rPr>
        <w:lastRenderedPageBreak/>
        <w:t>сельского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Право осуществления муниципальных заимствований от имени сельского поселения принадлежит администрации сельского поселения.</w:t>
      </w:r>
    </w:p>
    <w:p w:rsidR="00403D61" w:rsidRPr="005002AE" w:rsidRDefault="00403D61" w:rsidP="00403D61">
      <w:pPr>
        <w:autoSpaceDE w:val="0"/>
        <w:autoSpaceDN w:val="0"/>
        <w:adjustRightInd w:val="0"/>
        <w:ind w:firstLine="540"/>
        <w:jc w:val="both"/>
        <w:outlineLvl w:val="3"/>
        <w:rPr>
          <w:color w:val="000000"/>
          <w:sz w:val="28"/>
          <w:szCs w:val="28"/>
        </w:rPr>
      </w:pPr>
      <w:r w:rsidRPr="005002AE">
        <w:rPr>
          <w:color w:val="000000"/>
          <w:sz w:val="28"/>
          <w:szCs w:val="28"/>
        </w:rPr>
        <w:t>Программа муниципальных заимствований в виде перечня всех муниципальных заимствований сельского поселения,</w:t>
      </w:r>
      <w:r w:rsidRPr="005002AE">
        <w:rPr>
          <w:sz w:val="28"/>
          <w:szCs w:val="28"/>
        </w:rPr>
        <w:t xml:space="preserve"> с указанием объема привлечения и объема средств, направляемых на погашение основной суммы долга, по каждому виду заимствований, утверждается решением о бюджете сельского поселения на очередной финансовый год и плановый период.</w:t>
      </w:r>
    </w:p>
    <w:p w:rsidR="00403D61" w:rsidRPr="005002AE" w:rsidRDefault="00403D61" w:rsidP="00403D61">
      <w:pPr>
        <w:autoSpaceDE w:val="0"/>
        <w:autoSpaceDN w:val="0"/>
        <w:adjustRightInd w:val="0"/>
        <w:ind w:firstLine="540"/>
        <w:jc w:val="both"/>
        <w:rPr>
          <w:color w:val="000000"/>
          <w:sz w:val="28"/>
          <w:szCs w:val="28"/>
        </w:rPr>
      </w:pP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Статья 20. Осуществление муниципальных гарантий</w:t>
      </w:r>
    </w:p>
    <w:p w:rsidR="00403D61" w:rsidRPr="005002AE" w:rsidRDefault="00403D61" w:rsidP="00403D61">
      <w:pPr>
        <w:autoSpaceDE w:val="0"/>
        <w:autoSpaceDN w:val="0"/>
        <w:adjustRightInd w:val="0"/>
        <w:ind w:firstLine="540"/>
        <w:jc w:val="both"/>
        <w:rPr>
          <w:color w:val="000000"/>
          <w:sz w:val="28"/>
          <w:szCs w:val="28"/>
        </w:rPr>
      </w:pP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 xml:space="preserve">Предоставление муниципальных гарантий осуществляется в соответствии с полномочиями органов местного самоуправления сельского поселения на основании решения о бюджете сельского поселения на </w:t>
      </w:r>
      <w:r w:rsidRPr="005002AE">
        <w:rPr>
          <w:sz w:val="28"/>
          <w:szCs w:val="28"/>
        </w:rPr>
        <w:t>очередной финансовый год и плановый период</w:t>
      </w:r>
      <w:r w:rsidRPr="005002AE">
        <w:rPr>
          <w:color w:val="000000"/>
          <w:sz w:val="28"/>
          <w:szCs w:val="28"/>
        </w:rPr>
        <w:t>, решения администрации сельского поселения, а также договора о предоставлении муниципальной гарантии на условиях согласно бюджетному законодательству Российской Федерации.</w:t>
      </w: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 xml:space="preserve">Программа муниципальных гарантий в валюте Российской Федерации в виде перечня предоставляемых сельским поселением муниципальных гарантий, составленная в соответствии с бюджетным законодательством Российской Федерации, утверждается решением о бюджете сельского поселения на </w:t>
      </w:r>
      <w:r w:rsidRPr="005002AE">
        <w:rPr>
          <w:sz w:val="28"/>
          <w:szCs w:val="28"/>
        </w:rPr>
        <w:t>очередной финансовый год и плановый период</w:t>
      </w:r>
      <w:r w:rsidRPr="005002AE">
        <w:rPr>
          <w:color w:val="000000"/>
          <w:sz w:val="28"/>
          <w:szCs w:val="28"/>
        </w:rPr>
        <w:t>.</w:t>
      </w:r>
    </w:p>
    <w:p w:rsidR="00403D61" w:rsidRPr="005002AE" w:rsidRDefault="00403D61" w:rsidP="00403D61">
      <w:pPr>
        <w:autoSpaceDE w:val="0"/>
        <w:autoSpaceDN w:val="0"/>
        <w:adjustRightInd w:val="0"/>
        <w:ind w:firstLine="540"/>
        <w:jc w:val="both"/>
        <w:rPr>
          <w:color w:val="000000"/>
          <w:sz w:val="28"/>
          <w:szCs w:val="28"/>
        </w:rPr>
      </w:pPr>
    </w:p>
    <w:p w:rsidR="00403D61" w:rsidRPr="005002AE" w:rsidRDefault="00403D61" w:rsidP="00403D61">
      <w:pPr>
        <w:widowControl w:val="0"/>
        <w:autoSpaceDE w:val="0"/>
        <w:autoSpaceDN w:val="0"/>
        <w:adjustRightInd w:val="0"/>
        <w:ind w:firstLine="720"/>
        <w:jc w:val="center"/>
        <w:outlineLvl w:val="1"/>
        <w:rPr>
          <w:sz w:val="28"/>
          <w:szCs w:val="28"/>
        </w:rPr>
      </w:pPr>
      <w:r w:rsidRPr="005002AE">
        <w:rPr>
          <w:sz w:val="28"/>
          <w:szCs w:val="28"/>
          <w:lang w:val="en-US"/>
        </w:rPr>
        <w:t>IV</w:t>
      </w:r>
      <w:r w:rsidRPr="005002AE">
        <w:rPr>
          <w:sz w:val="28"/>
          <w:szCs w:val="28"/>
        </w:rPr>
        <w:t>.</w:t>
      </w:r>
      <w:r w:rsidRPr="005002AE">
        <w:rPr>
          <w:rFonts w:ascii="Arial" w:hAnsi="Arial" w:cs="Arial"/>
          <w:sz w:val="20"/>
          <w:szCs w:val="20"/>
        </w:rPr>
        <w:t xml:space="preserve"> </w:t>
      </w:r>
      <w:r w:rsidRPr="005002AE">
        <w:rPr>
          <w:sz w:val="28"/>
          <w:szCs w:val="28"/>
        </w:rPr>
        <w:t>СОСТАВЛЕНИЕ, РАССМОТРЕНИЕ И УТВЕРЖДЕНИЕ</w:t>
      </w:r>
    </w:p>
    <w:p w:rsidR="00403D61" w:rsidRPr="005002AE" w:rsidRDefault="00403D61" w:rsidP="00403D61">
      <w:pPr>
        <w:widowControl w:val="0"/>
        <w:autoSpaceDE w:val="0"/>
        <w:autoSpaceDN w:val="0"/>
        <w:adjustRightInd w:val="0"/>
        <w:ind w:firstLine="720"/>
        <w:jc w:val="center"/>
        <w:rPr>
          <w:sz w:val="28"/>
          <w:szCs w:val="28"/>
        </w:rPr>
      </w:pPr>
      <w:r w:rsidRPr="005002AE">
        <w:rPr>
          <w:sz w:val="28"/>
          <w:szCs w:val="28"/>
        </w:rPr>
        <w:t>ПРОЕКТА БЮДЖЕТА СЕЛЬСКОГО ПОСЕЛЕНИЯ</w:t>
      </w:r>
    </w:p>
    <w:p w:rsidR="00403D61" w:rsidRPr="005002AE" w:rsidRDefault="00403D61" w:rsidP="00403D61">
      <w:pPr>
        <w:widowControl w:val="0"/>
        <w:autoSpaceDE w:val="0"/>
        <w:autoSpaceDN w:val="0"/>
        <w:adjustRightInd w:val="0"/>
        <w:ind w:firstLine="540"/>
        <w:jc w:val="both"/>
        <w:rPr>
          <w:rFonts w:ascii="Arial" w:hAnsi="Arial" w:cs="Arial"/>
          <w:sz w:val="20"/>
          <w:szCs w:val="20"/>
        </w:rPr>
      </w:pP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Статья 21. Органы, осуществляющие составление проекта бюджета сельского поселения</w:t>
      </w:r>
    </w:p>
    <w:p w:rsidR="00403D61" w:rsidRPr="005002AE" w:rsidRDefault="00403D61" w:rsidP="00403D61">
      <w:pPr>
        <w:autoSpaceDE w:val="0"/>
        <w:autoSpaceDN w:val="0"/>
        <w:adjustRightInd w:val="0"/>
        <w:ind w:firstLine="540"/>
        <w:jc w:val="both"/>
        <w:rPr>
          <w:color w:val="000000"/>
          <w:sz w:val="28"/>
          <w:szCs w:val="28"/>
        </w:rPr>
      </w:pP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 xml:space="preserve">Составление проекта бюджета сельского поселения на </w:t>
      </w:r>
      <w:r w:rsidRPr="005002AE">
        <w:rPr>
          <w:sz w:val="28"/>
          <w:szCs w:val="28"/>
        </w:rPr>
        <w:t>очередной финансовый год и плановый период -</w:t>
      </w:r>
      <w:r w:rsidRPr="005002AE">
        <w:rPr>
          <w:color w:val="000000"/>
          <w:sz w:val="28"/>
          <w:szCs w:val="28"/>
        </w:rPr>
        <w:t xml:space="preserve"> исключительная прерогатива администрации сельского поселения.</w:t>
      </w: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 xml:space="preserve">Непосредственное составление проекта бюджета сельского поселения   на </w:t>
      </w:r>
      <w:r w:rsidRPr="005002AE">
        <w:rPr>
          <w:sz w:val="28"/>
          <w:szCs w:val="28"/>
        </w:rPr>
        <w:t>очередной финансовый год и плановый период</w:t>
      </w:r>
      <w:r w:rsidRPr="005002AE">
        <w:rPr>
          <w:color w:val="000000"/>
          <w:sz w:val="28"/>
          <w:szCs w:val="28"/>
        </w:rPr>
        <w:t xml:space="preserve"> осуществляет финансовый орган.</w:t>
      </w:r>
    </w:p>
    <w:p w:rsidR="00403D61" w:rsidRPr="005002AE" w:rsidRDefault="00403D61" w:rsidP="00403D61">
      <w:pPr>
        <w:autoSpaceDE w:val="0"/>
        <w:autoSpaceDN w:val="0"/>
        <w:adjustRightInd w:val="0"/>
        <w:ind w:firstLine="540"/>
        <w:jc w:val="both"/>
        <w:rPr>
          <w:color w:val="000000"/>
          <w:sz w:val="28"/>
          <w:szCs w:val="28"/>
        </w:rPr>
      </w:pP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Статья 22. Долгосрочное бюджетное планирование</w:t>
      </w:r>
    </w:p>
    <w:p w:rsidR="00403D61" w:rsidRPr="005002AE" w:rsidRDefault="00403D61" w:rsidP="00403D61">
      <w:pPr>
        <w:autoSpaceDE w:val="0"/>
        <w:autoSpaceDN w:val="0"/>
        <w:adjustRightInd w:val="0"/>
        <w:ind w:firstLine="540"/>
        <w:jc w:val="center"/>
        <w:rPr>
          <w:color w:val="000000"/>
          <w:sz w:val="28"/>
          <w:szCs w:val="28"/>
        </w:rPr>
      </w:pP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Долгосрочное бюджетное планирование осуществляется путем формирования бюджетного прогноза сельского поселения на долгосрочный период.</w:t>
      </w:r>
    </w:p>
    <w:p w:rsidR="00403D61" w:rsidRPr="005002AE" w:rsidRDefault="00403D61" w:rsidP="00403D61">
      <w:pPr>
        <w:autoSpaceDE w:val="0"/>
        <w:autoSpaceDN w:val="0"/>
        <w:adjustRightInd w:val="0"/>
        <w:jc w:val="both"/>
        <w:rPr>
          <w:color w:val="000000"/>
          <w:sz w:val="28"/>
          <w:szCs w:val="28"/>
        </w:rPr>
      </w:pPr>
      <w:r w:rsidRPr="005002AE">
        <w:rPr>
          <w:color w:val="000000"/>
          <w:sz w:val="28"/>
          <w:szCs w:val="28"/>
        </w:rPr>
        <w:lastRenderedPageBreak/>
        <w:t xml:space="preserve">        Под бюджетным прогнозом на долгосрочный период понимается документ, содержащий прогноз основных характеристик бюджета сельского поселения, показатели финансового обеспечения муниципальных программ на период их действия, иные показатели, характеризующие бюджет сельского поселения, а также содержащий основные подходы к формированию бюджетной политики на долгосрочный период.</w:t>
      </w:r>
    </w:p>
    <w:p w:rsidR="00403D61" w:rsidRPr="005002AE" w:rsidRDefault="00403D61" w:rsidP="00403D61">
      <w:pPr>
        <w:autoSpaceDE w:val="0"/>
        <w:autoSpaceDN w:val="0"/>
        <w:adjustRightInd w:val="0"/>
        <w:jc w:val="both"/>
        <w:rPr>
          <w:color w:val="000000"/>
          <w:sz w:val="28"/>
          <w:szCs w:val="28"/>
        </w:rPr>
      </w:pPr>
      <w:r w:rsidRPr="005002AE">
        <w:rPr>
          <w:color w:val="000000"/>
          <w:sz w:val="28"/>
          <w:szCs w:val="28"/>
        </w:rPr>
        <w:t xml:space="preserve">       Бюджетный прогноз сельского поселения на долгосрочный период разрабатывается каждые три годы на шесть лет на основе прогноза социально- экономического развития сельского поселения на соответствующий период.</w:t>
      </w:r>
    </w:p>
    <w:p w:rsidR="00403D61" w:rsidRPr="005002AE" w:rsidRDefault="00403D61" w:rsidP="00403D61">
      <w:pPr>
        <w:autoSpaceDE w:val="0"/>
        <w:autoSpaceDN w:val="0"/>
        <w:adjustRightInd w:val="0"/>
        <w:jc w:val="both"/>
        <w:rPr>
          <w:color w:val="000000"/>
          <w:sz w:val="28"/>
          <w:szCs w:val="28"/>
        </w:rPr>
      </w:pPr>
      <w:r w:rsidRPr="005002AE">
        <w:rPr>
          <w:color w:val="000000"/>
          <w:sz w:val="28"/>
          <w:szCs w:val="28"/>
        </w:rPr>
        <w:t xml:space="preserve">         Бюджетный прогноз сельского поселения на долгосрочный период может быть изменен с учетом изменения прогноза социально- экономического развития сельского поселения на соответствующий период и принятого решения о бюджете без продления периода его действия.</w:t>
      </w:r>
    </w:p>
    <w:p w:rsidR="00403D61" w:rsidRPr="005002AE" w:rsidRDefault="00403D61" w:rsidP="00403D61">
      <w:pPr>
        <w:autoSpaceDE w:val="0"/>
        <w:autoSpaceDN w:val="0"/>
        <w:adjustRightInd w:val="0"/>
        <w:jc w:val="both"/>
        <w:rPr>
          <w:color w:val="000000"/>
          <w:sz w:val="28"/>
          <w:szCs w:val="28"/>
        </w:rPr>
      </w:pPr>
      <w:r w:rsidRPr="005002AE">
        <w:rPr>
          <w:color w:val="000000"/>
          <w:sz w:val="28"/>
          <w:szCs w:val="28"/>
        </w:rPr>
        <w:t xml:space="preserve">         Порядок разработки и утверждения, период действия, а также требования к составу и содержанию бюджетного прогноза сельского поселения на долгосрочный период устанавливается администрацией сельского поселения с соблюдением требований Бюджетного кодекса Российской Федерации.</w:t>
      </w:r>
    </w:p>
    <w:p w:rsidR="00403D61" w:rsidRPr="005002AE" w:rsidRDefault="00403D61" w:rsidP="00403D61">
      <w:pPr>
        <w:autoSpaceDE w:val="0"/>
        <w:autoSpaceDN w:val="0"/>
        <w:adjustRightInd w:val="0"/>
        <w:jc w:val="both"/>
        <w:rPr>
          <w:color w:val="000000"/>
          <w:sz w:val="28"/>
          <w:szCs w:val="28"/>
        </w:rPr>
      </w:pPr>
      <w:r w:rsidRPr="005002AE">
        <w:rPr>
          <w:color w:val="000000"/>
          <w:sz w:val="28"/>
          <w:szCs w:val="28"/>
        </w:rPr>
        <w:t xml:space="preserve">           Проект бюджетного прогноза (проект изменений бюджетного прогноза) сельского поселения на долгосрочный период (за исключением показателей финансового обеспечения муниципальных программ) представляется в Совет депутатов одновременно с проектом решения о бюджете сельского поселения.</w:t>
      </w:r>
    </w:p>
    <w:p w:rsidR="00403D61" w:rsidRPr="005002AE" w:rsidRDefault="00403D61" w:rsidP="00403D61">
      <w:pPr>
        <w:autoSpaceDE w:val="0"/>
        <w:autoSpaceDN w:val="0"/>
        <w:adjustRightInd w:val="0"/>
        <w:jc w:val="both"/>
        <w:rPr>
          <w:color w:val="000000"/>
          <w:sz w:val="28"/>
          <w:szCs w:val="28"/>
        </w:rPr>
      </w:pPr>
      <w:r w:rsidRPr="005002AE">
        <w:rPr>
          <w:color w:val="000000"/>
          <w:sz w:val="28"/>
          <w:szCs w:val="28"/>
        </w:rPr>
        <w:t xml:space="preserve">           Бюджетный прогноз (изменения бюджетного прогноза) сельского поселения на долгосрочный период утверждается (утверждаются) администрацией сельского поселения в срок, не превышающий двух месяцев со дня официального опубликования решения о бюджете сельского поселения.</w:t>
      </w:r>
    </w:p>
    <w:p w:rsidR="00403D61" w:rsidRPr="005002AE" w:rsidRDefault="00403D61" w:rsidP="00403D61">
      <w:pPr>
        <w:autoSpaceDE w:val="0"/>
        <w:autoSpaceDN w:val="0"/>
        <w:adjustRightInd w:val="0"/>
        <w:ind w:firstLine="540"/>
        <w:jc w:val="both"/>
        <w:rPr>
          <w:color w:val="000000"/>
          <w:sz w:val="28"/>
          <w:szCs w:val="28"/>
        </w:rPr>
      </w:pP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Статья 23. Сведения, необходимые для составления проекта бюджета сельского поселения</w:t>
      </w:r>
    </w:p>
    <w:p w:rsidR="00403D61" w:rsidRPr="005002AE" w:rsidRDefault="00403D61" w:rsidP="00403D61">
      <w:pPr>
        <w:autoSpaceDE w:val="0"/>
        <w:autoSpaceDN w:val="0"/>
        <w:adjustRightInd w:val="0"/>
        <w:ind w:firstLine="540"/>
        <w:jc w:val="both"/>
        <w:rPr>
          <w:color w:val="000000"/>
          <w:sz w:val="28"/>
          <w:szCs w:val="28"/>
        </w:rPr>
      </w:pP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В целях своевременного и качественного составления проекта бюджета сельского поселения финансовый орган</w:t>
      </w:r>
      <w:r w:rsidRPr="005002AE">
        <w:rPr>
          <w:b/>
          <w:color w:val="000000"/>
          <w:sz w:val="28"/>
          <w:szCs w:val="28"/>
        </w:rPr>
        <w:t xml:space="preserve"> </w:t>
      </w:r>
      <w:r w:rsidRPr="005002AE">
        <w:rPr>
          <w:color w:val="000000"/>
          <w:sz w:val="28"/>
          <w:szCs w:val="28"/>
        </w:rPr>
        <w:t>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Составление проекта бюджета сельского поселения осуществляется на основе:</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 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2) основных направлений бюджетной политики и основных направлений налоговой политики;</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3) прогноза социально-экономического развития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4) бюджетного прогноза (проекта бюджетного прогноза, проекта изменений бюджетного прогноза) на долгосрочный период;</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5) муниципальных программ (проектов муниципальных программ, проектов изменений указанных программ).</w:t>
      </w:r>
    </w:p>
    <w:p w:rsidR="00403D61" w:rsidRPr="005002AE" w:rsidRDefault="00403D61" w:rsidP="00403D61">
      <w:pPr>
        <w:autoSpaceDE w:val="0"/>
        <w:autoSpaceDN w:val="0"/>
        <w:adjustRightInd w:val="0"/>
        <w:ind w:firstLine="540"/>
        <w:jc w:val="both"/>
        <w:rPr>
          <w:color w:val="000000"/>
          <w:sz w:val="28"/>
          <w:szCs w:val="28"/>
        </w:rPr>
      </w:pP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Статья 24. Прогноз социально-экономического развития сельского поселения</w:t>
      </w:r>
    </w:p>
    <w:p w:rsidR="00403D61" w:rsidRPr="005002AE" w:rsidRDefault="00403D61" w:rsidP="00403D61">
      <w:pPr>
        <w:autoSpaceDE w:val="0"/>
        <w:autoSpaceDN w:val="0"/>
        <w:adjustRightInd w:val="0"/>
        <w:ind w:firstLine="540"/>
        <w:jc w:val="both"/>
        <w:rPr>
          <w:color w:val="000000"/>
          <w:sz w:val="28"/>
          <w:szCs w:val="28"/>
        </w:rPr>
      </w:pP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Прогноз социально-экономического развития сельского поселения разрабатывается ежегодно на три года (очередной финансовый год и плановый период), в порядке, установленном администрацией сельского поселения.</w:t>
      </w: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Прогноз социально-экономического развития сельского поселения одобряется администрацией сельского поселения одновременно с принятием решения о внесении проекта бюджета сельского поселения в Совет депутатов сельского поселения.</w:t>
      </w: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Прогноз социально-экономического развития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03D61" w:rsidRPr="005002AE" w:rsidRDefault="00403D61" w:rsidP="00403D61">
      <w:pPr>
        <w:autoSpaceDE w:val="0"/>
        <w:autoSpaceDN w:val="0"/>
        <w:adjustRightInd w:val="0"/>
        <w:ind w:firstLine="540"/>
        <w:jc w:val="both"/>
        <w:rPr>
          <w:sz w:val="28"/>
          <w:szCs w:val="28"/>
        </w:rPr>
      </w:pPr>
      <w:r w:rsidRPr="005002AE">
        <w:rPr>
          <w:sz w:val="28"/>
          <w:szCs w:val="28"/>
        </w:rPr>
        <w:t>Разработка прогноза социально-экономического развития сельского поселения на очередной финансовый год и плановый период осуществляется уполномоченным администрацией сельского поселения органом (должностным лицом) администрации муниципального района в соответствии с заключенным соглашением.</w:t>
      </w:r>
    </w:p>
    <w:p w:rsidR="00403D61" w:rsidRPr="005002AE" w:rsidRDefault="00403D61" w:rsidP="00403D61">
      <w:pPr>
        <w:autoSpaceDE w:val="0"/>
        <w:autoSpaceDN w:val="0"/>
        <w:adjustRightInd w:val="0"/>
        <w:ind w:firstLine="540"/>
        <w:jc w:val="both"/>
        <w:rPr>
          <w:rFonts w:ascii="Arial" w:hAnsi="Arial" w:cs="Arial"/>
          <w:sz w:val="28"/>
          <w:szCs w:val="28"/>
        </w:rPr>
      </w:pPr>
    </w:p>
    <w:p w:rsidR="00403D61" w:rsidRPr="005002AE" w:rsidRDefault="00403D61" w:rsidP="00403D61">
      <w:pPr>
        <w:widowControl w:val="0"/>
        <w:autoSpaceDE w:val="0"/>
        <w:autoSpaceDN w:val="0"/>
        <w:adjustRightInd w:val="0"/>
        <w:ind w:firstLine="540"/>
        <w:jc w:val="both"/>
        <w:outlineLvl w:val="2"/>
        <w:rPr>
          <w:sz w:val="28"/>
          <w:szCs w:val="28"/>
        </w:rPr>
      </w:pPr>
      <w:r w:rsidRPr="005002AE">
        <w:rPr>
          <w:sz w:val="28"/>
          <w:szCs w:val="28"/>
        </w:rPr>
        <w:t xml:space="preserve">Статья 25. Основные направления бюджетной политики и основные направления налоговой политики </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Основные направления бюджетной политики и основные направления налоговой политики – совокупность основных задач бюджетной и налоговой политики, взаимоувязанных с прогнозом социально- экономического развития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Основные направления бюджетной политики и основные направления налоговой политики на очередной финансовый год и плановый период должны соответствовать бюджетной - финансовой, налоговой, денежно- кредитной, ценовой политике Российской Федерации.</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Основные направления бюджетной политики и основные направления налоговой политики разрабатываются финансовым органом.</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outlineLvl w:val="2"/>
        <w:rPr>
          <w:sz w:val="28"/>
          <w:szCs w:val="28"/>
        </w:rPr>
      </w:pPr>
      <w:r w:rsidRPr="005002AE">
        <w:rPr>
          <w:sz w:val="28"/>
          <w:szCs w:val="28"/>
        </w:rPr>
        <w:t xml:space="preserve">Статья 26. Состав показателей, утверждаемых решением о бюджете сельского поселения </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 В проекте решения о бюджете сельского поселения на очередной финансовый год и плановый период должны содержаться: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xml:space="preserve">1) основные характеристики бюджета сельского поселения на очередной финансовый год и плановый период, к которым относятся общий объем доходов бюджета сельского поселения, общий объем расходов бюджета сельского поселения и дефицит (профицит) бюджета сельского поселения, а также иные показатели, установленные Бюджетным кодексом Российской </w:t>
      </w:r>
      <w:r w:rsidRPr="005002AE">
        <w:rPr>
          <w:sz w:val="28"/>
          <w:szCs w:val="28"/>
        </w:rPr>
        <w:lastRenderedPageBreak/>
        <w:t>Федерации, законами субъектов Российской Федерации, муниципальными правовыми актами Совета депутатов сельского поселения (кроме решений о бюджете).</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xml:space="preserve">2) нормативы распределения доходов между бюджетами поселений, в случае, если они не установлены Бюджетным кодексом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положением Бюджетного кодекса Российской Федерации.  </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xml:space="preserve">2. Решением о бюджете сельского поселения на очередной финансовый год и плановый период утверждаются: </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 перечень главных администраторов доходов бюджета;</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2) перечень главных администраторов источников финансирования дефицита бюджета;</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3) доходы бюджета сельского поселения по группам, подгруппам и статьям классификации доходов бюджетов Российской Федерации на очередной финансовый год и плановый период;</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4) распределение бюджетных ассигнований по целевым статьям (муниципальным программа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5)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6) ведомственная структура расходов бюджета на очередной финансовый год и плановый период;</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xml:space="preserve"> 7)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8) источники финансирования дефицита бюджета сельского поселения на очередной финансовый год и плановый период;</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9)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муниципального долга сельского поселения по муниципальным гарантиям;</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10) предельный объем расходов на обслуживание муниципального долга сельского поселения на очередной финансовый год и плановый период;</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11) объем бюджетных ассигнований муниципального дорожного фонда на очередной финансовый год и плановый период;</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12) программа муниципальных внутренних заимствований на очередной финансовый год и плановый период;</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13) программа муниципальных гарантий на очередной финансовый год и плановый период;</w:t>
      </w:r>
    </w:p>
    <w:p w:rsidR="00403D61" w:rsidRPr="005002AE" w:rsidRDefault="00403D61" w:rsidP="00403D61">
      <w:pPr>
        <w:autoSpaceDE w:val="0"/>
        <w:autoSpaceDN w:val="0"/>
        <w:adjustRightInd w:val="0"/>
        <w:ind w:firstLine="540"/>
        <w:jc w:val="both"/>
        <w:rPr>
          <w:sz w:val="28"/>
          <w:szCs w:val="28"/>
        </w:rPr>
      </w:pPr>
      <w:r w:rsidRPr="005002AE">
        <w:rPr>
          <w:sz w:val="28"/>
          <w:szCs w:val="28"/>
        </w:rPr>
        <w:lastRenderedPageBreak/>
        <w:t>14) общий объем условно утверждаемых (утвержденных) расходов в случае утверждения бюджета сельского поселения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15) иные показатели, установленные Бюджетным кодексом Российской Федерации, муниципальными правовыми актами.</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xml:space="preserve">3. Решением о бюджете сельского поселения на очередной финансовый год и плановый период устанавливаются: </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 цели предоставления бюджетного кредита,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ограничения по получателям (заемщикам) бюджетных кредитов, а также условия и порядок проведения реструктуризации обязательств (задолженности) юридических лиц по бюджетному кредиту;</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2) размер резервного фонда администрации сельского поселения на очередной финансовый год и плановый период.</w:t>
      </w:r>
    </w:p>
    <w:p w:rsidR="00403D61" w:rsidRPr="005002AE" w:rsidRDefault="00403D61" w:rsidP="00403D61">
      <w:pPr>
        <w:autoSpaceDE w:val="0"/>
        <w:autoSpaceDN w:val="0"/>
        <w:adjustRightInd w:val="0"/>
        <w:ind w:firstLine="540"/>
        <w:jc w:val="both"/>
        <w:outlineLvl w:val="3"/>
        <w:rPr>
          <w:sz w:val="28"/>
          <w:szCs w:val="28"/>
        </w:rPr>
      </w:pPr>
    </w:p>
    <w:p w:rsidR="00403D61" w:rsidRPr="005002AE" w:rsidRDefault="00403D61" w:rsidP="00403D61">
      <w:pPr>
        <w:autoSpaceDE w:val="0"/>
        <w:autoSpaceDN w:val="0"/>
        <w:adjustRightInd w:val="0"/>
        <w:ind w:firstLine="540"/>
        <w:jc w:val="both"/>
        <w:outlineLvl w:val="3"/>
        <w:rPr>
          <w:sz w:val="28"/>
          <w:szCs w:val="28"/>
        </w:rPr>
      </w:pPr>
      <w:r w:rsidRPr="005002AE">
        <w:rPr>
          <w:sz w:val="28"/>
          <w:szCs w:val="28"/>
        </w:rPr>
        <w:t>Статья 27. Документы и материалы, представляемые в Совет депутатов сельского поселения одновременно с проектом решения о бюджете сельского поселения</w:t>
      </w:r>
    </w:p>
    <w:p w:rsidR="00403D61" w:rsidRPr="005002AE" w:rsidRDefault="00403D61" w:rsidP="00403D61">
      <w:pPr>
        <w:autoSpaceDE w:val="0"/>
        <w:autoSpaceDN w:val="0"/>
        <w:adjustRightInd w:val="0"/>
        <w:ind w:firstLine="540"/>
        <w:jc w:val="both"/>
        <w:outlineLvl w:val="3"/>
        <w:rPr>
          <w:sz w:val="28"/>
          <w:szCs w:val="28"/>
        </w:rPr>
      </w:pPr>
    </w:p>
    <w:p w:rsidR="00403D61" w:rsidRPr="005002AE" w:rsidRDefault="00403D61" w:rsidP="00403D61">
      <w:pPr>
        <w:autoSpaceDE w:val="0"/>
        <w:autoSpaceDN w:val="0"/>
        <w:adjustRightInd w:val="0"/>
        <w:ind w:firstLine="540"/>
        <w:jc w:val="both"/>
        <w:outlineLvl w:val="3"/>
        <w:rPr>
          <w:sz w:val="28"/>
          <w:szCs w:val="28"/>
        </w:rPr>
      </w:pPr>
      <w:r w:rsidRPr="005002AE">
        <w:rPr>
          <w:sz w:val="28"/>
          <w:szCs w:val="28"/>
        </w:rPr>
        <w:t>1. Одновременно с проектом решения о бюджете сельского поселения на очередной финансовый год и плановый период в Совет депутатов сельского поселения</w:t>
      </w:r>
      <w:r w:rsidRPr="005002AE">
        <w:rPr>
          <w:b/>
          <w:sz w:val="28"/>
          <w:szCs w:val="28"/>
        </w:rPr>
        <w:t xml:space="preserve"> </w:t>
      </w:r>
      <w:r w:rsidRPr="005002AE">
        <w:rPr>
          <w:sz w:val="28"/>
          <w:szCs w:val="28"/>
        </w:rPr>
        <w:t>представляются:</w:t>
      </w:r>
    </w:p>
    <w:p w:rsidR="00403D61" w:rsidRPr="005002AE" w:rsidRDefault="00403D61" w:rsidP="00403D61">
      <w:pPr>
        <w:autoSpaceDE w:val="0"/>
        <w:autoSpaceDN w:val="0"/>
        <w:adjustRightInd w:val="0"/>
        <w:ind w:firstLine="540"/>
        <w:jc w:val="both"/>
        <w:outlineLvl w:val="3"/>
        <w:rPr>
          <w:sz w:val="28"/>
          <w:szCs w:val="28"/>
        </w:rPr>
      </w:pPr>
      <w:r w:rsidRPr="005002AE">
        <w:rPr>
          <w:sz w:val="28"/>
          <w:szCs w:val="28"/>
        </w:rPr>
        <w:t xml:space="preserve">1) основные направления бюджетной политики и основные направления налоговой политики на очередной финансовый год и плановый период (в составе пояснительной записки); </w:t>
      </w:r>
    </w:p>
    <w:p w:rsidR="00403D61" w:rsidRPr="005002AE" w:rsidRDefault="00403D61" w:rsidP="00403D61">
      <w:pPr>
        <w:autoSpaceDE w:val="0"/>
        <w:autoSpaceDN w:val="0"/>
        <w:adjustRightInd w:val="0"/>
        <w:ind w:firstLine="540"/>
        <w:jc w:val="both"/>
        <w:rPr>
          <w:sz w:val="28"/>
          <w:szCs w:val="28"/>
        </w:rPr>
      </w:pPr>
      <w:r w:rsidRPr="005002AE">
        <w:rPr>
          <w:sz w:val="28"/>
          <w:szCs w:val="28"/>
        </w:rPr>
        <w:t>2)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403D61" w:rsidRPr="005002AE" w:rsidRDefault="00403D61" w:rsidP="00403D61">
      <w:pPr>
        <w:autoSpaceDE w:val="0"/>
        <w:autoSpaceDN w:val="0"/>
        <w:adjustRightInd w:val="0"/>
        <w:ind w:firstLine="540"/>
        <w:jc w:val="both"/>
        <w:rPr>
          <w:sz w:val="28"/>
          <w:szCs w:val="28"/>
        </w:rPr>
      </w:pPr>
      <w:r w:rsidRPr="005002AE">
        <w:rPr>
          <w:sz w:val="28"/>
          <w:szCs w:val="28"/>
        </w:rPr>
        <w:t>3) прогноз социально-экономического развития сельского поселения на очередной финансовый год и плановый период;</w:t>
      </w:r>
    </w:p>
    <w:p w:rsidR="00403D61" w:rsidRPr="005002AE" w:rsidRDefault="00403D61" w:rsidP="00403D61">
      <w:pPr>
        <w:autoSpaceDE w:val="0"/>
        <w:autoSpaceDN w:val="0"/>
        <w:adjustRightInd w:val="0"/>
        <w:ind w:firstLine="540"/>
        <w:jc w:val="both"/>
        <w:rPr>
          <w:sz w:val="28"/>
          <w:szCs w:val="28"/>
        </w:rPr>
      </w:pPr>
      <w:r w:rsidRPr="005002AE">
        <w:rPr>
          <w:sz w:val="28"/>
          <w:szCs w:val="28"/>
        </w:rPr>
        <w:t>4)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403D61" w:rsidRPr="005002AE" w:rsidRDefault="00403D61" w:rsidP="00403D61">
      <w:pPr>
        <w:autoSpaceDE w:val="0"/>
        <w:autoSpaceDN w:val="0"/>
        <w:adjustRightInd w:val="0"/>
        <w:ind w:firstLine="540"/>
        <w:jc w:val="both"/>
        <w:rPr>
          <w:sz w:val="28"/>
          <w:szCs w:val="28"/>
        </w:rPr>
      </w:pPr>
      <w:r w:rsidRPr="005002AE">
        <w:rPr>
          <w:sz w:val="28"/>
          <w:szCs w:val="28"/>
        </w:rPr>
        <w:t>5) пояснительная записка к проекту бюджета сельского поселения на очередной финансовый год и плановый период;</w:t>
      </w:r>
    </w:p>
    <w:p w:rsidR="00403D61" w:rsidRPr="005002AE" w:rsidRDefault="00403D61" w:rsidP="00403D61">
      <w:pPr>
        <w:autoSpaceDE w:val="0"/>
        <w:autoSpaceDN w:val="0"/>
        <w:adjustRightInd w:val="0"/>
        <w:ind w:firstLine="540"/>
        <w:jc w:val="both"/>
        <w:rPr>
          <w:bCs/>
          <w:sz w:val="28"/>
          <w:szCs w:val="28"/>
        </w:rPr>
      </w:pPr>
      <w:r w:rsidRPr="005002AE">
        <w:rPr>
          <w:sz w:val="28"/>
          <w:szCs w:val="28"/>
        </w:rPr>
        <w:lastRenderedPageBreak/>
        <w:t xml:space="preserve"> 6) </w:t>
      </w:r>
      <w:r w:rsidRPr="005002AE">
        <w:rPr>
          <w:bCs/>
          <w:sz w:val="28"/>
          <w:szCs w:val="28"/>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403D61" w:rsidRPr="005002AE" w:rsidRDefault="00403D61" w:rsidP="00403D61">
      <w:pPr>
        <w:autoSpaceDE w:val="0"/>
        <w:autoSpaceDN w:val="0"/>
        <w:adjustRightInd w:val="0"/>
        <w:ind w:firstLine="540"/>
        <w:jc w:val="both"/>
        <w:rPr>
          <w:sz w:val="28"/>
          <w:szCs w:val="28"/>
        </w:rPr>
      </w:pPr>
      <w:r w:rsidRPr="005002AE">
        <w:rPr>
          <w:sz w:val="28"/>
          <w:szCs w:val="28"/>
        </w:rPr>
        <w:t>7) оценка ожидаемого исполнения бюджета сельского поселения на текущий финансовый год;</w:t>
      </w:r>
    </w:p>
    <w:p w:rsidR="00403D61" w:rsidRPr="005002AE" w:rsidRDefault="00403D61" w:rsidP="00403D61">
      <w:pPr>
        <w:autoSpaceDE w:val="0"/>
        <w:autoSpaceDN w:val="0"/>
        <w:adjustRightInd w:val="0"/>
        <w:ind w:firstLine="540"/>
        <w:jc w:val="both"/>
        <w:rPr>
          <w:sz w:val="28"/>
          <w:szCs w:val="28"/>
        </w:rPr>
      </w:pPr>
      <w:r w:rsidRPr="005002AE">
        <w:rPr>
          <w:sz w:val="28"/>
          <w:szCs w:val="28"/>
        </w:rPr>
        <w:t>8) паспорта муниципальных программ (проекты изменений в указанные программы);</w:t>
      </w:r>
    </w:p>
    <w:p w:rsidR="00403D61" w:rsidRPr="005002AE" w:rsidRDefault="00403D61" w:rsidP="00403D61">
      <w:pPr>
        <w:autoSpaceDE w:val="0"/>
        <w:autoSpaceDN w:val="0"/>
        <w:adjustRightInd w:val="0"/>
        <w:ind w:firstLine="540"/>
        <w:jc w:val="both"/>
        <w:rPr>
          <w:sz w:val="28"/>
          <w:szCs w:val="28"/>
        </w:rPr>
      </w:pPr>
      <w:r w:rsidRPr="005002AE">
        <w:rPr>
          <w:sz w:val="28"/>
          <w:szCs w:val="28"/>
        </w:rPr>
        <w:t>9) бюджетный прогноз (проект бюджетного прогноза, проект изменений бюджетного прогноза) сельского поселения на долгосрочный период;</w:t>
      </w:r>
    </w:p>
    <w:p w:rsidR="00403D61" w:rsidRPr="005002AE" w:rsidRDefault="00403D61" w:rsidP="00403D61">
      <w:pPr>
        <w:autoSpaceDE w:val="0"/>
        <w:autoSpaceDN w:val="0"/>
        <w:adjustRightInd w:val="0"/>
        <w:ind w:firstLine="540"/>
        <w:jc w:val="both"/>
        <w:rPr>
          <w:sz w:val="28"/>
          <w:szCs w:val="28"/>
        </w:rPr>
      </w:pPr>
      <w:r w:rsidRPr="005002AE">
        <w:rPr>
          <w:sz w:val="28"/>
          <w:szCs w:val="28"/>
        </w:rPr>
        <w:t>10) методики (проекты методик) и расчеты распределения межбюджетных трансфертов;</w:t>
      </w:r>
    </w:p>
    <w:p w:rsidR="00403D61" w:rsidRPr="005002AE" w:rsidRDefault="00403D61" w:rsidP="00403D61">
      <w:pPr>
        <w:autoSpaceDE w:val="0"/>
        <w:autoSpaceDN w:val="0"/>
        <w:adjustRightInd w:val="0"/>
        <w:ind w:firstLine="540"/>
        <w:jc w:val="both"/>
        <w:rPr>
          <w:sz w:val="28"/>
          <w:szCs w:val="28"/>
        </w:rPr>
      </w:pPr>
      <w:r w:rsidRPr="005002AE">
        <w:rPr>
          <w:sz w:val="28"/>
          <w:szCs w:val="28"/>
        </w:rPr>
        <w:t>11) реестр источников доходов бюджета сельского поселения;</w:t>
      </w:r>
    </w:p>
    <w:p w:rsidR="00403D61" w:rsidRPr="005002AE" w:rsidRDefault="00403D61" w:rsidP="00403D61">
      <w:pPr>
        <w:autoSpaceDE w:val="0"/>
        <w:autoSpaceDN w:val="0"/>
        <w:adjustRightInd w:val="0"/>
        <w:ind w:firstLine="540"/>
        <w:jc w:val="both"/>
        <w:rPr>
          <w:sz w:val="28"/>
          <w:szCs w:val="28"/>
        </w:rPr>
      </w:pPr>
      <w:r w:rsidRPr="005002AE">
        <w:rPr>
          <w:sz w:val="28"/>
          <w:szCs w:val="28"/>
        </w:rPr>
        <w:t>12) приложение с распределением бюджетных ассигнований по разделам и подразделам классификации расходов бюджетов включается в состав приложения к пояснительной записке к проекту решения о бюджете;</w:t>
      </w:r>
    </w:p>
    <w:p w:rsidR="00403D61" w:rsidRPr="005002AE" w:rsidRDefault="00403D61" w:rsidP="00403D61">
      <w:pPr>
        <w:autoSpaceDE w:val="0"/>
        <w:autoSpaceDN w:val="0"/>
        <w:adjustRightInd w:val="0"/>
        <w:jc w:val="both"/>
        <w:rPr>
          <w:sz w:val="28"/>
          <w:szCs w:val="28"/>
        </w:rPr>
      </w:pPr>
      <w:r w:rsidRPr="005002AE">
        <w:rPr>
          <w:sz w:val="28"/>
          <w:szCs w:val="28"/>
        </w:rPr>
        <w:t xml:space="preserve">       13) иные документы и материалы.</w:t>
      </w:r>
    </w:p>
    <w:p w:rsidR="00403D61" w:rsidRPr="005002AE" w:rsidRDefault="00403D61" w:rsidP="00403D61">
      <w:pPr>
        <w:autoSpaceDE w:val="0"/>
        <w:autoSpaceDN w:val="0"/>
        <w:adjustRightInd w:val="0"/>
        <w:ind w:firstLine="540"/>
        <w:jc w:val="both"/>
        <w:rPr>
          <w:sz w:val="28"/>
          <w:szCs w:val="28"/>
        </w:rPr>
      </w:pPr>
      <w:r w:rsidRPr="005002AE">
        <w:rPr>
          <w:sz w:val="28"/>
          <w:szCs w:val="28"/>
        </w:rPr>
        <w:t>2. При утверждении бюджета сельского поселения на очередной финансовый год и плановый период проект решения о бюджете сельского поселения на очередной финансовый год и плановый период утверждается путем изменения параметров планового периода утвержденного бюджета сельского поселения на очередной финансовый год и плановый период и добавления к ним параметров второго года планового периода проекта бюджета сельского поселения на очередной финансовый год и плановый период.</w:t>
      </w:r>
    </w:p>
    <w:p w:rsidR="00403D61" w:rsidRPr="005002AE" w:rsidRDefault="00403D61" w:rsidP="00403D61">
      <w:pPr>
        <w:autoSpaceDE w:val="0"/>
        <w:autoSpaceDN w:val="0"/>
        <w:adjustRightInd w:val="0"/>
        <w:ind w:firstLine="540"/>
        <w:jc w:val="both"/>
        <w:rPr>
          <w:sz w:val="28"/>
          <w:szCs w:val="28"/>
        </w:rPr>
      </w:pPr>
      <w:r w:rsidRPr="005002AE">
        <w:rPr>
          <w:sz w:val="28"/>
          <w:szCs w:val="28"/>
        </w:rPr>
        <w:t>Изменение показателей ведомственной структуры расходов бюджета сельского поселения на очередной финансовый год и плановый период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403D61" w:rsidRPr="005002AE" w:rsidRDefault="00403D61" w:rsidP="00403D61">
      <w:pPr>
        <w:autoSpaceDE w:val="0"/>
        <w:autoSpaceDN w:val="0"/>
        <w:adjustRightInd w:val="0"/>
        <w:ind w:firstLine="540"/>
        <w:jc w:val="both"/>
        <w:rPr>
          <w:sz w:val="28"/>
          <w:szCs w:val="28"/>
        </w:rPr>
      </w:pPr>
      <w:r w:rsidRPr="005002AE">
        <w:rPr>
          <w:sz w:val="28"/>
          <w:szCs w:val="28"/>
        </w:rPr>
        <w:t>3. Проект решения о бюджете сельского поселения на очередной финансовый год и плановый период, а также документы и материалы, предоставляемые одновременно с проектом решения о бюджете сельского поселения, направляются в Совет депутатов сельского поселения на бумажном и электронном носителях.</w:t>
      </w:r>
    </w:p>
    <w:p w:rsidR="00403D61" w:rsidRPr="005002AE" w:rsidRDefault="00403D61" w:rsidP="00403D61">
      <w:pPr>
        <w:autoSpaceDE w:val="0"/>
        <w:autoSpaceDN w:val="0"/>
        <w:adjustRightInd w:val="0"/>
        <w:ind w:firstLine="540"/>
        <w:jc w:val="both"/>
        <w:outlineLvl w:val="3"/>
        <w:rPr>
          <w:sz w:val="28"/>
          <w:szCs w:val="28"/>
        </w:rPr>
      </w:pPr>
    </w:p>
    <w:p w:rsidR="00403D61" w:rsidRPr="005002AE" w:rsidRDefault="00403D61" w:rsidP="00403D61">
      <w:pPr>
        <w:autoSpaceDE w:val="0"/>
        <w:autoSpaceDN w:val="0"/>
        <w:adjustRightInd w:val="0"/>
        <w:ind w:firstLine="540"/>
        <w:jc w:val="both"/>
        <w:outlineLvl w:val="3"/>
        <w:rPr>
          <w:sz w:val="28"/>
          <w:szCs w:val="28"/>
        </w:rPr>
      </w:pPr>
      <w:r w:rsidRPr="005002AE">
        <w:rPr>
          <w:sz w:val="28"/>
          <w:szCs w:val="28"/>
        </w:rPr>
        <w:t>Статья 28. Внесение проекта решения о бюджете сельского поселения на рассмотрение Совета депутатов сельского поселения</w:t>
      </w:r>
    </w:p>
    <w:p w:rsidR="00403D61" w:rsidRPr="005002AE" w:rsidRDefault="00403D61" w:rsidP="00403D61">
      <w:pPr>
        <w:autoSpaceDE w:val="0"/>
        <w:autoSpaceDN w:val="0"/>
        <w:adjustRightInd w:val="0"/>
        <w:ind w:firstLine="540"/>
        <w:jc w:val="both"/>
        <w:outlineLvl w:val="3"/>
        <w:rPr>
          <w:sz w:val="28"/>
          <w:szCs w:val="28"/>
        </w:rPr>
      </w:pPr>
    </w:p>
    <w:p w:rsidR="00403D61" w:rsidRPr="005002AE" w:rsidRDefault="00403D61" w:rsidP="00403D61">
      <w:pPr>
        <w:autoSpaceDE w:val="0"/>
        <w:autoSpaceDN w:val="0"/>
        <w:adjustRightInd w:val="0"/>
        <w:ind w:firstLine="540"/>
        <w:jc w:val="both"/>
        <w:outlineLvl w:val="3"/>
        <w:rPr>
          <w:sz w:val="28"/>
          <w:szCs w:val="28"/>
        </w:rPr>
      </w:pPr>
      <w:r w:rsidRPr="005002AE">
        <w:rPr>
          <w:sz w:val="28"/>
          <w:szCs w:val="28"/>
        </w:rPr>
        <w:t>1.Администрация сельского поселения вносит на рассмотрение Совета депутатов сельского поселения проект решения о бюджете сельского поселения на очередной финансовый год и плановый период не позднее 15 ноября текущего года.</w:t>
      </w:r>
    </w:p>
    <w:p w:rsidR="00403D61" w:rsidRPr="005002AE" w:rsidRDefault="00403D61" w:rsidP="00403D61">
      <w:pPr>
        <w:autoSpaceDE w:val="0"/>
        <w:autoSpaceDN w:val="0"/>
        <w:adjustRightInd w:val="0"/>
        <w:ind w:firstLine="540"/>
        <w:jc w:val="both"/>
        <w:rPr>
          <w:sz w:val="28"/>
          <w:szCs w:val="28"/>
        </w:rPr>
      </w:pPr>
      <w:r w:rsidRPr="005002AE">
        <w:rPr>
          <w:sz w:val="28"/>
          <w:szCs w:val="28"/>
        </w:rPr>
        <w:t xml:space="preserve">2. Одновременно с проектом бюджета сельского поселения на очередной финансовый год и плановый период на рассмотрение Совета депутатов </w:t>
      </w:r>
      <w:r w:rsidRPr="005002AE">
        <w:rPr>
          <w:sz w:val="28"/>
          <w:szCs w:val="28"/>
        </w:rPr>
        <w:lastRenderedPageBreak/>
        <w:t>сельского поселения представляются документы и материалы в соответствии с п.1 ст. 27 настоящего Положения.</w:t>
      </w:r>
    </w:p>
    <w:p w:rsidR="00403D61" w:rsidRPr="005002AE" w:rsidRDefault="00403D61" w:rsidP="00403D61">
      <w:pPr>
        <w:autoSpaceDE w:val="0"/>
        <w:autoSpaceDN w:val="0"/>
        <w:adjustRightInd w:val="0"/>
        <w:ind w:firstLine="540"/>
        <w:jc w:val="both"/>
        <w:outlineLvl w:val="3"/>
        <w:rPr>
          <w:sz w:val="28"/>
          <w:szCs w:val="28"/>
        </w:rPr>
      </w:pPr>
    </w:p>
    <w:p w:rsidR="00403D61" w:rsidRPr="005002AE" w:rsidRDefault="00403D61" w:rsidP="00403D61">
      <w:pPr>
        <w:widowControl w:val="0"/>
        <w:autoSpaceDE w:val="0"/>
        <w:autoSpaceDN w:val="0"/>
        <w:adjustRightInd w:val="0"/>
        <w:ind w:firstLine="540"/>
        <w:jc w:val="both"/>
        <w:outlineLvl w:val="2"/>
        <w:rPr>
          <w:sz w:val="28"/>
          <w:szCs w:val="28"/>
        </w:rPr>
      </w:pPr>
      <w:r w:rsidRPr="005002AE">
        <w:rPr>
          <w:sz w:val="28"/>
          <w:szCs w:val="28"/>
        </w:rPr>
        <w:t>Статья 29.  Принятие к рассмотрению проекта решения о бюджете сельского поселения Советом депутатов сельского поселения</w:t>
      </w:r>
    </w:p>
    <w:p w:rsidR="00403D61" w:rsidRPr="005002AE" w:rsidRDefault="00403D61" w:rsidP="00403D61">
      <w:pPr>
        <w:widowControl w:val="0"/>
        <w:autoSpaceDE w:val="0"/>
        <w:autoSpaceDN w:val="0"/>
        <w:adjustRightInd w:val="0"/>
        <w:ind w:firstLine="540"/>
        <w:jc w:val="both"/>
        <w:outlineLvl w:val="2"/>
        <w:rPr>
          <w:sz w:val="28"/>
          <w:szCs w:val="28"/>
        </w:rPr>
      </w:pP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xml:space="preserve">1. В течение суток со дня внесения проекта решения  Совета депутатов  сельского поселения о бюджете сельского поселения на очередной финансовый год и плановый период в Совет депутатов сельского поселения, председатель Совета депутатов сельского поселения  направляет его в комиссию, ответственную за рассмотрение бюджета (далее - комиссия по бюджету), для подготовки в течение  трех рабочих дней со дня внесения проекта решения  заключения о соответствии представленных документов и материалов требованиям </w:t>
      </w:r>
      <w:hyperlink r:id="rId8" w:anchor="Par292" w:history="1">
        <w:r w:rsidRPr="005002AE">
          <w:rPr>
            <w:sz w:val="28"/>
            <w:szCs w:val="28"/>
          </w:rPr>
          <w:t>статей 26, 2</w:t>
        </w:r>
      </w:hyperlink>
      <w:r w:rsidRPr="005002AE">
        <w:rPr>
          <w:sz w:val="28"/>
          <w:szCs w:val="28"/>
        </w:rPr>
        <w:t>7 настоящего Положения.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Одновременно, председатель Совета депутатов сельского поселения направляет проект решения о бюджете сельского поселения на очередной финансовый год и плановый период в Контрольно-счетную палату для подготовки заключения на него в течение пяти рабочих дней со дня его внесения в Совет депутатов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Комиссия по бюджету и Контрольно-счетная палата вправе запросить дополнительную информацию по показателям, содержащимся в проекте решения о бюджете сельского поселения на очередной финансовый год и плановый период и во вносимых одновременно с ним документах и материалах в соответствии со статьями 26, 27 настоящего Положения.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2. Комиссия по бюджету подготавливает заключение о соответствии представленных документов и материалов требованиям настоящего Положения в срок, указанный в пункте 1 настоящей статьи для подготовки заключения.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Указанный проект решения о бюджете сельского поселения на очередной финансовый год и плановый период подлежит возврату администрацией сельского поселения комиссией по бюджету в пределах срока, указанного в абзаце первом настоящего пункта, для доработки, если состав представленных документов и материалов не соответствует требованиям статей 26, 27 настоящего Положения.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3. В случае возврата на доработку проекта решения о бюджете сельского поселения на очередной финансовый год и плановый период, администрация сельского поселения в течение 5 дней предоставляет в Совет депутатов сельского поселения доработанный проект решения о бюджете сельского поселения со всеми необходимыми документами и материалами.</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4. Внесенный проект решения о бюджете сельского поселения на очередной финансовый год и плановый период с заключением комиссии по бюджету направляется на рассмотрение Совета депутатов сельского поселения.</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autoSpaceDE w:val="0"/>
        <w:autoSpaceDN w:val="0"/>
        <w:adjustRightInd w:val="0"/>
        <w:ind w:firstLine="540"/>
        <w:jc w:val="both"/>
        <w:outlineLvl w:val="0"/>
        <w:rPr>
          <w:sz w:val="28"/>
          <w:szCs w:val="28"/>
        </w:rPr>
      </w:pPr>
      <w:r w:rsidRPr="005002AE">
        <w:rPr>
          <w:sz w:val="28"/>
          <w:szCs w:val="28"/>
        </w:rPr>
        <w:lastRenderedPageBreak/>
        <w:t>Статья 30. Порядок рассмотрения проекта решения о бюджете сельского поселения и его утверждения Советом депутатов сельского поселения</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autoSpaceDE w:val="0"/>
        <w:autoSpaceDN w:val="0"/>
        <w:adjustRightInd w:val="0"/>
        <w:ind w:firstLine="540"/>
        <w:jc w:val="both"/>
        <w:rPr>
          <w:bCs/>
          <w:sz w:val="28"/>
          <w:szCs w:val="28"/>
        </w:rPr>
      </w:pPr>
      <w:r w:rsidRPr="005002AE">
        <w:rPr>
          <w:bCs/>
          <w:sz w:val="28"/>
          <w:szCs w:val="28"/>
        </w:rPr>
        <w:t>1. Совет депутатов сельского поселения рассматривает проект решения о бюджете сельского поселения на очередной финансовый год и плановый период в двух чтениях.</w:t>
      </w:r>
    </w:p>
    <w:p w:rsidR="00403D61" w:rsidRPr="005002AE" w:rsidRDefault="00403D61" w:rsidP="00403D61">
      <w:pPr>
        <w:autoSpaceDE w:val="0"/>
        <w:autoSpaceDN w:val="0"/>
        <w:adjustRightInd w:val="0"/>
        <w:ind w:firstLine="540"/>
        <w:jc w:val="both"/>
        <w:rPr>
          <w:sz w:val="28"/>
          <w:szCs w:val="28"/>
        </w:rPr>
      </w:pPr>
      <w:r w:rsidRPr="005002AE">
        <w:rPr>
          <w:bCs/>
          <w:sz w:val="28"/>
          <w:szCs w:val="28"/>
        </w:rPr>
        <w:t>2.</w:t>
      </w:r>
      <w:r w:rsidRPr="005002AE">
        <w:rPr>
          <w:sz w:val="28"/>
          <w:szCs w:val="28"/>
        </w:rPr>
        <w:t xml:space="preserve"> При рассмотрении Советом депутатов сельского поселения проекта решения о бюджете сельского поселения на очередной финансовый год и плановый период в первом чтении обсуждаются:</w:t>
      </w:r>
    </w:p>
    <w:p w:rsidR="00403D61" w:rsidRPr="005002AE" w:rsidRDefault="00403D61" w:rsidP="00403D61">
      <w:pPr>
        <w:autoSpaceDE w:val="0"/>
        <w:autoSpaceDN w:val="0"/>
        <w:adjustRightInd w:val="0"/>
        <w:ind w:firstLine="540"/>
        <w:jc w:val="both"/>
        <w:rPr>
          <w:sz w:val="28"/>
          <w:szCs w:val="28"/>
        </w:rPr>
      </w:pPr>
      <w:r w:rsidRPr="005002AE">
        <w:rPr>
          <w:sz w:val="28"/>
          <w:szCs w:val="28"/>
        </w:rPr>
        <w:t>1) прогноз социально-экономического развития сельского поселения на очередной финансовый год и плановый период;</w:t>
      </w:r>
    </w:p>
    <w:p w:rsidR="00403D61" w:rsidRPr="005002AE" w:rsidRDefault="00403D61" w:rsidP="00403D61">
      <w:pPr>
        <w:autoSpaceDE w:val="0"/>
        <w:autoSpaceDN w:val="0"/>
        <w:adjustRightInd w:val="0"/>
        <w:ind w:firstLine="540"/>
        <w:jc w:val="both"/>
        <w:rPr>
          <w:sz w:val="28"/>
          <w:szCs w:val="28"/>
        </w:rPr>
      </w:pPr>
      <w:r w:rsidRPr="005002AE">
        <w:rPr>
          <w:sz w:val="28"/>
          <w:szCs w:val="28"/>
        </w:rPr>
        <w:t>2) основные направления бюджетной политики и основные направления налоговой политики на очередной финансовый год и плановый период;</w:t>
      </w:r>
    </w:p>
    <w:p w:rsidR="00403D61" w:rsidRPr="005002AE" w:rsidRDefault="00403D61" w:rsidP="00403D61">
      <w:pPr>
        <w:autoSpaceDE w:val="0"/>
        <w:autoSpaceDN w:val="0"/>
        <w:adjustRightInd w:val="0"/>
        <w:ind w:firstLine="540"/>
        <w:jc w:val="both"/>
        <w:rPr>
          <w:sz w:val="28"/>
          <w:szCs w:val="28"/>
        </w:rPr>
      </w:pPr>
      <w:r w:rsidRPr="005002AE">
        <w:rPr>
          <w:sz w:val="28"/>
          <w:szCs w:val="28"/>
        </w:rPr>
        <w:t>3) основные характеристики бюджета сельского поселения на очередной финансовый год и плановый период, к которым относится:</w:t>
      </w:r>
    </w:p>
    <w:p w:rsidR="00403D61" w:rsidRPr="005002AE" w:rsidRDefault="00403D61" w:rsidP="00403D61">
      <w:pPr>
        <w:autoSpaceDE w:val="0"/>
        <w:autoSpaceDN w:val="0"/>
        <w:adjustRightInd w:val="0"/>
        <w:ind w:firstLine="540"/>
        <w:jc w:val="both"/>
        <w:rPr>
          <w:sz w:val="28"/>
          <w:szCs w:val="28"/>
        </w:rPr>
      </w:pPr>
      <w:r w:rsidRPr="005002AE">
        <w:rPr>
          <w:sz w:val="28"/>
          <w:szCs w:val="28"/>
        </w:rPr>
        <w:t>- общий объем доходов;</w:t>
      </w:r>
    </w:p>
    <w:p w:rsidR="00403D61" w:rsidRPr="005002AE" w:rsidRDefault="00403D61" w:rsidP="00403D61">
      <w:pPr>
        <w:autoSpaceDE w:val="0"/>
        <w:autoSpaceDN w:val="0"/>
        <w:adjustRightInd w:val="0"/>
        <w:ind w:firstLine="540"/>
        <w:jc w:val="both"/>
        <w:rPr>
          <w:sz w:val="28"/>
          <w:szCs w:val="28"/>
        </w:rPr>
      </w:pPr>
      <w:r w:rsidRPr="005002AE">
        <w:rPr>
          <w:sz w:val="28"/>
          <w:szCs w:val="28"/>
        </w:rPr>
        <w:t>- общий объем расходов;</w:t>
      </w:r>
    </w:p>
    <w:p w:rsidR="00403D61" w:rsidRPr="005002AE" w:rsidRDefault="00403D61" w:rsidP="00403D61">
      <w:pPr>
        <w:autoSpaceDE w:val="0"/>
        <w:autoSpaceDN w:val="0"/>
        <w:adjustRightInd w:val="0"/>
        <w:ind w:firstLine="540"/>
        <w:jc w:val="both"/>
        <w:rPr>
          <w:sz w:val="28"/>
          <w:szCs w:val="28"/>
        </w:rPr>
      </w:pPr>
      <w:r w:rsidRPr="005002AE">
        <w:rPr>
          <w:sz w:val="28"/>
          <w:szCs w:val="28"/>
        </w:rPr>
        <w:t>- дефицит бюджета сельского поселения;</w:t>
      </w:r>
    </w:p>
    <w:p w:rsidR="00403D61" w:rsidRPr="005002AE" w:rsidRDefault="00403D61" w:rsidP="00403D61">
      <w:pPr>
        <w:autoSpaceDE w:val="0"/>
        <w:autoSpaceDN w:val="0"/>
        <w:adjustRightInd w:val="0"/>
        <w:ind w:firstLine="540"/>
        <w:jc w:val="both"/>
        <w:rPr>
          <w:sz w:val="28"/>
          <w:szCs w:val="28"/>
        </w:rPr>
      </w:pPr>
      <w:r w:rsidRPr="005002AE">
        <w:rPr>
          <w:sz w:val="28"/>
          <w:szCs w:val="28"/>
        </w:rPr>
        <w:t>- общий объем межбюджетных трансфертов.</w:t>
      </w:r>
    </w:p>
    <w:p w:rsidR="00403D61" w:rsidRPr="005002AE" w:rsidRDefault="00403D61" w:rsidP="00403D61">
      <w:pPr>
        <w:autoSpaceDE w:val="0"/>
        <w:autoSpaceDN w:val="0"/>
        <w:adjustRightInd w:val="0"/>
        <w:ind w:firstLine="540"/>
        <w:jc w:val="both"/>
        <w:rPr>
          <w:sz w:val="28"/>
          <w:szCs w:val="28"/>
        </w:rPr>
      </w:pPr>
      <w:r w:rsidRPr="005002AE">
        <w:rPr>
          <w:sz w:val="28"/>
          <w:szCs w:val="28"/>
        </w:rPr>
        <w:t>3. При рассмотрении в первом чтении проекта решения о бюджете сельского поселения  Совет депутатов сельского поселения заслушивает  доклад  администрации сельского поселения о прогнозе социально-экономического развития сельского поселения на очередной финансовый год и плановый период, доклад руководителя финансового органа о проекте бюджета сельского поселения на очередной финансовый год и плановый период и основных направлениях бюджетной политики и основных направлениях налоговой политики на очередной финансовый год и плановый период, заключение Контрольно-счетной палаты   и принимает решение о принятии или об отклонении указанного проекта решения.</w:t>
      </w:r>
    </w:p>
    <w:p w:rsidR="00403D61" w:rsidRPr="005002AE" w:rsidRDefault="00403D61" w:rsidP="00403D61">
      <w:pPr>
        <w:autoSpaceDE w:val="0"/>
        <w:autoSpaceDN w:val="0"/>
        <w:adjustRightInd w:val="0"/>
        <w:ind w:firstLine="540"/>
        <w:jc w:val="both"/>
        <w:rPr>
          <w:sz w:val="28"/>
          <w:szCs w:val="28"/>
        </w:rPr>
      </w:pPr>
      <w:r w:rsidRPr="005002AE">
        <w:rPr>
          <w:sz w:val="28"/>
          <w:szCs w:val="28"/>
        </w:rPr>
        <w:t xml:space="preserve"> 4. Проект решения о бюджете сельского поселения на очередной финансовый год и плановый период считается принятым в первом чтении, если за него проголосовало не менее двух третей депутатов Совета депутатов сельского поселения от установленной численности депутатов Совета депутатов сельского поселения.</w:t>
      </w:r>
    </w:p>
    <w:p w:rsidR="00403D61" w:rsidRPr="005002AE" w:rsidRDefault="00403D61" w:rsidP="00403D61">
      <w:pPr>
        <w:autoSpaceDE w:val="0"/>
        <w:autoSpaceDN w:val="0"/>
        <w:adjustRightInd w:val="0"/>
        <w:ind w:firstLine="540"/>
        <w:jc w:val="both"/>
        <w:rPr>
          <w:sz w:val="28"/>
          <w:szCs w:val="28"/>
        </w:rPr>
      </w:pPr>
      <w:r w:rsidRPr="005002AE">
        <w:rPr>
          <w:sz w:val="28"/>
          <w:szCs w:val="28"/>
        </w:rPr>
        <w:t xml:space="preserve"> 5. При отклонении проекта решения о бюджете сельского поселения на очередной финансовый год и плановый период в первом чтении Совет депутатов сельского поселения в течение 3 рабочих дней принимает одно из следующих решений:</w:t>
      </w:r>
    </w:p>
    <w:p w:rsidR="00403D61" w:rsidRPr="005002AE" w:rsidRDefault="00403D61" w:rsidP="00403D61">
      <w:pPr>
        <w:autoSpaceDE w:val="0"/>
        <w:autoSpaceDN w:val="0"/>
        <w:adjustRightInd w:val="0"/>
        <w:ind w:firstLine="540"/>
        <w:jc w:val="both"/>
        <w:rPr>
          <w:sz w:val="28"/>
          <w:szCs w:val="28"/>
        </w:rPr>
      </w:pPr>
      <w:r w:rsidRPr="005002AE">
        <w:rPr>
          <w:sz w:val="28"/>
          <w:szCs w:val="28"/>
        </w:rPr>
        <w:t xml:space="preserve"> 1) о создании согласительной комиссии;</w:t>
      </w:r>
    </w:p>
    <w:p w:rsidR="00403D61" w:rsidRPr="005002AE" w:rsidRDefault="00403D61" w:rsidP="00403D61">
      <w:pPr>
        <w:autoSpaceDE w:val="0"/>
        <w:autoSpaceDN w:val="0"/>
        <w:adjustRightInd w:val="0"/>
        <w:ind w:firstLine="540"/>
        <w:jc w:val="both"/>
        <w:rPr>
          <w:sz w:val="28"/>
          <w:szCs w:val="28"/>
        </w:rPr>
      </w:pPr>
      <w:r w:rsidRPr="005002AE">
        <w:rPr>
          <w:sz w:val="28"/>
          <w:szCs w:val="28"/>
        </w:rPr>
        <w:t xml:space="preserve"> 2) о возвращении указанного проекта на доработку.</w:t>
      </w:r>
    </w:p>
    <w:p w:rsidR="00403D61" w:rsidRPr="005002AE" w:rsidRDefault="00403D61" w:rsidP="00403D61">
      <w:pPr>
        <w:autoSpaceDE w:val="0"/>
        <w:autoSpaceDN w:val="0"/>
        <w:adjustRightInd w:val="0"/>
        <w:ind w:firstLine="540"/>
        <w:jc w:val="both"/>
        <w:rPr>
          <w:sz w:val="28"/>
          <w:szCs w:val="28"/>
        </w:rPr>
      </w:pPr>
      <w:r w:rsidRPr="005002AE">
        <w:rPr>
          <w:sz w:val="28"/>
          <w:szCs w:val="28"/>
        </w:rPr>
        <w:t xml:space="preserve"> 6. Сформированная согласительная комиссия из депутатов Совета депутатов сельского поселения, представителей Контрольно-счетной палаты и представителей администрации сельского поселения корректирует проект бюджета сельского поселения на очередной финансовый год и плановый период в течение 7 календарных дней со дня ее образования. Решение </w:t>
      </w:r>
      <w:r w:rsidRPr="005002AE">
        <w:rPr>
          <w:sz w:val="28"/>
          <w:szCs w:val="28"/>
        </w:rPr>
        <w:lastRenderedPageBreak/>
        <w:t>согласительной комиссии считается принятым, если за него проголосовали большинство присутствующих на заседании согласительной комиссии представителей с каждой стороны.</w:t>
      </w:r>
    </w:p>
    <w:p w:rsidR="00403D61" w:rsidRPr="005002AE" w:rsidRDefault="00403D61" w:rsidP="00403D61">
      <w:pPr>
        <w:autoSpaceDE w:val="0"/>
        <w:autoSpaceDN w:val="0"/>
        <w:adjustRightInd w:val="0"/>
        <w:ind w:firstLine="540"/>
        <w:jc w:val="both"/>
        <w:rPr>
          <w:sz w:val="28"/>
          <w:szCs w:val="28"/>
        </w:rPr>
      </w:pPr>
      <w:r w:rsidRPr="005002AE">
        <w:rPr>
          <w:sz w:val="28"/>
          <w:szCs w:val="28"/>
        </w:rPr>
        <w:t>7. Согласованный комиссией вариант проекта решения о бюджете сельского поселения на очередной финансовый год и плановый период подлежит внесению на рассмотрение Совета депутатов сельского поселения в первом чтении.</w:t>
      </w:r>
    </w:p>
    <w:p w:rsidR="00403D61" w:rsidRPr="005002AE" w:rsidRDefault="00403D61" w:rsidP="00403D61">
      <w:pPr>
        <w:autoSpaceDE w:val="0"/>
        <w:autoSpaceDN w:val="0"/>
        <w:adjustRightInd w:val="0"/>
        <w:ind w:firstLine="540"/>
        <w:jc w:val="both"/>
        <w:rPr>
          <w:sz w:val="28"/>
          <w:szCs w:val="28"/>
        </w:rPr>
      </w:pPr>
      <w:r w:rsidRPr="005002AE">
        <w:rPr>
          <w:sz w:val="28"/>
          <w:szCs w:val="28"/>
        </w:rPr>
        <w:t>8. В случае возврата на доработку, администрация сельского поселения в течение 5 календарных дней представляет в Совет депутатов сельского поселения новый проект решения о бюджете сельского поселения на очередной финансовый год и плановый период.</w:t>
      </w:r>
    </w:p>
    <w:p w:rsidR="00403D61" w:rsidRPr="005002AE" w:rsidRDefault="00403D61" w:rsidP="00403D61">
      <w:pPr>
        <w:autoSpaceDE w:val="0"/>
        <w:autoSpaceDN w:val="0"/>
        <w:adjustRightInd w:val="0"/>
        <w:ind w:firstLine="540"/>
        <w:jc w:val="both"/>
        <w:rPr>
          <w:bCs/>
          <w:sz w:val="28"/>
          <w:szCs w:val="28"/>
        </w:rPr>
      </w:pPr>
      <w:r w:rsidRPr="005002AE">
        <w:rPr>
          <w:bCs/>
          <w:sz w:val="28"/>
          <w:szCs w:val="28"/>
        </w:rPr>
        <w:t>9. Во втором чтении проект решения о бюджете сельского поселения на очередной финансовый год и плановый период рассматривается Советом депутатов сельского поселения в течение 30 дней со дня принятия его в первом чтении.</w:t>
      </w:r>
    </w:p>
    <w:p w:rsidR="00403D61" w:rsidRPr="005002AE" w:rsidRDefault="00403D61" w:rsidP="00403D61">
      <w:pPr>
        <w:autoSpaceDE w:val="0"/>
        <w:autoSpaceDN w:val="0"/>
        <w:adjustRightInd w:val="0"/>
        <w:ind w:firstLine="540"/>
        <w:jc w:val="both"/>
        <w:rPr>
          <w:bCs/>
          <w:sz w:val="28"/>
          <w:szCs w:val="28"/>
        </w:rPr>
      </w:pPr>
      <w:r w:rsidRPr="005002AE">
        <w:rPr>
          <w:bCs/>
          <w:sz w:val="28"/>
          <w:szCs w:val="28"/>
        </w:rPr>
        <w:t xml:space="preserve">10. Предметом рассмотрения проекта решения о бюджете сельского поселения на </w:t>
      </w:r>
      <w:r w:rsidRPr="005002AE">
        <w:rPr>
          <w:sz w:val="28"/>
          <w:szCs w:val="28"/>
        </w:rPr>
        <w:t>очередной финансовый год и плановый период</w:t>
      </w:r>
      <w:r w:rsidRPr="005002AE">
        <w:rPr>
          <w:bCs/>
          <w:sz w:val="28"/>
          <w:szCs w:val="28"/>
        </w:rPr>
        <w:t xml:space="preserve"> во втором чтении являются следующие показатели и характеристики бюджета сельского поселения:</w:t>
      </w:r>
    </w:p>
    <w:p w:rsidR="00403D61" w:rsidRPr="005002AE" w:rsidRDefault="00403D61" w:rsidP="00403D61">
      <w:pPr>
        <w:autoSpaceDE w:val="0"/>
        <w:autoSpaceDN w:val="0"/>
        <w:adjustRightInd w:val="0"/>
        <w:ind w:firstLine="540"/>
        <w:jc w:val="both"/>
        <w:rPr>
          <w:bCs/>
          <w:sz w:val="28"/>
          <w:szCs w:val="28"/>
        </w:rPr>
      </w:pPr>
      <w:r w:rsidRPr="005002AE">
        <w:rPr>
          <w:bCs/>
          <w:sz w:val="28"/>
          <w:szCs w:val="28"/>
        </w:rPr>
        <w:t>1) перечень главных администраторов доходов;</w:t>
      </w:r>
    </w:p>
    <w:p w:rsidR="00403D61" w:rsidRPr="005002AE" w:rsidRDefault="00403D61" w:rsidP="00403D61">
      <w:pPr>
        <w:autoSpaceDE w:val="0"/>
        <w:autoSpaceDN w:val="0"/>
        <w:adjustRightInd w:val="0"/>
        <w:ind w:firstLine="540"/>
        <w:jc w:val="both"/>
        <w:rPr>
          <w:bCs/>
          <w:sz w:val="28"/>
          <w:szCs w:val="28"/>
        </w:rPr>
      </w:pPr>
      <w:r w:rsidRPr="005002AE">
        <w:rPr>
          <w:bCs/>
          <w:sz w:val="28"/>
          <w:szCs w:val="28"/>
        </w:rPr>
        <w:t>2) перечень администраторов источников финансирования дефицита;</w:t>
      </w:r>
    </w:p>
    <w:p w:rsidR="00403D61" w:rsidRPr="005002AE" w:rsidRDefault="00403D61" w:rsidP="00403D61">
      <w:pPr>
        <w:autoSpaceDE w:val="0"/>
        <w:autoSpaceDN w:val="0"/>
        <w:adjustRightInd w:val="0"/>
        <w:ind w:firstLine="540"/>
        <w:jc w:val="both"/>
        <w:rPr>
          <w:bCs/>
          <w:sz w:val="28"/>
          <w:szCs w:val="28"/>
        </w:rPr>
      </w:pPr>
      <w:r w:rsidRPr="005002AE">
        <w:rPr>
          <w:sz w:val="28"/>
          <w:szCs w:val="28"/>
        </w:rPr>
        <w:t>3) доходы бюджета сельского поселения по группам, подгруппам и статьям классификации доходов бюджетов Российской Федерации на очередной финансовый год и плановый период;</w:t>
      </w:r>
    </w:p>
    <w:p w:rsidR="00403D61" w:rsidRPr="005002AE" w:rsidRDefault="00403D61" w:rsidP="00403D61">
      <w:pPr>
        <w:autoSpaceDE w:val="0"/>
        <w:autoSpaceDN w:val="0"/>
        <w:adjustRightInd w:val="0"/>
        <w:ind w:firstLine="540"/>
        <w:jc w:val="both"/>
        <w:rPr>
          <w:bCs/>
          <w:sz w:val="28"/>
          <w:szCs w:val="28"/>
        </w:rPr>
      </w:pPr>
      <w:r w:rsidRPr="005002AE">
        <w:rPr>
          <w:sz w:val="28"/>
          <w:szCs w:val="28"/>
        </w:rPr>
        <w:t>4) распределение бюджетных ассигнований по целевым статьям (муниципальным программа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r w:rsidRPr="005002AE">
        <w:rPr>
          <w:bCs/>
          <w:sz w:val="28"/>
          <w:szCs w:val="28"/>
        </w:rPr>
        <w:t xml:space="preserve"> </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5)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6) ведомственная структура расходов бюджета сельского поселения на очередной финансовый год и плановый период;</w:t>
      </w:r>
    </w:p>
    <w:p w:rsidR="00403D61" w:rsidRPr="005002AE" w:rsidRDefault="00403D61" w:rsidP="00403D61">
      <w:pPr>
        <w:autoSpaceDE w:val="0"/>
        <w:autoSpaceDN w:val="0"/>
        <w:adjustRightInd w:val="0"/>
        <w:ind w:firstLine="540"/>
        <w:jc w:val="both"/>
        <w:rPr>
          <w:bCs/>
          <w:sz w:val="28"/>
          <w:szCs w:val="28"/>
        </w:rPr>
      </w:pPr>
      <w:r w:rsidRPr="005002AE">
        <w:rPr>
          <w:bCs/>
          <w:sz w:val="28"/>
          <w:szCs w:val="28"/>
        </w:rPr>
        <w:t xml:space="preserve">7) объем межбюджетных трансфертов, предоставляемых другим бюджетам бюджетной системы Российской Федерации в </w:t>
      </w:r>
      <w:r w:rsidRPr="005002AE">
        <w:rPr>
          <w:sz w:val="28"/>
          <w:szCs w:val="28"/>
        </w:rPr>
        <w:t>очередном финансовом году и плановом периоде</w:t>
      </w:r>
      <w:r w:rsidRPr="005002AE">
        <w:rPr>
          <w:bCs/>
          <w:sz w:val="28"/>
          <w:szCs w:val="28"/>
        </w:rPr>
        <w:t>;</w:t>
      </w:r>
    </w:p>
    <w:p w:rsidR="00403D61" w:rsidRPr="005002AE" w:rsidRDefault="00403D61" w:rsidP="00403D61">
      <w:pPr>
        <w:autoSpaceDE w:val="0"/>
        <w:autoSpaceDN w:val="0"/>
        <w:adjustRightInd w:val="0"/>
        <w:ind w:firstLine="540"/>
        <w:jc w:val="both"/>
        <w:rPr>
          <w:bCs/>
          <w:sz w:val="28"/>
          <w:szCs w:val="28"/>
        </w:rPr>
      </w:pPr>
      <w:r w:rsidRPr="005002AE">
        <w:rPr>
          <w:bCs/>
          <w:sz w:val="28"/>
          <w:szCs w:val="28"/>
        </w:rPr>
        <w:t xml:space="preserve">8) источники финансирования дефицита бюджета сельского поселения на </w:t>
      </w:r>
      <w:r w:rsidRPr="005002AE">
        <w:rPr>
          <w:sz w:val="28"/>
          <w:szCs w:val="28"/>
        </w:rPr>
        <w:t>очередной финансовый год и плановый период</w:t>
      </w:r>
      <w:r w:rsidRPr="005002AE">
        <w:rPr>
          <w:bCs/>
          <w:sz w:val="28"/>
          <w:szCs w:val="28"/>
        </w:rPr>
        <w:t>;</w:t>
      </w:r>
    </w:p>
    <w:p w:rsidR="00403D61" w:rsidRPr="005002AE" w:rsidRDefault="00403D61" w:rsidP="00403D61">
      <w:pPr>
        <w:autoSpaceDE w:val="0"/>
        <w:autoSpaceDN w:val="0"/>
        <w:adjustRightInd w:val="0"/>
        <w:ind w:firstLine="540"/>
        <w:jc w:val="both"/>
        <w:rPr>
          <w:bCs/>
          <w:sz w:val="28"/>
          <w:szCs w:val="28"/>
        </w:rPr>
      </w:pPr>
      <w:r w:rsidRPr="005002AE">
        <w:rPr>
          <w:bCs/>
          <w:sz w:val="28"/>
          <w:szCs w:val="28"/>
        </w:rPr>
        <w:t>9)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муниципального долга сельского поселения по муниципальным гарантиям;</w:t>
      </w:r>
    </w:p>
    <w:p w:rsidR="00403D61" w:rsidRPr="005002AE" w:rsidRDefault="00403D61" w:rsidP="00403D61">
      <w:pPr>
        <w:autoSpaceDE w:val="0"/>
        <w:autoSpaceDN w:val="0"/>
        <w:adjustRightInd w:val="0"/>
        <w:ind w:firstLine="540"/>
        <w:jc w:val="both"/>
        <w:rPr>
          <w:bCs/>
          <w:sz w:val="28"/>
          <w:szCs w:val="28"/>
        </w:rPr>
      </w:pPr>
      <w:r w:rsidRPr="005002AE">
        <w:rPr>
          <w:bCs/>
          <w:sz w:val="28"/>
          <w:szCs w:val="28"/>
        </w:rPr>
        <w:lastRenderedPageBreak/>
        <w:t xml:space="preserve">10) размер резервного фонда администрации сельского поселения на </w:t>
      </w:r>
      <w:r w:rsidRPr="005002AE">
        <w:rPr>
          <w:sz w:val="28"/>
          <w:szCs w:val="28"/>
        </w:rPr>
        <w:t>очередной финансовый год и плановый период</w:t>
      </w:r>
      <w:r w:rsidRPr="005002AE">
        <w:rPr>
          <w:bCs/>
          <w:sz w:val="28"/>
          <w:szCs w:val="28"/>
        </w:rPr>
        <w:t>;</w:t>
      </w:r>
    </w:p>
    <w:p w:rsidR="00403D61" w:rsidRPr="005002AE" w:rsidRDefault="00403D61" w:rsidP="00403D61">
      <w:pPr>
        <w:autoSpaceDE w:val="0"/>
        <w:autoSpaceDN w:val="0"/>
        <w:adjustRightInd w:val="0"/>
        <w:ind w:firstLine="540"/>
        <w:jc w:val="both"/>
        <w:rPr>
          <w:sz w:val="28"/>
          <w:szCs w:val="28"/>
        </w:rPr>
      </w:pPr>
      <w:r w:rsidRPr="005002AE">
        <w:rPr>
          <w:sz w:val="28"/>
          <w:szCs w:val="28"/>
        </w:rPr>
        <w:t xml:space="preserve">11) программа муниципальных гарантий на очередной финансовый год и плановый период; </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12) программа муниципальных заимствований на очередной финансовый год и плановый период;</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13) предельный объем расходов на обслуживание муниципального долга сельского поселения на очередной финансовый год и плановый период;</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14) объем бюджетных ассигнований муниципального дорожного фонда сельского поселения на очередной финансовый год и плановый период;</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11. При рассмотрении проекта решения о бюджете сельского поселения на очередной финансовый год и плановый период во втором чтении Совет депутатов сельского поселения заслушивает доклад руководителя финансового органа о проекте бюджета сельского поселения на очередной финансовый год и плановый период.</w:t>
      </w:r>
    </w:p>
    <w:p w:rsidR="00403D61" w:rsidRPr="005002AE" w:rsidRDefault="00403D61" w:rsidP="00403D61">
      <w:pPr>
        <w:autoSpaceDE w:val="0"/>
        <w:autoSpaceDN w:val="0"/>
        <w:adjustRightInd w:val="0"/>
        <w:ind w:firstLine="540"/>
        <w:jc w:val="both"/>
        <w:outlineLvl w:val="3"/>
        <w:rPr>
          <w:sz w:val="28"/>
          <w:szCs w:val="28"/>
        </w:rPr>
      </w:pPr>
      <w:r w:rsidRPr="005002AE">
        <w:rPr>
          <w:sz w:val="28"/>
          <w:szCs w:val="28"/>
        </w:rPr>
        <w:t>12. Во втором чтении проект решения о бюджете сельского поселения на очередной финансовый год и плановый период выносится на голосование в целом.</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13. Решение о бюджете сельского поселения на очередной финансовый год и плановый период считается принятым, если за него проголосовало две трети от установленного числа депутатов Совета депутатов сельского поселения.</w:t>
      </w:r>
    </w:p>
    <w:p w:rsidR="00403D61" w:rsidRPr="005002AE" w:rsidRDefault="00403D61" w:rsidP="00403D61">
      <w:pPr>
        <w:autoSpaceDE w:val="0"/>
        <w:autoSpaceDN w:val="0"/>
        <w:adjustRightInd w:val="0"/>
        <w:ind w:firstLine="540"/>
        <w:jc w:val="both"/>
        <w:rPr>
          <w:bCs/>
          <w:sz w:val="28"/>
          <w:szCs w:val="28"/>
        </w:rPr>
      </w:pPr>
      <w:r w:rsidRPr="005002AE">
        <w:rPr>
          <w:bCs/>
          <w:sz w:val="28"/>
          <w:szCs w:val="28"/>
        </w:rPr>
        <w:t xml:space="preserve">14. Решение о бюджете сельского поселения на </w:t>
      </w:r>
      <w:r w:rsidRPr="005002AE">
        <w:rPr>
          <w:sz w:val="28"/>
          <w:szCs w:val="28"/>
        </w:rPr>
        <w:t>очередной финансовый год и плановый период</w:t>
      </w:r>
      <w:r w:rsidRPr="005002AE">
        <w:rPr>
          <w:bCs/>
          <w:sz w:val="28"/>
          <w:szCs w:val="28"/>
        </w:rPr>
        <w:t xml:space="preserve"> должно быть рассмотрено, утверждено Советом депутатов сельского поселения, подписано главой сельского поселения и председателем Совета депутатов сельского поселения, обнародовано до начала очередного финансового года.</w:t>
      </w:r>
    </w:p>
    <w:p w:rsidR="00403D61" w:rsidRPr="005002AE" w:rsidRDefault="00403D61" w:rsidP="00403D61">
      <w:pPr>
        <w:autoSpaceDE w:val="0"/>
        <w:autoSpaceDN w:val="0"/>
        <w:adjustRightInd w:val="0"/>
        <w:ind w:firstLine="540"/>
        <w:jc w:val="both"/>
        <w:rPr>
          <w:bCs/>
          <w:sz w:val="28"/>
          <w:szCs w:val="28"/>
        </w:rPr>
      </w:pPr>
      <w:r w:rsidRPr="005002AE">
        <w:rPr>
          <w:bCs/>
          <w:sz w:val="28"/>
          <w:szCs w:val="28"/>
        </w:rPr>
        <w:t xml:space="preserve">Решение о бюджете сельского поселения на </w:t>
      </w:r>
      <w:r w:rsidRPr="005002AE">
        <w:rPr>
          <w:sz w:val="28"/>
          <w:szCs w:val="28"/>
        </w:rPr>
        <w:t>очередной финансовый год и плановый период</w:t>
      </w:r>
      <w:r w:rsidRPr="005002AE">
        <w:rPr>
          <w:bCs/>
          <w:sz w:val="28"/>
          <w:szCs w:val="28"/>
        </w:rPr>
        <w:t xml:space="preserve"> вступает в силу с 1 января и действует до 31 декабря очередного финансового года.</w:t>
      </w:r>
    </w:p>
    <w:p w:rsidR="00403D61" w:rsidRPr="005002AE" w:rsidRDefault="00403D61" w:rsidP="00403D61">
      <w:pPr>
        <w:autoSpaceDE w:val="0"/>
        <w:autoSpaceDN w:val="0"/>
        <w:adjustRightInd w:val="0"/>
        <w:ind w:firstLine="540"/>
        <w:jc w:val="both"/>
        <w:rPr>
          <w:bCs/>
          <w:sz w:val="28"/>
          <w:szCs w:val="28"/>
        </w:rPr>
      </w:pPr>
      <w:r w:rsidRPr="005002AE">
        <w:rPr>
          <w:bCs/>
          <w:sz w:val="28"/>
          <w:szCs w:val="28"/>
        </w:rPr>
        <w:t xml:space="preserve">15. В случае, если решение о бюджете сельского поселения на </w:t>
      </w:r>
      <w:r w:rsidRPr="005002AE">
        <w:rPr>
          <w:sz w:val="28"/>
          <w:szCs w:val="28"/>
        </w:rPr>
        <w:t>очередной финансовый год и плановый период</w:t>
      </w:r>
      <w:r w:rsidRPr="005002AE">
        <w:rPr>
          <w:bCs/>
          <w:sz w:val="28"/>
          <w:szCs w:val="28"/>
        </w:rPr>
        <w:t xml:space="preserve"> не вступило в силу с начала финансового года, финансовый орган правомочен ежемесячно доводить до главных распорядителей бюджетных средств:</w:t>
      </w:r>
    </w:p>
    <w:p w:rsidR="00403D61" w:rsidRPr="005002AE" w:rsidRDefault="00403D61" w:rsidP="00403D61">
      <w:pPr>
        <w:autoSpaceDE w:val="0"/>
        <w:autoSpaceDN w:val="0"/>
        <w:adjustRightInd w:val="0"/>
        <w:ind w:firstLine="540"/>
        <w:jc w:val="both"/>
        <w:rPr>
          <w:bCs/>
          <w:sz w:val="28"/>
          <w:szCs w:val="28"/>
        </w:rPr>
      </w:pPr>
      <w:r w:rsidRPr="005002AE">
        <w:rPr>
          <w:bCs/>
          <w:sz w:val="28"/>
          <w:szCs w:val="28"/>
        </w:rPr>
        <w:t>-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403D61" w:rsidRPr="005002AE" w:rsidRDefault="00403D61" w:rsidP="00403D61">
      <w:pPr>
        <w:autoSpaceDE w:val="0"/>
        <w:autoSpaceDN w:val="0"/>
        <w:adjustRightInd w:val="0"/>
        <w:ind w:firstLine="540"/>
        <w:jc w:val="both"/>
        <w:rPr>
          <w:bCs/>
          <w:sz w:val="28"/>
          <w:szCs w:val="28"/>
        </w:rPr>
      </w:pPr>
      <w:r w:rsidRPr="005002AE">
        <w:rPr>
          <w:bCs/>
          <w:sz w:val="28"/>
          <w:szCs w:val="28"/>
        </w:rPr>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403D61" w:rsidRPr="005002AE" w:rsidRDefault="00403D61" w:rsidP="00403D61">
      <w:pPr>
        <w:autoSpaceDE w:val="0"/>
        <w:autoSpaceDN w:val="0"/>
        <w:adjustRightInd w:val="0"/>
        <w:ind w:firstLine="540"/>
        <w:jc w:val="both"/>
        <w:rPr>
          <w:bCs/>
          <w:sz w:val="28"/>
          <w:szCs w:val="28"/>
        </w:rPr>
      </w:pPr>
      <w:r w:rsidRPr="005002AE">
        <w:rPr>
          <w:bCs/>
          <w:sz w:val="28"/>
          <w:szCs w:val="28"/>
        </w:rPr>
        <w:t xml:space="preserve"> 16. Если решение о бюджете сельского поселения на </w:t>
      </w:r>
      <w:r w:rsidRPr="005002AE">
        <w:rPr>
          <w:sz w:val="28"/>
          <w:szCs w:val="28"/>
        </w:rPr>
        <w:t>очередной финансовый год и плановый период</w:t>
      </w:r>
      <w:r w:rsidRPr="005002AE">
        <w:rPr>
          <w:bCs/>
          <w:sz w:val="28"/>
          <w:szCs w:val="28"/>
        </w:rPr>
        <w:t xml:space="preserve">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пунктом </w:t>
      </w:r>
      <w:hyperlink r:id="rId9" w:anchor="Par30#Par30" w:history="1">
        <w:r w:rsidRPr="005002AE">
          <w:rPr>
            <w:bCs/>
            <w:sz w:val="28"/>
            <w:szCs w:val="28"/>
          </w:rPr>
          <w:t>15</w:t>
        </w:r>
      </w:hyperlink>
      <w:r w:rsidRPr="005002AE">
        <w:rPr>
          <w:bCs/>
          <w:sz w:val="28"/>
          <w:szCs w:val="28"/>
        </w:rPr>
        <w:t xml:space="preserve"> настоящей статьи, в течение одного месяца со дня вступления в силу указанного решения </w:t>
      </w:r>
      <w:r w:rsidRPr="005002AE">
        <w:rPr>
          <w:bCs/>
          <w:sz w:val="28"/>
          <w:szCs w:val="28"/>
        </w:rPr>
        <w:lastRenderedPageBreak/>
        <w:t xml:space="preserve">администрация сельского поселения представляет на рассмотрение и утверждение Совета депутатов сельского поселения проект решения о внесении изменений в решение о бюджете сельского поселения на </w:t>
      </w:r>
      <w:r w:rsidRPr="005002AE">
        <w:rPr>
          <w:sz w:val="28"/>
          <w:szCs w:val="28"/>
        </w:rPr>
        <w:t>очередной финансовый год и плановый период</w:t>
      </w:r>
      <w:r w:rsidRPr="005002AE">
        <w:rPr>
          <w:bCs/>
          <w:sz w:val="28"/>
          <w:szCs w:val="28"/>
        </w:rPr>
        <w:t xml:space="preserve">, уточняющего показатели бюджета с учетом исполнения бюджета за период временного управления бюджетом. Указанный проект решения о бюджете сельского поселения на </w:t>
      </w:r>
      <w:r w:rsidRPr="005002AE">
        <w:rPr>
          <w:sz w:val="28"/>
          <w:szCs w:val="28"/>
        </w:rPr>
        <w:t>очередной финансовый год и плановый период</w:t>
      </w:r>
      <w:r w:rsidRPr="005002AE">
        <w:rPr>
          <w:bCs/>
          <w:sz w:val="28"/>
          <w:szCs w:val="28"/>
        </w:rPr>
        <w:t xml:space="preserve"> рассматривается и утверждается Советом депутатов сельского поселения в срок, не превышающий 15 календарных дней со дня его представления.</w:t>
      </w:r>
    </w:p>
    <w:p w:rsidR="00403D61" w:rsidRPr="005002AE" w:rsidRDefault="00403D61" w:rsidP="00403D61">
      <w:pPr>
        <w:autoSpaceDE w:val="0"/>
        <w:autoSpaceDN w:val="0"/>
        <w:adjustRightInd w:val="0"/>
        <w:ind w:firstLine="540"/>
        <w:jc w:val="both"/>
        <w:outlineLvl w:val="1"/>
        <w:rPr>
          <w:sz w:val="28"/>
          <w:szCs w:val="28"/>
        </w:rPr>
      </w:pPr>
    </w:p>
    <w:p w:rsidR="00403D61" w:rsidRPr="005002AE" w:rsidRDefault="00403D61" w:rsidP="00403D61">
      <w:pPr>
        <w:autoSpaceDE w:val="0"/>
        <w:autoSpaceDN w:val="0"/>
        <w:adjustRightInd w:val="0"/>
        <w:ind w:firstLine="540"/>
        <w:jc w:val="both"/>
        <w:outlineLvl w:val="1"/>
        <w:rPr>
          <w:color w:val="000000"/>
          <w:sz w:val="28"/>
          <w:szCs w:val="28"/>
        </w:rPr>
      </w:pPr>
      <w:r w:rsidRPr="005002AE">
        <w:rPr>
          <w:sz w:val="28"/>
          <w:szCs w:val="28"/>
        </w:rPr>
        <w:t xml:space="preserve">Статья 31. </w:t>
      </w:r>
      <w:r w:rsidRPr="005002AE">
        <w:rPr>
          <w:color w:val="000000"/>
          <w:sz w:val="28"/>
          <w:szCs w:val="28"/>
        </w:rPr>
        <w:t xml:space="preserve">Публичные слушания по проекту решения о бюджете сельского поселения на </w:t>
      </w:r>
      <w:r w:rsidRPr="005002AE">
        <w:rPr>
          <w:sz w:val="28"/>
          <w:szCs w:val="28"/>
        </w:rPr>
        <w:t>очередной финансовый год и плановый период</w:t>
      </w:r>
    </w:p>
    <w:p w:rsidR="00403D61" w:rsidRPr="005002AE" w:rsidRDefault="00403D61" w:rsidP="00403D61">
      <w:pPr>
        <w:autoSpaceDE w:val="0"/>
        <w:autoSpaceDN w:val="0"/>
        <w:adjustRightInd w:val="0"/>
        <w:ind w:firstLine="540"/>
        <w:jc w:val="both"/>
        <w:rPr>
          <w:color w:val="000000"/>
          <w:sz w:val="28"/>
          <w:szCs w:val="28"/>
        </w:rPr>
      </w:pP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 xml:space="preserve">Публичные слушания по проекту решения о бюджете сельского поселения на </w:t>
      </w:r>
      <w:r w:rsidRPr="005002AE">
        <w:rPr>
          <w:sz w:val="28"/>
          <w:szCs w:val="28"/>
        </w:rPr>
        <w:t>очередной финансовый год и плановый период</w:t>
      </w:r>
      <w:r w:rsidRPr="005002AE">
        <w:rPr>
          <w:color w:val="000000"/>
          <w:sz w:val="28"/>
          <w:szCs w:val="28"/>
        </w:rPr>
        <w:t xml:space="preserve"> производятся в порядке, определенном Положением о публичных слушаниях в Сусанинском сельском поселении.</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autoSpaceDE w:val="0"/>
        <w:autoSpaceDN w:val="0"/>
        <w:adjustRightInd w:val="0"/>
        <w:ind w:firstLine="540"/>
        <w:jc w:val="center"/>
        <w:outlineLvl w:val="3"/>
        <w:rPr>
          <w:sz w:val="28"/>
          <w:szCs w:val="28"/>
        </w:rPr>
      </w:pPr>
      <w:r w:rsidRPr="005002AE">
        <w:rPr>
          <w:sz w:val="28"/>
          <w:szCs w:val="28"/>
          <w:lang w:val="en-US"/>
        </w:rPr>
        <w:t>V</w:t>
      </w:r>
      <w:r w:rsidRPr="005002AE">
        <w:t>.</w:t>
      </w:r>
      <w:r w:rsidRPr="005002AE">
        <w:rPr>
          <w:sz w:val="28"/>
          <w:szCs w:val="28"/>
        </w:rPr>
        <w:t xml:space="preserve"> ВНЕСЕНИЕ ИЗМЕНЕНИЙ В РЕШЕНИЕ О БЮДЖЕТЕ СЕЛЬСКОГО ПОСЕЛЕНИЯ</w:t>
      </w:r>
    </w:p>
    <w:p w:rsidR="00403D61" w:rsidRPr="005002AE" w:rsidRDefault="00403D61" w:rsidP="00403D61">
      <w:pPr>
        <w:autoSpaceDE w:val="0"/>
        <w:autoSpaceDN w:val="0"/>
        <w:adjustRightInd w:val="0"/>
        <w:ind w:firstLine="540"/>
        <w:jc w:val="both"/>
        <w:outlineLvl w:val="3"/>
        <w:rPr>
          <w:sz w:val="28"/>
          <w:szCs w:val="28"/>
        </w:rPr>
      </w:pPr>
    </w:p>
    <w:p w:rsidR="00403D61" w:rsidRPr="005002AE" w:rsidRDefault="00403D61" w:rsidP="00403D61">
      <w:pPr>
        <w:autoSpaceDE w:val="0"/>
        <w:autoSpaceDN w:val="0"/>
        <w:adjustRightInd w:val="0"/>
        <w:ind w:firstLine="540"/>
        <w:jc w:val="both"/>
        <w:outlineLvl w:val="3"/>
        <w:rPr>
          <w:sz w:val="28"/>
          <w:szCs w:val="28"/>
        </w:rPr>
      </w:pPr>
      <w:r w:rsidRPr="005002AE">
        <w:rPr>
          <w:sz w:val="28"/>
          <w:szCs w:val="28"/>
        </w:rPr>
        <w:t>Статья 32. Внесение изменений в решение о бюджете сельского поселения на текущий финансовый год</w:t>
      </w:r>
    </w:p>
    <w:p w:rsidR="00403D61" w:rsidRPr="005002AE" w:rsidRDefault="00403D61" w:rsidP="00403D61">
      <w:pPr>
        <w:autoSpaceDE w:val="0"/>
        <w:autoSpaceDN w:val="0"/>
        <w:adjustRightInd w:val="0"/>
        <w:ind w:firstLine="540"/>
        <w:jc w:val="both"/>
        <w:outlineLvl w:val="3"/>
        <w:rPr>
          <w:sz w:val="28"/>
          <w:szCs w:val="28"/>
        </w:rPr>
      </w:pPr>
    </w:p>
    <w:p w:rsidR="00403D61" w:rsidRPr="005002AE" w:rsidRDefault="00403D61" w:rsidP="00403D61">
      <w:pPr>
        <w:autoSpaceDE w:val="0"/>
        <w:autoSpaceDN w:val="0"/>
        <w:adjustRightInd w:val="0"/>
        <w:ind w:firstLine="540"/>
        <w:jc w:val="both"/>
        <w:outlineLvl w:val="3"/>
        <w:rPr>
          <w:sz w:val="28"/>
          <w:szCs w:val="28"/>
        </w:rPr>
      </w:pPr>
      <w:r w:rsidRPr="005002AE">
        <w:rPr>
          <w:sz w:val="28"/>
          <w:szCs w:val="28"/>
        </w:rPr>
        <w:t>Администрация сельского поселения разрабатывает и представляет главе сельского поселения для внесения в Совет депутатов сельского поселения проекты решений о внесении изменений в решение о бюджете сельского поселения на текущий финансовый год по всем вопросам, являющимся предметом правового регулирования указанного решения.</w:t>
      </w:r>
    </w:p>
    <w:p w:rsidR="00403D61" w:rsidRPr="005002AE" w:rsidRDefault="00403D61" w:rsidP="00403D61">
      <w:pPr>
        <w:autoSpaceDE w:val="0"/>
        <w:autoSpaceDN w:val="0"/>
        <w:adjustRightInd w:val="0"/>
        <w:ind w:firstLine="540"/>
        <w:jc w:val="both"/>
        <w:outlineLvl w:val="3"/>
        <w:rPr>
          <w:sz w:val="28"/>
          <w:szCs w:val="28"/>
        </w:rPr>
      </w:pPr>
      <w:r w:rsidRPr="005002AE">
        <w:rPr>
          <w:sz w:val="28"/>
          <w:szCs w:val="28"/>
        </w:rPr>
        <w:t>Одновременно с проектом указанного решения предоставляется пояснительная записка с обоснованием предлагаемых изменений в решение о бюджете сельского поселения на текущий финансовый год.</w:t>
      </w:r>
    </w:p>
    <w:p w:rsidR="00403D61" w:rsidRPr="005002AE" w:rsidRDefault="00403D61" w:rsidP="00403D61">
      <w:pPr>
        <w:autoSpaceDE w:val="0"/>
        <w:autoSpaceDN w:val="0"/>
        <w:adjustRightInd w:val="0"/>
        <w:ind w:firstLine="540"/>
        <w:jc w:val="both"/>
        <w:rPr>
          <w:color w:val="000000"/>
          <w:sz w:val="28"/>
          <w:szCs w:val="28"/>
        </w:rPr>
      </w:pP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Статья 33. Рассмотрение и утверждение проекта решения о внесении изменений в решение о бюджете сельского поселения на текущий финансовый год</w:t>
      </w:r>
    </w:p>
    <w:p w:rsidR="00403D61" w:rsidRPr="005002AE" w:rsidRDefault="00403D61" w:rsidP="00403D61">
      <w:pPr>
        <w:autoSpaceDE w:val="0"/>
        <w:autoSpaceDN w:val="0"/>
        <w:adjustRightInd w:val="0"/>
        <w:ind w:firstLine="540"/>
        <w:jc w:val="both"/>
        <w:rPr>
          <w:color w:val="000000"/>
          <w:sz w:val="28"/>
          <w:szCs w:val="28"/>
        </w:rPr>
      </w:pP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1. Проект решения о внесении изменений в решение о бюджете сельского поселения на текущий финансовый год и плановый период рассматривается Советом депутатов сельского поселения в одном чтении в течение 20 календарных дней со дня его внесения главой сельского поселения в Совет депутатов сельского поселения.</w:t>
      </w: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 xml:space="preserve">2. Председатель Совета депутатов сельского поселения, в течение суток со дня внесения проекта решения о внесении изменений в решение о бюджете </w:t>
      </w:r>
      <w:r w:rsidRPr="005002AE">
        <w:rPr>
          <w:color w:val="000000"/>
          <w:sz w:val="28"/>
          <w:szCs w:val="28"/>
        </w:rPr>
        <w:lastRenderedPageBreak/>
        <w:t xml:space="preserve">сельского поселения на текущий финансовый год и плановый период, направляет его в Контрольно-счетную палату для подготовки заключения. </w:t>
      </w: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3. При рассмотрении проекта решения о бюджете сельского поселения, о внесении изменений в решение о бюджете сельского поселения на текущий финансовый год и плановый период, заслушивается доклад руководителя финансового органа и рассматривается заключение Контрольно- счетной палаты.</w:t>
      </w: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4. Проект решения о внесении изменений в решение о бюджете сельского поселения на текущий финансовый год и плановый период выносится на голосование в целом.</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xml:space="preserve">5.  Проект решения </w:t>
      </w:r>
      <w:r w:rsidRPr="005002AE">
        <w:rPr>
          <w:color w:val="000000"/>
          <w:sz w:val="28"/>
          <w:szCs w:val="28"/>
        </w:rPr>
        <w:t xml:space="preserve">о внесении изменений в решение о бюджете сельского поселения на текущий финансовый год и плановый период </w:t>
      </w:r>
      <w:r w:rsidRPr="005002AE">
        <w:rPr>
          <w:sz w:val="28"/>
          <w:szCs w:val="28"/>
        </w:rPr>
        <w:t>считается принятым, если за него проголосовало не менее двух третей депутатов Совета депутатов сельского поселения от установленной численности депутатов Совета депутатов сельского поселения.</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autoSpaceDE w:val="0"/>
        <w:autoSpaceDN w:val="0"/>
        <w:adjustRightInd w:val="0"/>
        <w:ind w:firstLine="540"/>
        <w:jc w:val="both"/>
        <w:rPr>
          <w:color w:val="000000"/>
          <w:sz w:val="28"/>
          <w:szCs w:val="28"/>
        </w:rPr>
      </w:pPr>
      <w:r w:rsidRPr="005002AE">
        <w:rPr>
          <w:color w:val="000000"/>
        </w:rPr>
        <w:t xml:space="preserve"> </w:t>
      </w:r>
      <w:r w:rsidRPr="005002AE">
        <w:rPr>
          <w:color w:val="000000"/>
          <w:sz w:val="28"/>
          <w:szCs w:val="28"/>
          <w:lang w:val="en-US"/>
        </w:rPr>
        <w:t>VI</w:t>
      </w:r>
      <w:r w:rsidRPr="005002AE">
        <w:rPr>
          <w:color w:val="000000"/>
          <w:sz w:val="28"/>
          <w:szCs w:val="28"/>
        </w:rPr>
        <w:t>.</w:t>
      </w:r>
      <w:r w:rsidRPr="005002AE">
        <w:rPr>
          <w:color w:val="000000"/>
        </w:rPr>
        <w:t xml:space="preserve"> </w:t>
      </w:r>
      <w:r w:rsidRPr="005002AE">
        <w:rPr>
          <w:color w:val="000000"/>
          <w:sz w:val="28"/>
          <w:szCs w:val="28"/>
        </w:rPr>
        <w:t xml:space="preserve">ИСПОЛНЕНИЕ БЮДЖЕТА СЕЛЬСКОГО ПОСЕЛЕНИЯ  </w:t>
      </w:r>
    </w:p>
    <w:p w:rsidR="00403D61" w:rsidRPr="005002AE" w:rsidRDefault="00403D61" w:rsidP="00403D61">
      <w:pPr>
        <w:autoSpaceDE w:val="0"/>
        <w:autoSpaceDN w:val="0"/>
        <w:adjustRightInd w:val="0"/>
        <w:ind w:firstLine="540"/>
        <w:jc w:val="both"/>
        <w:rPr>
          <w:color w:val="000000"/>
          <w:sz w:val="28"/>
          <w:szCs w:val="28"/>
        </w:rPr>
      </w:pP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Статья 34. Исполнение бюджета сельского поселения</w:t>
      </w:r>
    </w:p>
    <w:p w:rsidR="00403D61" w:rsidRPr="005002AE" w:rsidRDefault="00403D61" w:rsidP="00403D61">
      <w:pPr>
        <w:autoSpaceDE w:val="0"/>
        <w:autoSpaceDN w:val="0"/>
        <w:adjustRightInd w:val="0"/>
        <w:ind w:firstLine="540"/>
        <w:jc w:val="both"/>
        <w:rPr>
          <w:color w:val="000000"/>
          <w:sz w:val="28"/>
          <w:szCs w:val="28"/>
        </w:rPr>
      </w:pP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Исполнение бюджета сельского поселения обеспечивается администрацией сельского поселения.</w:t>
      </w: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Организация исполнения бюджета сельского поселения возлагается на финансовый отдел. Исполнение бюджета сельского поселения организуется в соответствии с бюджетным законодательством на основе сводной бюджетной росписи и кассового плана.</w:t>
      </w: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Составление и ведение сводной бюджетной росписи осуществляется финансовым отделом в соответствии с установленным им порядком.</w:t>
      </w: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Бюджет сельского поселения исполняется на основе единства кассы и подведомственности расходов.</w:t>
      </w: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Управление средствами на едином счете бюджета сельского поселения осуществляет финансовый отдел.</w:t>
      </w:r>
    </w:p>
    <w:p w:rsidR="00403D61" w:rsidRPr="005002AE" w:rsidRDefault="00403D61" w:rsidP="00403D61">
      <w:pPr>
        <w:autoSpaceDE w:val="0"/>
        <w:autoSpaceDN w:val="0"/>
        <w:adjustRightInd w:val="0"/>
        <w:ind w:firstLine="540"/>
        <w:jc w:val="both"/>
        <w:rPr>
          <w:color w:val="000000"/>
          <w:sz w:val="28"/>
          <w:szCs w:val="28"/>
        </w:rPr>
      </w:pPr>
    </w:p>
    <w:p w:rsidR="00403D61" w:rsidRPr="005002AE" w:rsidRDefault="00403D61" w:rsidP="00403D61">
      <w:pPr>
        <w:autoSpaceDE w:val="0"/>
        <w:autoSpaceDN w:val="0"/>
        <w:adjustRightInd w:val="0"/>
        <w:ind w:firstLine="540"/>
        <w:rPr>
          <w:color w:val="000000"/>
          <w:sz w:val="28"/>
          <w:szCs w:val="28"/>
        </w:rPr>
      </w:pPr>
      <w:r w:rsidRPr="005002AE">
        <w:rPr>
          <w:color w:val="000000"/>
          <w:sz w:val="28"/>
          <w:szCs w:val="28"/>
          <w:lang w:val="en-US"/>
        </w:rPr>
        <w:t>VII</w:t>
      </w:r>
      <w:r w:rsidRPr="005002AE">
        <w:rPr>
          <w:color w:val="000000"/>
          <w:sz w:val="28"/>
          <w:szCs w:val="28"/>
        </w:rPr>
        <w:t>. ПОРЯДОК РАССМОТРЕНИЯ И УТВЕРЖДЕНИЯ ОТЧЕТА ОБ ИСПОЛНЕНИИ БЮДЖЕТА СЕЛЬСКОГО ПОСЕЛЕНИЯ</w:t>
      </w:r>
    </w:p>
    <w:p w:rsidR="00403D61" w:rsidRPr="005002AE" w:rsidRDefault="00403D61" w:rsidP="00403D61">
      <w:pPr>
        <w:autoSpaceDE w:val="0"/>
        <w:autoSpaceDN w:val="0"/>
        <w:adjustRightInd w:val="0"/>
        <w:ind w:firstLine="540"/>
        <w:jc w:val="center"/>
        <w:rPr>
          <w:color w:val="000000"/>
          <w:sz w:val="28"/>
          <w:szCs w:val="28"/>
        </w:rPr>
      </w:pPr>
    </w:p>
    <w:p w:rsidR="00403D61" w:rsidRPr="005002AE" w:rsidRDefault="00403D61" w:rsidP="00403D61">
      <w:pPr>
        <w:widowControl w:val="0"/>
        <w:autoSpaceDE w:val="0"/>
        <w:autoSpaceDN w:val="0"/>
        <w:adjustRightInd w:val="0"/>
        <w:ind w:firstLine="540"/>
        <w:jc w:val="both"/>
        <w:outlineLvl w:val="2"/>
        <w:rPr>
          <w:sz w:val="28"/>
          <w:szCs w:val="28"/>
        </w:rPr>
      </w:pPr>
      <w:r w:rsidRPr="005002AE">
        <w:rPr>
          <w:color w:val="000000"/>
          <w:sz w:val="28"/>
          <w:szCs w:val="28"/>
        </w:rPr>
        <w:t xml:space="preserve">Статья 35. </w:t>
      </w:r>
      <w:r w:rsidRPr="005002AE">
        <w:rPr>
          <w:rFonts w:ascii="Arial" w:hAnsi="Arial" w:cs="Arial"/>
          <w:sz w:val="20"/>
          <w:szCs w:val="20"/>
        </w:rPr>
        <w:t xml:space="preserve"> </w:t>
      </w:r>
      <w:r w:rsidRPr="005002AE">
        <w:rPr>
          <w:sz w:val="28"/>
          <w:szCs w:val="28"/>
        </w:rPr>
        <w:t>Направление отчета об исполнении бюджета сельского поселения за первый квартал, первое полугодие и девять месяцев текущего финансового года в Совет депутатов сельского поселения</w:t>
      </w: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Администрация сельского поселения направляет в Совет депутатов сельского поселения отчет об исполнении бюджета сельского поселения за первый квартал, первое полугодие и девять месяцев текущего финансового года не позднее 15 дней со дня его предоставления в финансовое управление администрации Ульчского муниципального района.</w:t>
      </w:r>
    </w:p>
    <w:p w:rsidR="00403D61" w:rsidRPr="005002AE" w:rsidRDefault="00403D61" w:rsidP="00403D61">
      <w:pPr>
        <w:widowControl w:val="0"/>
        <w:autoSpaceDE w:val="0"/>
        <w:autoSpaceDN w:val="0"/>
        <w:adjustRightInd w:val="0"/>
        <w:ind w:firstLine="540"/>
        <w:jc w:val="both"/>
        <w:outlineLvl w:val="2"/>
        <w:rPr>
          <w:sz w:val="28"/>
          <w:szCs w:val="28"/>
        </w:rPr>
      </w:pPr>
    </w:p>
    <w:p w:rsidR="00403D61" w:rsidRPr="005002AE" w:rsidRDefault="00403D61" w:rsidP="00403D61">
      <w:pPr>
        <w:widowControl w:val="0"/>
        <w:autoSpaceDE w:val="0"/>
        <w:autoSpaceDN w:val="0"/>
        <w:adjustRightInd w:val="0"/>
        <w:ind w:firstLine="540"/>
        <w:jc w:val="both"/>
        <w:outlineLvl w:val="2"/>
        <w:rPr>
          <w:sz w:val="28"/>
          <w:szCs w:val="28"/>
        </w:rPr>
      </w:pPr>
      <w:r w:rsidRPr="005002AE">
        <w:rPr>
          <w:sz w:val="28"/>
          <w:szCs w:val="28"/>
        </w:rPr>
        <w:lastRenderedPageBreak/>
        <w:t>Статья 36. Порядок проведения внешней проверки годового отчета об исполнении бюджета сельского поселения</w:t>
      </w:r>
    </w:p>
    <w:p w:rsidR="00403D61" w:rsidRPr="005002AE" w:rsidRDefault="00403D61" w:rsidP="00403D61">
      <w:pPr>
        <w:widowControl w:val="0"/>
        <w:autoSpaceDE w:val="0"/>
        <w:autoSpaceDN w:val="0"/>
        <w:adjustRightInd w:val="0"/>
        <w:ind w:firstLine="540"/>
        <w:jc w:val="both"/>
        <w:outlineLvl w:val="2"/>
        <w:rPr>
          <w:rFonts w:ascii="Arial" w:hAnsi="Arial" w:cs="Arial"/>
          <w:sz w:val="20"/>
          <w:szCs w:val="20"/>
        </w:rPr>
      </w:pPr>
    </w:p>
    <w:p w:rsidR="00403D61" w:rsidRPr="005002AE" w:rsidRDefault="00403D61" w:rsidP="00403D61">
      <w:pPr>
        <w:widowControl w:val="0"/>
        <w:autoSpaceDE w:val="0"/>
        <w:autoSpaceDN w:val="0"/>
        <w:adjustRightInd w:val="0"/>
        <w:ind w:firstLine="540"/>
        <w:jc w:val="both"/>
        <w:outlineLvl w:val="2"/>
        <w:rPr>
          <w:sz w:val="28"/>
          <w:szCs w:val="28"/>
        </w:rPr>
      </w:pPr>
      <w:r w:rsidRPr="005002AE">
        <w:rPr>
          <w:sz w:val="28"/>
          <w:szCs w:val="28"/>
        </w:rPr>
        <w:t xml:space="preserve">1. Годовой отчет об исполнении бюджета сельского поселения за отчетный период до его рассмотрения в Совете депутатов сельского поселения подлежит внешней проверке. </w:t>
      </w: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2. Внешняя проверка годового отчета об исполнении бюджета сельского поселения за отчетный финансовый год осуществляется Контрольно-счетной палатой с соблюдением требований бюджетного законодательства и включает в себя внешнюю проверку бюджетной отчетности главных распорядителей бюджетных средств,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 и подготовку заключения на годовой отчет об исполнении бюджета сельского поселения за отчетный финансовый год.</w:t>
      </w: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 xml:space="preserve">3. Главные распорядители бюджетных средств, главные администраторы доходов бюджета сельского поселения, главные администраторы источников финансирования дефицита бюджета сельского поселения представляют бюджетную отчетность </w:t>
      </w:r>
      <w:r w:rsidRPr="005002AE">
        <w:rPr>
          <w:sz w:val="28"/>
          <w:szCs w:val="28"/>
        </w:rPr>
        <w:t>на бумажном и электронном носителях</w:t>
      </w:r>
      <w:r w:rsidRPr="005002AE">
        <w:rPr>
          <w:rFonts w:ascii="Arial" w:hAnsi="Arial" w:cs="Arial"/>
          <w:sz w:val="20"/>
          <w:szCs w:val="20"/>
        </w:rPr>
        <w:t xml:space="preserve"> </w:t>
      </w:r>
      <w:r w:rsidRPr="005002AE">
        <w:rPr>
          <w:color w:val="000000"/>
          <w:sz w:val="28"/>
          <w:szCs w:val="28"/>
        </w:rPr>
        <w:t>не позднее 25 марта</w:t>
      </w:r>
      <w:r w:rsidRPr="005002AE">
        <w:rPr>
          <w:b/>
          <w:color w:val="000000"/>
          <w:sz w:val="28"/>
          <w:szCs w:val="28"/>
        </w:rPr>
        <w:t xml:space="preserve"> </w:t>
      </w:r>
      <w:r w:rsidRPr="005002AE">
        <w:rPr>
          <w:color w:val="000000"/>
          <w:sz w:val="28"/>
          <w:szCs w:val="28"/>
        </w:rPr>
        <w:t>текущего финансового года в Контрольно-счетную палату для осуществления внешней проверки.</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4.</w:t>
      </w:r>
      <w:r w:rsidRPr="005002AE">
        <w:rPr>
          <w:color w:val="000000"/>
          <w:sz w:val="28"/>
          <w:szCs w:val="28"/>
        </w:rPr>
        <w:t xml:space="preserve"> Результаты внешней проверки бюджетной отчетности оформляются заключениями Контрольно- счетной палаты по каждому главному распорядителю бюджетных средств, главному администратору доходов и главному администратору источников дефицита бюджета и представляются соответствующему главному распорядителю бюджетных средств, главному администратору доходов и главному администратору источников дефицита бюджета</w:t>
      </w:r>
      <w:r w:rsidRPr="005002AE">
        <w:rPr>
          <w:rFonts w:ascii="Arial" w:hAnsi="Arial" w:cs="Arial"/>
          <w:sz w:val="20"/>
          <w:szCs w:val="20"/>
        </w:rPr>
        <w:t xml:space="preserve"> </w:t>
      </w:r>
      <w:r w:rsidRPr="005002AE">
        <w:rPr>
          <w:sz w:val="28"/>
          <w:szCs w:val="28"/>
        </w:rPr>
        <w:t>не позднее одного месяца с даты предоставления бюджетной отчетности, для ознакомления и предоставления пояснений по замечаниям, изложенным в них.</w:t>
      </w:r>
    </w:p>
    <w:p w:rsidR="00403D61" w:rsidRPr="005002AE" w:rsidRDefault="00403D61" w:rsidP="00403D61">
      <w:pPr>
        <w:autoSpaceDE w:val="0"/>
        <w:autoSpaceDN w:val="0"/>
        <w:adjustRightInd w:val="0"/>
        <w:ind w:firstLine="540"/>
        <w:jc w:val="both"/>
        <w:rPr>
          <w:color w:val="000000"/>
          <w:sz w:val="28"/>
          <w:szCs w:val="28"/>
        </w:rPr>
      </w:pPr>
      <w:r w:rsidRPr="005002AE">
        <w:rPr>
          <w:sz w:val="28"/>
          <w:szCs w:val="28"/>
        </w:rPr>
        <w:t xml:space="preserve"> 5.</w:t>
      </w:r>
      <w:r w:rsidRPr="005002AE">
        <w:rPr>
          <w:color w:val="000000"/>
          <w:sz w:val="28"/>
          <w:szCs w:val="28"/>
        </w:rPr>
        <w:t xml:space="preserve"> Администрация сельского поселения представляет отчет об исполнении бюджета сельского поселения за отчетный финансовый год в Контрольно-счетную палату для проведения внешней проверки и подготовки заключения на него не позднее 01 апреля текущего года. Подготовка заключения на годовой отчет об исполнении бюджета сельского поселения за отчетный финансовый год проводится в срок, не превышающий один месяц.</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xml:space="preserve"> 6. Контрольно-счетная палата готовит заключение на отчет об исполнении бюджета сельского поселения за отчетный финансовый год с учетом данных внешней проверки годовой </w:t>
      </w:r>
      <w:r w:rsidRPr="005002AE">
        <w:rPr>
          <w:color w:val="000000"/>
          <w:sz w:val="28"/>
          <w:szCs w:val="28"/>
        </w:rPr>
        <w:t xml:space="preserve">бюджетной отчетности главных администраторов бюджетных средств. </w:t>
      </w: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7. Заключение на годовой отчет об исполнении бюджета сельского поселения за отчетный финансовый год не позднее 01 мая текущего финансового года представляется Контрольно-счетной палатой в Совет депутатов сельского поселения с одновременным направлением в администрацию сельского поселения.</w:t>
      </w:r>
    </w:p>
    <w:p w:rsidR="00403D61" w:rsidRPr="005002AE" w:rsidRDefault="00403D61" w:rsidP="00403D61">
      <w:pPr>
        <w:autoSpaceDE w:val="0"/>
        <w:autoSpaceDN w:val="0"/>
        <w:adjustRightInd w:val="0"/>
        <w:ind w:firstLine="540"/>
        <w:jc w:val="both"/>
        <w:rPr>
          <w:color w:val="000000"/>
          <w:sz w:val="28"/>
          <w:szCs w:val="28"/>
        </w:rPr>
      </w:pPr>
    </w:p>
    <w:p w:rsidR="00403D61" w:rsidRPr="005002AE" w:rsidRDefault="00403D61" w:rsidP="00403D61">
      <w:pPr>
        <w:widowControl w:val="0"/>
        <w:autoSpaceDE w:val="0"/>
        <w:autoSpaceDN w:val="0"/>
        <w:adjustRightInd w:val="0"/>
        <w:ind w:firstLine="540"/>
        <w:jc w:val="both"/>
        <w:outlineLvl w:val="2"/>
        <w:rPr>
          <w:sz w:val="28"/>
          <w:szCs w:val="28"/>
        </w:rPr>
      </w:pPr>
      <w:r w:rsidRPr="005002AE">
        <w:rPr>
          <w:sz w:val="28"/>
          <w:szCs w:val="28"/>
        </w:rPr>
        <w:lastRenderedPageBreak/>
        <w:t>Статья 37.  Предоставление в Совет депутатов сельского поселения годового отчета об исполнении бюджета сельского поселения</w:t>
      </w: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1. Годовой отчет об исполнении бюджета сельского поселения за отчетный финансовый год предоставляется главой сельского поселения в Совет депутатов сельского поселения для рассмотрения и утверждения не позднее 01 мая текущего финансового года.</w:t>
      </w:r>
    </w:p>
    <w:p w:rsidR="00403D61" w:rsidRPr="005002AE" w:rsidRDefault="00403D61" w:rsidP="00403D61">
      <w:pPr>
        <w:autoSpaceDE w:val="0"/>
        <w:autoSpaceDN w:val="0"/>
        <w:adjustRightInd w:val="0"/>
        <w:ind w:firstLine="540"/>
        <w:jc w:val="both"/>
        <w:outlineLvl w:val="3"/>
        <w:rPr>
          <w:color w:val="000000"/>
          <w:sz w:val="28"/>
          <w:szCs w:val="28"/>
        </w:rPr>
      </w:pPr>
      <w:r w:rsidRPr="005002AE">
        <w:rPr>
          <w:color w:val="000000"/>
          <w:sz w:val="28"/>
          <w:szCs w:val="28"/>
        </w:rPr>
        <w:t>Одновременно с годовым отчетом об исполнении бюджета сельского поселения за отчетный финансовый год представляются: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 проект решения Совета депутатов сельского поселения об исполнении бюджета сельского поселения за отчетный финансовый год;</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2) баланс исполнения бюджета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3) отчет о финансовых результатах деятельности;</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4) отчет о движении денежных средств;</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5) пояснительная записка;</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6) отчет об использовании бюджетных ассигнований резервного фонда;</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7) информация о предоставлении межбюджетных трансфертов другим бюджетам бюджетной системы Российской Федерации за отчетный финансовый год;</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8) информация об использовании бюджетных ассигнований муниципального дорожного фонда за отчетный финансовый год;</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9) сводный годовой отчет о ходе реализации и об оценке эффективности муниципальных программ;</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10) иная отчетность, предусмотренная бюджетным законодательством Российской Федерации.</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2. Проект решения Совета депутатов сельского поселения об исполнении бюджета сельского поселения за отчетный финансовый год и пояснительная записка к нему направляются в Совет депутатов сельского поселения на бумажном и электронном носителях.</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autoSpaceDE w:val="0"/>
        <w:autoSpaceDN w:val="0"/>
        <w:adjustRightInd w:val="0"/>
        <w:ind w:firstLine="540"/>
        <w:jc w:val="both"/>
        <w:outlineLvl w:val="1"/>
        <w:rPr>
          <w:color w:val="000000"/>
          <w:sz w:val="28"/>
          <w:szCs w:val="28"/>
        </w:rPr>
      </w:pPr>
      <w:r w:rsidRPr="005002AE">
        <w:rPr>
          <w:color w:val="000000"/>
          <w:sz w:val="28"/>
          <w:szCs w:val="28"/>
        </w:rPr>
        <w:t>Статья 38. Публичные слушания по проекту решения об исполнении бюджета сельского поселения</w:t>
      </w:r>
    </w:p>
    <w:p w:rsidR="00403D61" w:rsidRPr="005002AE" w:rsidRDefault="00403D61" w:rsidP="00403D61">
      <w:pPr>
        <w:widowControl w:val="0"/>
        <w:autoSpaceDE w:val="0"/>
        <w:autoSpaceDN w:val="0"/>
        <w:adjustRightInd w:val="0"/>
        <w:ind w:firstLine="540"/>
        <w:jc w:val="both"/>
        <w:rPr>
          <w:sz w:val="28"/>
          <w:szCs w:val="28"/>
        </w:rPr>
      </w:pP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Публичные слушания по проекту решения об исполнении бюджета сельского поселения проводятся в порядке, определенном Положением о публичных слушаниях в Сусанинском сельском поселении.</w:t>
      </w:r>
    </w:p>
    <w:p w:rsidR="00403D61" w:rsidRPr="005002AE" w:rsidRDefault="00403D61" w:rsidP="00403D61">
      <w:pPr>
        <w:autoSpaceDE w:val="0"/>
        <w:autoSpaceDN w:val="0"/>
        <w:adjustRightInd w:val="0"/>
        <w:ind w:firstLine="540"/>
        <w:jc w:val="both"/>
        <w:rPr>
          <w:color w:val="FF0000"/>
          <w:sz w:val="28"/>
          <w:szCs w:val="28"/>
        </w:rPr>
      </w:pPr>
      <w:r w:rsidRPr="005002AE">
        <w:rPr>
          <w:rFonts w:ascii="Arial" w:hAnsi="Arial" w:cs="Arial"/>
          <w:sz w:val="20"/>
          <w:szCs w:val="20"/>
        </w:rPr>
        <w:t xml:space="preserve"> </w:t>
      </w:r>
    </w:p>
    <w:p w:rsidR="00403D61" w:rsidRPr="005002AE" w:rsidRDefault="00403D61" w:rsidP="00403D61">
      <w:pPr>
        <w:widowControl w:val="0"/>
        <w:autoSpaceDE w:val="0"/>
        <w:autoSpaceDN w:val="0"/>
        <w:adjustRightInd w:val="0"/>
        <w:ind w:firstLine="540"/>
        <w:jc w:val="both"/>
        <w:outlineLvl w:val="2"/>
        <w:rPr>
          <w:sz w:val="28"/>
          <w:szCs w:val="28"/>
        </w:rPr>
      </w:pPr>
      <w:r w:rsidRPr="005002AE">
        <w:rPr>
          <w:sz w:val="28"/>
          <w:szCs w:val="28"/>
        </w:rPr>
        <w:t>Статья 39. Рассмотрение и утверждение годового отчета об исполнении бюджета сельского поселения</w:t>
      </w:r>
    </w:p>
    <w:p w:rsidR="00403D61" w:rsidRPr="005002AE" w:rsidRDefault="00403D61" w:rsidP="00403D61">
      <w:pPr>
        <w:widowControl w:val="0"/>
        <w:autoSpaceDE w:val="0"/>
        <w:autoSpaceDN w:val="0"/>
        <w:adjustRightInd w:val="0"/>
        <w:ind w:firstLine="540"/>
        <w:jc w:val="both"/>
        <w:rPr>
          <w:rFonts w:ascii="Arial" w:hAnsi="Arial" w:cs="Arial"/>
          <w:sz w:val="20"/>
          <w:szCs w:val="20"/>
        </w:rPr>
      </w:pP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 Совет депутатов сельского поселения рассматривает проект решения Совета депутатов сельского поселения об исполнении бюджета сельского поселения за отчетный финансовый год в течение 30 дней календарных со дня его внесения администрацией сельского поселения в одном чтении.</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 xml:space="preserve">2. При рассмотрении годового отчета об исполнении бюджета сельского поселения за отчетный финансовый год Совет депутатов сельского поселения </w:t>
      </w:r>
      <w:r w:rsidRPr="005002AE">
        <w:rPr>
          <w:sz w:val="28"/>
          <w:szCs w:val="28"/>
        </w:rPr>
        <w:lastRenderedPageBreak/>
        <w:t>заслушивает доклад руководителя финансового органа об исполнении бюджета сельского поселения за отчетный финансовый год, содоклад председателя комиссии по бюджету и заключение Контрольно- счетной палаты.</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3.  По результатам рассмотрения годового отчета об исполнении бюджета сельского поселения за отчетный финансовый год Совет депутатов сельского поселения принимает либо отклоняет проект решения об исполнении бюджета сельского поселения за отчетный финансовый год.</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4. В случае отклонения Советом депутатов сельского поселения решения об исполнении бюджета сельского поселения за отчетный финансовый год, оно возвращается для устранения фактов недостоверного или неполного отражения данных и повторного представления в срок, не превышающий один месяц со дня его отклонения Советом депутатов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5. Повторно представленный проект решения об исполнении бюджета сельского поселения за отчетный финансовый год Совет депутатов сельского поселения рассматривает и принимает в течение 10 дней со дня его внесения в Совет депутатов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6. Проект решения об исполнении бюджета сельского поселения за отчетный финансовый год считается принятым, если за него проголосовало не менее двух третей депутатов Совета депутатов сельского поселения от установленной численности депутатов Совета депутатов сельского поселения.</w:t>
      </w:r>
    </w:p>
    <w:p w:rsidR="00403D61" w:rsidRPr="005002AE" w:rsidRDefault="00403D61" w:rsidP="00403D61">
      <w:pPr>
        <w:autoSpaceDE w:val="0"/>
        <w:autoSpaceDN w:val="0"/>
        <w:adjustRightInd w:val="0"/>
        <w:jc w:val="center"/>
        <w:rPr>
          <w:sz w:val="28"/>
          <w:szCs w:val="28"/>
        </w:rPr>
      </w:pPr>
    </w:p>
    <w:p w:rsidR="00403D61" w:rsidRPr="005002AE" w:rsidRDefault="00403D61" w:rsidP="00403D61">
      <w:pPr>
        <w:widowControl w:val="0"/>
        <w:autoSpaceDE w:val="0"/>
        <w:autoSpaceDN w:val="0"/>
        <w:adjustRightInd w:val="0"/>
        <w:ind w:firstLine="540"/>
        <w:jc w:val="both"/>
        <w:outlineLvl w:val="2"/>
        <w:rPr>
          <w:sz w:val="28"/>
          <w:szCs w:val="28"/>
        </w:rPr>
      </w:pPr>
      <w:r w:rsidRPr="005002AE">
        <w:rPr>
          <w:sz w:val="28"/>
          <w:szCs w:val="28"/>
        </w:rPr>
        <w:t>Статья 40. Решение Совета депутатов сельского поселения об исполнении бюджета сельского поселения</w:t>
      </w:r>
    </w:p>
    <w:p w:rsidR="00403D61" w:rsidRPr="005002AE" w:rsidRDefault="00403D61" w:rsidP="00403D61">
      <w:pPr>
        <w:widowControl w:val="0"/>
        <w:autoSpaceDE w:val="0"/>
        <w:autoSpaceDN w:val="0"/>
        <w:adjustRightInd w:val="0"/>
        <w:ind w:firstLine="540"/>
        <w:jc w:val="both"/>
        <w:rPr>
          <w:b/>
          <w:sz w:val="28"/>
          <w:szCs w:val="28"/>
        </w:rPr>
      </w:pP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1. Решением Совета депутатов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403D61" w:rsidRPr="005002AE" w:rsidRDefault="00403D61" w:rsidP="00403D61">
      <w:pPr>
        <w:widowControl w:val="0"/>
        <w:autoSpaceDE w:val="0"/>
        <w:autoSpaceDN w:val="0"/>
        <w:adjustRightInd w:val="0"/>
        <w:ind w:firstLine="540"/>
        <w:jc w:val="both"/>
        <w:rPr>
          <w:sz w:val="28"/>
          <w:szCs w:val="28"/>
        </w:rPr>
      </w:pPr>
      <w:r w:rsidRPr="005002AE">
        <w:rPr>
          <w:sz w:val="28"/>
          <w:szCs w:val="28"/>
        </w:rPr>
        <w:t>2. Отдельными приложениями к решению Совета депутатов сельского поселения об исполнении бюджета сельского поселения утверждаются показатели:</w:t>
      </w: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 xml:space="preserve">1)  доходов бюджета сельского поселения по кодам классификации доходов бюджетов; </w:t>
      </w: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2) расходов бюджета сельского поселения по ведомственной структуре расходов бюджета сельского поселения;</w:t>
      </w:r>
    </w:p>
    <w:p w:rsidR="00403D61" w:rsidRPr="005002AE" w:rsidRDefault="00403D61" w:rsidP="00403D61">
      <w:pPr>
        <w:widowControl w:val="0"/>
        <w:autoSpaceDE w:val="0"/>
        <w:autoSpaceDN w:val="0"/>
        <w:adjustRightInd w:val="0"/>
        <w:ind w:firstLine="540"/>
        <w:jc w:val="both"/>
        <w:rPr>
          <w:color w:val="000000"/>
          <w:sz w:val="28"/>
          <w:szCs w:val="28"/>
        </w:rPr>
      </w:pPr>
      <w:r w:rsidRPr="005002AE">
        <w:rPr>
          <w:sz w:val="28"/>
          <w:szCs w:val="28"/>
        </w:rPr>
        <w:t>3)</w:t>
      </w:r>
      <w:r w:rsidRPr="005002AE">
        <w:rPr>
          <w:b/>
          <w:sz w:val="28"/>
          <w:szCs w:val="28"/>
        </w:rPr>
        <w:t xml:space="preserve"> </w:t>
      </w:r>
      <w:r w:rsidRPr="005002AE">
        <w:rPr>
          <w:color w:val="000000"/>
          <w:sz w:val="28"/>
          <w:szCs w:val="28"/>
        </w:rPr>
        <w:t>расходов бюджета сельского поселения по разделам и подразделам классификации расходов бюджетов;</w:t>
      </w: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4) источников финансирования дефицита бюджета сельского поселения по кодам классификации источников финансирования дефицитов бюджетов;</w:t>
      </w:r>
    </w:p>
    <w:p w:rsidR="00403D61" w:rsidRPr="005002AE" w:rsidRDefault="00403D61" w:rsidP="00403D61">
      <w:pPr>
        <w:autoSpaceDE w:val="0"/>
        <w:autoSpaceDN w:val="0"/>
        <w:adjustRightInd w:val="0"/>
        <w:jc w:val="both"/>
        <w:rPr>
          <w:sz w:val="28"/>
          <w:szCs w:val="28"/>
        </w:rPr>
      </w:pPr>
      <w:r w:rsidRPr="005002AE">
        <w:rPr>
          <w:sz w:val="28"/>
          <w:szCs w:val="28"/>
        </w:rPr>
        <w:t xml:space="preserve">       5) иные показатели, установленные Бюджетным кодексом Российской Федерации, муниципальным правовым актом представительного органа муниципального образования для решения об исполнении бюджета.  </w:t>
      </w:r>
    </w:p>
    <w:p w:rsidR="00403D61" w:rsidRPr="005002AE" w:rsidRDefault="00403D61" w:rsidP="00403D61">
      <w:pPr>
        <w:autoSpaceDE w:val="0"/>
        <w:autoSpaceDN w:val="0"/>
        <w:adjustRightInd w:val="0"/>
        <w:jc w:val="both"/>
        <w:rPr>
          <w:b/>
          <w:sz w:val="28"/>
          <w:szCs w:val="28"/>
        </w:rPr>
      </w:pPr>
    </w:p>
    <w:p w:rsidR="00403D61" w:rsidRPr="005002AE" w:rsidRDefault="00403D61" w:rsidP="00403D61">
      <w:pPr>
        <w:widowControl w:val="0"/>
        <w:autoSpaceDE w:val="0"/>
        <w:autoSpaceDN w:val="0"/>
        <w:adjustRightInd w:val="0"/>
        <w:ind w:firstLine="720"/>
        <w:jc w:val="center"/>
        <w:outlineLvl w:val="1"/>
        <w:rPr>
          <w:sz w:val="28"/>
          <w:szCs w:val="28"/>
        </w:rPr>
      </w:pPr>
      <w:r w:rsidRPr="005002AE">
        <w:rPr>
          <w:lang w:val="en-US"/>
        </w:rPr>
        <w:t>VIII</w:t>
      </w:r>
      <w:r w:rsidRPr="005002AE">
        <w:rPr>
          <w:sz w:val="28"/>
          <w:szCs w:val="28"/>
        </w:rPr>
        <w:t>. МУНИЦИПАЛЬНЫЙ ФИНАНСОВЫЙ КОНТРОЛЬ</w:t>
      </w:r>
    </w:p>
    <w:p w:rsidR="00403D61" w:rsidRPr="005002AE" w:rsidRDefault="00403D61" w:rsidP="00403D61">
      <w:pPr>
        <w:widowControl w:val="0"/>
        <w:autoSpaceDE w:val="0"/>
        <w:autoSpaceDN w:val="0"/>
        <w:adjustRightInd w:val="0"/>
        <w:ind w:firstLine="540"/>
        <w:jc w:val="both"/>
        <w:rPr>
          <w:rFonts w:ascii="Arial" w:hAnsi="Arial" w:cs="Arial"/>
          <w:sz w:val="20"/>
          <w:szCs w:val="20"/>
        </w:rPr>
      </w:pPr>
    </w:p>
    <w:p w:rsidR="00403D61" w:rsidRPr="005002AE" w:rsidRDefault="00403D61" w:rsidP="00403D61">
      <w:pPr>
        <w:widowControl w:val="0"/>
        <w:autoSpaceDE w:val="0"/>
        <w:autoSpaceDN w:val="0"/>
        <w:adjustRightInd w:val="0"/>
        <w:ind w:firstLine="540"/>
        <w:jc w:val="both"/>
        <w:rPr>
          <w:rFonts w:ascii="Arial" w:hAnsi="Arial" w:cs="Arial"/>
          <w:sz w:val="20"/>
          <w:szCs w:val="20"/>
        </w:rPr>
      </w:pPr>
    </w:p>
    <w:p w:rsidR="00403D61" w:rsidRPr="005002AE" w:rsidRDefault="00403D61" w:rsidP="00403D61">
      <w:pPr>
        <w:widowControl w:val="0"/>
        <w:autoSpaceDE w:val="0"/>
        <w:autoSpaceDN w:val="0"/>
        <w:adjustRightInd w:val="0"/>
        <w:ind w:firstLine="540"/>
        <w:jc w:val="both"/>
        <w:outlineLvl w:val="2"/>
        <w:rPr>
          <w:sz w:val="28"/>
          <w:szCs w:val="28"/>
        </w:rPr>
      </w:pPr>
      <w:r w:rsidRPr="005002AE">
        <w:rPr>
          <w:sz w:val="28"/>
          <w:szCs w:val="28"/>
        </w:rPr>
        <w:t>Статья 41. Полномочия Контрольно-счетной палаты по осуществлению внешнего муниципального финансового контроля</w:t>
      </w:r>
    </w:p>
    <w:p w:rsidR="00403D61" w:rsidRPr="005002AE" w:rsidRDefault="00403D61" w:rsidP="00403D61">
      <w:pPr>
        <w:widowControl w:val="0"/>
        <w:autoSpaceDE w:val="0"/>
        <w:autoSpaceDN w:val="0"/>
        <w:adjustRightInd w:val="0"/>
        <w:ind w:firstLine="540"/>
        <w:jc w:val="both"/>
        <w:outlineLvl w:val="2"/>
        <w:rPr>
          <w:sz w:val="28"/>
          <w:szCs w:val="28"/>
        </w:rPr>
      </w:pPr>
      <w:r w:rsidRPr="005002AE">
        <w:rPr>
          <w:rFonts w:ascii="Arial" w:hAnsi="Arial" w:cs="Arial"/>
          <w:sz w:val="28"/>
          <w:szCs w:val="28"/>
        </w:rPr>
        <w:t xml:space="preserve"> </w:t>
      </w:r>
    </w:p>
    <w:p w:rsidR="00403D61" w:rsidRPr="005002AE" w:rsidRDefault="00403D61" w:rsidP="00403D61">
      <w:pPr>
        <w:autoSpaceDE w:val="0"/>
        <w:autoSpaceDN w:val="0"/>
        <w:adjustRightInd w:val="0"/>
        <w:ind w:firstLine="540"/>
        <w:jc w:val="both"/>
        <w:rPr>
          <w:sz w:val="28"/>
          <w:szCs w:val="28"/>
        </w:rPr>
      </w:pPr>
      <w:r w:rsidRPr="005002AE">
        <w:rPr>
          <w:sz w:val="28"/>
          <w:szCs w:val="28"/>
        </w:rPr>
        <w:t>1. Полномочиями Контрольно-счетной палаты по осуществлению    внешнего муниципального финансового контроля являются:</w:t>
      </w:r>
    </w:p>
    <w:p w:rsidR="00403D61" w:rsidRPr="005002AE" w:rsidRDefault="00403D61" w:rsidP="00403D61">
      <w:pPr>
        <w:autoSpaceDE w:val="0"/>
        <w:autoSpaceDN w:val="0"/>
        <w:adjustRightInd w:val="0"/>
        <w:ind w:firstLine="540"/>
        <w:jc w:val="both"/>
        <w:rPr>
          <w:sz w:val="28"/>
          <w:szCs w:val="28"/>
        </w:rPr>
      </w:pPr>
      <w:r w:rsidRPr="005002AE">
        <w:rPr>
          <w:sz w:val="28"/>
          <w:szCs w:val="28"/>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сельского поселения;</w:t>
      </w:r>
    </w:p>
    <w:p w:rsidR="00403D61" w:rsidRPr="005002AE" w:rsidRDefault="00403D61" w:rsidP="00403D61">
      <w:pPr>
        <w:autoSpaceDE w:val="0"/>
        <w:autoSpaceDN w:val="0"/>
        <w:adjustRightInd w:val="0"/>
        <w:ind w:firstLine="540"/>
        <w:jc w:val="both"/>
        <w:rPr>
          <w:sz w:val="28"/>
          <w:szCs w:val="28"/>
        </w:rPr>
      </w:pPr>
      <w:r w:rsidRPr="005002AE">
        <w:rPr>
          <w:sz w:val="28"/>
          <w:szCs w:val="28"/>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годового отчета об исполнении бюджета сельского поселения;</w:t>
      </w:r>
    </w:p>
    <w:p w:rsidR="00403D61" w:rsidRPr="005002AE" w:rsidRDefault="00403D61" w:rsidP="00403D61">
      <w:pPr>
        <w:autoSpaceDE w:val="0"/>
        <w:autoSpaceDN w:val="0"/>
        <w:adjustRightInd w:val="0"/>
        <w:ind w:firstLine="540"/>
        <w:jc w:val="both"/>
        <w:rPr>
          <w:sz w:val="28"/>
          <w:szCs w:val="28"/>
        </w:rPr>
      </w:pPr>
      <w:r w:rsidRPr="005002AE">
        <w:rPr>
          <w:sz w:val="28"/>
          <w:szCs w:val="28"/>
        </w:rPr>
        <w:t xml:space="preserve">3) контроль в других сферах, установленных Федеральным </w:t>
      </w:r>
      <w:hyperlink r:id="rId10" w:history="1">
        <w:r w:rsidRPr="005002AE">
          <w:rPr>
            <w:sz w:val="28"/>
            <w:szCs w:val="28"/>
          </w:rPr>
          <w:t>законом</w:t>
        </w:r>
      </w:hyperlink>
      <w:r w:rsidRPr="005002AE">
        <w:rPr>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нормативно-правовыми актами Совета депутатов сельского поселения.</w:t>
      </w:r>
    </w:p>
    <w:p w:rsidR="00403D61" w:rsidRPr="005002AE" w:rsidRDefault="00403D61" w:rsidP="00403D61">
      <w:pPr>
        <w:autoSpaceDE w:val="0"/>
        <w:autoSpaceDN w:val="0"/>
        <w:adjustRightInd w:val="0"/>
        <w:ind w:firstLine="540"/>
        <w:jc w:val="both"/>
        <w:rPr>
          <w:sz w:val="28"/>
          <w:szCs w:val="28"/>
        </w:rPr>
      </w:pPr>
      <w:r w:rsidRPr="005002AE">
        <w:rPr>
          <w:sz w:val="28"/>
          <w:szCs w:val="28"/>
        </w:rPr>
        <w:t>2. При осуществлении полномочий по внешнему муниципальному финансовому контролю Контрольно-счетной палатой:</w:t>
      </w:r>
    </w:p>
    <w:p w:rsidR="00403D61" w:rsidRPr="005002AE" w:rsidRDefault="00403D61" w:rsidP="00403D61">
      <w:pPr>
        <w:autoSpaceDE w:val="0"/>
        <w:autoSpaceDN w:val="0"/>
        <w:adjustRightInd w:val="0"/>
        <w:ind w:firstLine="540"/>
        <w:jc w:val="both"/>
        <w:rPr>
          <w:sz w:val="28"/>
          <w:szCs w:val="28"/>
        </w:rPr>
      </w:pPr>
      <w:r w:rsidRPr="005002AE">
        <w:rPr>
          <w:sz w:val="28"/>
          <w:szCs w:val="28"/>
        </w:rPr>
        <w:t>1) проводятся проверки, ревизии, обследования;</w:t>
      </w:r>
    </w:p>
    <w:p w:rsidR="00403D61" w:rsidRPr="005002AE" w:rsidRDefault="00403D61" w:rsidP="00403D61">
      <w:pPr>
        <w:autoSpaceDE w:val="0"/>
        <w:autoSpaceDN w:val="0"/>
        <w:adjustRightInd w:val="0"/>
        <w:ind w:firstLine="540"/>
        <w:jc w:val="both"/>
        <w:rPr>
          <w:sz w:val="28"/>
          <w:szCs w:val="28"/>
        </w:rPr>
      </w:pPr>
      <w:r w:rsidRPr="005002AE">
        <w:rPr>
          <w:sz w:val="28"/>
          <w:szCs w:val="28"/>
        </w:rPr>
        <w:t>2) направляются объектам контроля акты, заключения, представления и (или) предписания;</w:t>
      </w:r>
    </w:p>
    <w:p w:rsidR="00403D61" w:rsidRPr="005002AE" w:rsidRDefault="00403D61" w:rsidP="00403D61">
      <w:pPr>
        <w:autoSpaceDE w:val="0"/>
        <w:autoSpaceDN w:val="0"/>
        <w:adjustRightInd w:val="0"/>
        <w:ind w:firstLine="540"/>
        <w:jc w:val="both"/>
        <w:rPr>
          <w:sz w:val="28"/>
          <w:szCs w:val="28"/>
        </w:rPr>
      </w:pPr>
      <w:r w:rsidRPr="005002AE">
        <w:rPr>
          <w:sz w:val="28"/>
          <w:szCs w:val="28"/>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403D61" w:rsidRPr="005002AE" w:rsidRDefault="00403D61" w:rsidP="00403D61">
      <w:pPr>
        <w:autoSpaceDE w:val="0"/>
        <w:autoSpaceDN w:val="0"/>
        <w:adjustRightInd w:val="0"/>
        <w:ind w:firstLine="540"/>
        <w:jc w:val="both"/>
        <w:rPr>
          <w:sz w:val="28"/>
          <w:szCs w:val="28"/>
        </w:rPr>
      </w:pPr>
      <w:r w:rsidRPr="005002AE">
        <w:rPr>
          <w:sz w:val="28"/>
          <w:szCs w:val="28"/>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03D61" w:rsidRPr="005002AE" w:rsidRDefault="00403D61" w:rsidP="00403D61">
      <w:pPr>
        <w:autoSpaceDE w:val="0"/>
        <w:autoSpaceDN w:val="0"/>
        <w:adjustRightInd w:val="0"/>
        <w:ind w:firstLine="540"/>
        <w:jc w:val="both"/>
        <w:rPr>
          <w:sz w:val="28"/>
          <w:szCs w:val="28"/>
        </w:rPr>
      </w:pPr>
      <w:r w:rsidRPr="005002AE">
        <w:rPr>
          <w:sz w:val="28"/>
          <w:szCs w:val="28"/>
        </w:rPr>
        <w:t>3. Порядок осуществления полномочий Контрольно-счетной палатой по внешнему муниципальному финансовому контролю определяется соответственно федеральными законами, муниципальными правовыми актами представительных органов муниципальных образований.</w:t>
      </w:r>
    </w:p>
    <w:p w:rsidR="00403D61" w:rsidRPr="005002AE" w:rsidRDefault="00403D61" w:rsidP="00403D61">
      <w:pPr>
        <w:widowControl w:val="0"/>
        <w:autoSpaceDE w:val="0"/>
        <w:autoSpaceDN w:val="0"/>
        <w:adjustRightInd w:val="0"/>
        <w:ind w:firstLine="720"/>
        <w:rPr>
          <w:sz w:val="28"/>
          <w:szCs w:val="28"/>
        </w:rPr>
      </w:pP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Статья 42. Полномочия администрации сельского поселения по осуществлению внутреннего финансового контроля</w:t>
      </w:r>
    </w:p>
    <w:p w:rsidR="00403D61" w:rsidRPr="005002AE" w:rsidRDefault="00403D61" w:rsidP="00403D61">
      <w:pPr>
        <w:autoSpaceDE w:val="0"/>
        <w:autoSpaceDN w:val="0"/>
        <w:adjustRightInd w:val="0"/>
        <w:ind w:firstLine="540"/>
        <w:jc w:val="both"/>
        <w:rPr>
          <w:color w:val="000000"/>
          <w:sz w:val="28"/>
          <w:szCs w:val="28"/>
        </w:rPr>
      </w:pPr>
    </w:p>
    <w:p w:rsidR="00403D61" w:rsidRPr="005002AE" w:rsidRDefault="00403D61" w:rsidP="00403D61">
      <w:pPr>
        <w:autoSpaceDE w:val="0"/>
        <w:autoSpaceDN w:val="0"/>
        <w:adjustRightInd w:val="0"/>
        <w:ind w:firstLine="540"/>
        <w:jc w:val="both"/>
        <w:rPr>
          <w:color w:val="000000"/>
          <w:sz w:val="28"/>
          <w:szCs w:val="28"/>
        </w:rPr>
      </w:pPr>
      <w:r w:rsidRPr="005002AE">
        <w:rPr>
          <w:color w:val="000000"/>
          <w:sz w:val="28"/>
          <w:szCs w:val="28"/>
        </w:rPr>
        <w:t>1. Внутренний муниципальный финансовый контроль осуществляет финансовый орган, главные распорядители средств бюджета сельского поселения, главные администраторы доходов бюджета сельского поселения и главные администраторы источников финансирования дефицита бюджета сельского поселения.</w:t>
      </w:r>
    </w:p>
    <w:p w:rsidR="00403D61" w:rsidRPr="005002AE" w:rsidRDefault="00403D61" w:rsidP="00403D61">
      <w:pPr>
        <w:autoSpaceDE w:val="0"/>
        <w:autoSpaceDN w:val="0"/>
        <w:adjustRightInd w:val="0"/>
        <w:ind w:firstLine="540"/>
        <w:jc w:val="both"/>
        <w:rPr>
          <w:color w:val="000000"/>
          <w:sz w:val="28"/>
          <w:szCs w:val="28"/>
        </w:rPr>
      </w:pPr>
    </w:p>
    <w:p w:rsidR="00403D61" w:rsidRPr="005002AE" w:rsidRDefault="00403D61" w:rsidP="00403D61">
      <w:pPr>
        <w:autoSpaceDE w:val="0"/>
        <w:autoSpaceDN w:val="0"/>
        <w:adjustRightInd w:val="0"/>
        <w:ind w:firstLine="540"/>
        <w:jc w:val="both"/>
        <w:rPr>
          <w:sz w:val="28"/>
          <w:szCs w:val="28"/>
        </w:rPr>
      </w:pPr>
      <w:r w:rsidRPr="005002AE">
        <w:rPr>
          <w:sz w:val="28"/>
          <w:szCs w:val="28"/>
        </w:rPr>
        <w:t>2.Полномочиями органов внутреннего муниципального финансового контроля по осуществлению внутреннего государственного муниципального финансового контроля являются:</w:t>
      </w:r>
    </w:p>
    <w:p w:rsidR="00403D61" w:rsidRPr="005002AE" w:rsidRDefault="00403D61" w:rsidP="00403D61">
      <w:pPr>
        <w:autoSpaceDE w:val="0"/>
        <w:autoSpaceDN w:val="0"/>
        <w:adjustRightInd w:val="0"/>
        <w:ind w:firstLine="540"/>
        <w:jc w:val="both"/>
        <w:rPr>
          <w:sz w:val="28"/>
          <w:szCs w:val="28"/>
        </w:rPr>
      </w:pPr>
      <w:r w:rsidRPr="005002AE">
        <w:rPr>
          <w:sz w:val="28"/>
          <w:szCs w:val="28"/>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403D61" w:rsidRPr="005002AE" w:rsidRDefault="00403D61" w:rsidP="00403D61">
      <w:pPr>
        <w:autoSpaceDE w:val="0"/>
        <w:autoSpaceDN w:val="0"/>
        <w:adjustRightInd w:val="0"/>
        <w:ind w:firstLine="540"/>
        <w:jc w:val="both"/>
        <w:rPr>
          <w:sz w:val="28"/>
          <w:szCs w:val="28"/>
        </w:rPr>
      </w:pPr>
      <w:r w:rsidRPr="005002AE">
        <w:rPr>
          <w:sz w:val="28"/>
          <w:szCs w:val="28"/>
        </w:rPr>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403D61" w:rsidRPr="005002AE" w:rsidRDefault="00403D61" w:rsidP="00403D61">
      <w:pPr>
        <w:autoSpaceDE w:val="0"/>
        <w:autoSpaceDN w:val="0"/>
        <w:adjustRightInd w:val="0"/>
        <w:ind w:firstLine="540"/>
        <w:jc w:val="both"/>
        <w:rPr>
          <w:sz w:val="28"/>
          <w:szCs w:val="28"/>
        </w:rPr>
      </w:pPr>
    </w:p>
    <w:p w:rsidR="00403D61" w:rsidRPr="005002AE" w:rsidRDefault="00403D61" w:rsidP="00403D61">
      <w:pPr>
        <w:autoSpaceDE w:val="0"/>
        <w:autoSpaceDN w:val="0"/>
        <w:adjustRightInd w:val="0"/>
        <w:ind w:firstLine="540"/>
        <w:jc w:val="both"/>
        <w:rPr>
          <w:sz w:val="28"/>
          <w:szCs w:val="28"/>
        </w:rPr>
      </w:pPr>
      <w:r w:rsidRPr="005002AE">
        <w:rPr>
          <w:sz w:val="28"/>
          <w:szCs w:val="28"/>
        </w:rPr>
        <w:t>3.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03D61" w:rsidRPr="005002AE" w:rsidRDefault="00403D61" w:rsidP="00403D61">
      <w:pPr>
        <w:autoSpaceDE w:val="0"/>
        <w:autoSpaceDN w:val="0"/>
        <w:adjustRightInd w:val="0"/>
        <w:ind w:firstLine="540"/>
        <w:jc w:val="both"/>
        <w:rPr>
          <w:sz w:val="28"/>
          <w:szCs w:val="28"/>
        </w:rPr>
      </w:pPr>
      <w:r w:rsidRPr="005002AE">
        <w:rPr>
          <w:sz w:val="28"/>
          <w:szCs w:val="28"/>
        </w:rPr>
        <w:t>1) проводятся проверки, ревизии и обследования;</w:t>
      </w:r>
    </w:p>
    <w:p w:rsidR="00403D61" w:rsidRPr="005002AE" w:rsidRDefault="00403D61" w:rsidP="00403D61">
      <w:pPr>
        <w:autoSpaceDE w:val="0"/>
        <w:autoSpaceDN w:val="0"/>
        <w:adjustRightInd w:val="0"/>
        <w:ind w:firstLine="540"/>
        <w:jc w:val="both"/>
        <w:rPr>
          <w:sz w:val="28"/>
          <w:szCs w:val="28"/>
        </w:rPr>
      </w:pPr>
      <w:r w:rsidRPr="005002AE">
        <w:rPr>
          <w:sz w:val="28"/>
          <w:szCs w:val="28"/>
        </w:rPr>
        <w:t>2) направляются объектам контроля акты, заключения, представления и (или) предписания;</w:t>
      </w:r>
    </w:p>
    <w:p w:rsidR="00403D61" w:rsidRPr="005002AE" w:rsidRDefault="00403D61" w:rsidP="00403D61">
      <w:pPr>
        <w:autoSpaceDE w:val="0"/>
        <w:autoSpaceDN w:val="0"/>
        <w:adjustRightInd w:val="0"/>
        <w:ind w:firstLine="540"/>
        <w:jc w:val="both"/>
        <w:rPr>
          <w:sz w:val="28"/>
          <w:szCs w:val="28"/>
        </w:rPr>
      </w:pPr>
      <w:r w:rsidRPr="005002AE">
        <w:rPr>
          <w:sz w:val="28"/>
          <w:szCs w:val="28"/>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403D61" w:rsidRPr="005002AE" w:rsidRDefault="00403D61" w:rsidP="00403D61">
      <w:pPr>
        <w:autoSpaceDE w:val="0"/>
        <w:autoSpaceDN w:val="0"/>
        <w:adjustRightInd w:val="0"/>
        <w:ind w:firstLine="540"/>
        <w:jc w:val="both"/>
        <w:rPr>
          <w:sz w:val="28"/>
          <w:szCs w:val="28"/>
        </w:rPr>
      </w:pPr>
      <w:r w:rsidRPr="005002AE">
        <w:rPr>
          <w:sz w:val="28"/>
          <w:szCs w:val="28"/>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03D61" w:rsidRPr="005002AE" w:rsidRDefault="00403D61" w:rsidP="00403D61">
      <w:pPr>
        <w:autoSpaceDE w:val="0"/>
        <w:autoSpaceDN w:val="0"/>
        <w:adjustRightInd w:val="0"/>
        <w:ind w:firstLine="540"/>
        <w:jc w:val="both"/>
        <w:rPr>
          <w:sz w:val="28"/>
          <w:szCs w:val="28"/>
        </w:rPr>
      </w:pPr>
    </w:p>
    <w:p w:rsidR="00403D61" w:rsidRPr="005002AE" w:rsidRDefault="00403D61" w:rsidP="00403D61">
      <w:pPr>
        <w:autoSpaceDE w:val="0"/>
        <w:autoSpaceDN w:val="0"/>
        <w:adjustRightInd w:val="0"/>
        <w:ind w:firstLine="540"/>
        <w:jc w:val="both"/>
        <w:rPr>
          <w:sz w:val="28"/>
          <w:szCs w:val="28"/>
        </w:rPr>
      </w:pPr>
      <w:r w:rsidRPr="005002AE">
        <w:rPr>
          <w:sz w:val="28"/>
          <w:szCs w:val="28"/>
        </w:rPr>
        <w:t>4.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федеральными законами, муниципальными правовыми актами администрации сельского поселения.</w:t>
      </w:r>
    </w:p>
    <w:p w:rsidR="00403D61" w:rsidRPr="005002AE" w:rsidRDefault="00403D61" w:rsidP="00403D61">
      <w:pPr>
        <w:autoSpaceDE w:val="0"/>
        <w:autoSpaceDN w:val="0"/>
        <w:adjustRightInd w:val="0"/>
        <w:ind w:firstLine="540"/>
        <w:jc w:val="both"/>
        <w:rPr>
          <w:sz w:val="28"/>
          <w:szCs w:val="28"/>
        </w:rPr>
      </w:pPr>
    </w:p>
    <w:p w:rsidR="00403D61" w:rsidRPr="005002AE" w:rsidRDefault="00403D61" w:rsidP="00403D61">
      <w:pPr>
        <w:autoSpaceDE w:val="0"/>
        <w:autoSpaceDN w:val="0"/>
        <w:adjustRightInd w:val="0"/>
        <w:ind w:firstLine="540"/>
        <w:jc w:val="both"/>
        <w:rPr>
          <w:sz w:val="28"/>
          <w:szCs w:val="28"/>
        </w:rPr>
      </w:pPr>
      <w:r w:rsidRPr="005002AE">
        <w:rPr>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 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403D61" w:rsidRPr="005002AE" w:rsidRDefault="00403D61" w:rsidP="00403D61">
      <w:pPr>
        <w:autoSpaceDE w:val="0"/>
        <w:autoSpaceDN w:val="0"/>
        <w:adjustRightInd w:val="0"/>
        <w:ind w:firstLine="540"/>
        <w:jc w:val="both"/>
        <w:rPr>
          <w:color w:val="000000"/>
          <w:sz w:val="28"/>
          <w:szCs w:val="28"/>
        </w:rPr>
      </w:pPr>
    </w:p>
    <w:p w:rsidR="00403D61" w:rsidRPr="005002AE" w:rsidRDefault="00403D61" w:rsidP="00403D61">
      <w:pPr>
        <w:autoSpaceDE w:val="0"/>
        <w:autoSpaceDN w:val="0"/>
        <w:adjustRightInd w:val="0"/>
        <w:rPr>
          <w:color w:val="000000"/>
          <w:sz w:val="28"/>
          <w:szCs w:val="28"/>
        </w:rPr>
      </w:pPr>
      <w:r>
        <w:rPr>
          <w:color w:val="000000"/>
          <w:sz w:val="28"/>
          <w:szCs w:val="28"/>
        </w:rPr>
        <w:t>Г</w:t>
      </w:r>
      <w:r w:rsidRPr="005002AE">
        <w:rPr>
          <w:color w:val="000000"/>
          <w:sz w:val="28"/>
          <w:szCs w:val="28"/>
        </w:rPr>
        <w:t>лава Сусанинского</w:t>
      </w:r>
    </w:p>
    <w:p w:rsidR="00403D61" w:rsidRPr="005002AE" w:rsidRDefault="00403D61" w:rsidP="00403D61">
      <w:pPr>
        <w:autoSpaceDE w:val="0"/>
        <w:autoSpaceDN w:val="0"/>
        <w:adjustRightInd w:val="0"/>
        <w:rPr>
          <w:color w:val="000000"/>
          <w:sz w:val="28"/>
          <w:szCs w:val="28"/>
        </w:rPr>
      </w:pPr>
      <w:r w:rsidRPr="005002AE">
        <w:rPr>
          <w:color w:val="000000"/>
          <w:sz w:val="28"/>
          <w:szCs w:val="28"/>
        </w:rPr>
        <w:t>сельского поселения                                                                          Л.Н. Чурбаш</w:t>
      </w:r>
    </w:p>
    <w:p w:rsidR="00C84E8C" w:rsidRDefault="00C84E8C"/>
    <w:sectPr w:rsidR="00C84E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C1B90"/>
    <w:multiLevelType w:val="hybridMultilevel"/>
    <w:tmpl w:val="880A5AC2"/>
    <w:lvl w:ilvl="0" w:tplc="946A11A0">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938275B"/>
    <w:multiLevelType w:val="hybridMultilevel"/>
    <w:tmpl w:val="6C1E1198"/>
    <w:lvl w:ilvl="0" w:tplc="B7A4956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51"/>
    <w:rsid w:val="00403D61"/>
    <w:rsid w:val="00C84E8C"/>
    <w:rsid w:val="00D10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4F948-5A79-430D-BF75-9EDC83BE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D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ocuments%20and%20Settings\BossFin\&#1056;&#1072;&#1073;&#1086;&#1095;&#1080;&#1081;%20&#1089;&#1090;&#1086;&#1083;\&#1055;&#1054;&#1051;&#1054;&#1046;&#1045;&#1053;&#1048;&#1045;%20&#1054;%20&#1041;&#1070;&#1044;&#1046;&#1045;&#1058;&#1053;&#1054;&#1052;%20&#1055;&#1056;&#1054;&#1062;&#1045;&#1057;&#1057;&#1045;\&#1056;&#1077;&#1096;&#1077;&#1085;&#1080;&#1077;%20&#1057;&#1086;&#1073;&#1088;&#1072;&#1085;&#1080;&#1103;%20&#1076;&#1077;&#1087;&#1091;&#1090;&#1072;&#1090;&#1086;&#1074;%20&#1042;&#1077;&#1088;&#1093;&#1085;&#1077;&#1073;&#1091;&#1088;&#1077;&#1080;&#1085;&#1089;&#1082;&#1086;&#1075;&#1086;%20&#1084;&#1091;&#1085;&#1080;&#1094;&#1080;&#1087;&#1072;&#1083;&#1100;&#1085;&#1086;&#1075;&#1086;.rtf" TargetMode="External"/><Relationship Id="rId3" Type="http://schemas.openxmlformats.org/officeDocument/2006/relationships/settings" Target="settings.xml"/><Relationship Id="rId7" Type="http://schemas.openxmlformats.org/officeDocument/2006/relationships/hyperlink" Target="consultantplus://offline/ref=FA98E58C3B5119F0E892DB4D2ED32955C96590888E3FEBB662533D300818kC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serverfinupr\work_all\&#1055;&#1054;&#1051;&#1054;&#1046;&#1045;&#1053;&#1048;&#1045;%20&#1054;%20&#1041;&#1070;&#1044;&#1046;&#1045;&#1058;&#1053;&#1054;&#1052;%20&#1055;&#1056;&#1054;&#1062;&#1045;&#1057;&#1057;&#1045;\&#1056;&#1077;&#1096;&#1077;&#1085;&#1080;&#1077;%20&#1057;&#1086;&#1073;&#1088;&#1072;&#1085;&#1080;&#1103;%20&#1076;&#1077;&#1087;&#1091;&#1090;&#1072;&#1090;&#1086;&#1074;%20&#1042;&#1072;&#1085;&#1080;&#1085;&#1089;&#1082;&#1086;&#1075;&#1086;%20&#1084;&#1091;&#1085;&#1080;&#1094;&#1080;&#1087;&#1072;&#1083;&#1100;&#1085;&#1086;&#1075;&#1086;%20&#1088;&#1072;&#1081;&#1086;&#1085;&#1072;.rtf" TargetMode="External"/><Relationship Id="rId11" Type="http://schemas.openxmlformats.org/officeDocument/2006/relationships/fontTable" Target="fontTable.xml"/><Relationship Id="rId5" Type="http://schemas.openxmlformats.org/officeDocument/2006/relationships/hyperlink" Target="consultantplus://offline/ref=85640014E62B6916702E475ECF84B98C44B26CF4B8E2FD87F3DD6EB86AO6h8E" TargetMode="External"/><Relationship Id="rId10" Type="http://schemas.openxmlformats.org/officeDocument/2006/relationships/hyperlink" Target="consultantplus://offline/ref=D431E8BA6FCCC4F22ACDF2D290BE1A98C7B220C58539A1F37AFC812509T0HAH" TargetMode="External"/><Relationship Id="rId4" Type="http://schemas.openxmlformats.org/officeDocument/2006/relationships/webSettings" Target="webSettings.xml"/><Relationship Id="rId9" Type="http://schemas.openxmlformats.org/officeDocument/2006/relationships/hyperlink" Target="file:///C:\Users\Users\&#1060;&#1080;&#1085;&#1091;&#1087;&#1088;&#1072;&#1074;\Users\&#1060;&#1080;&#1085;&#1091;&#1087;&#1088;&#1072;&#1074;\&#1088;&#1077;&#1096;&#1077;&#1085;&#1080;&#1077;%20&#8470;9.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10193</Words>
  <Characters>58105</Characters>
  <Application>Microsoft Office Word</Application>
  <DocSecurity>0</DocSecurity>
  <Lines>484</Lines>
  <Paragraphs>136</Paragraphs>
  <ScaleCrop>false</ScaleCrop>
  <Company>SPecialiST RePack</Company>
  <LinksUpToDate>false</LinksUpToDate>
  <CharactersWithSpaces>68162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2020-03-18T23:56:00Z</dcterms:created>
  <dcterms:modified xsi:type="dcterms:W3CDTF">2020-03-18T23:57:00Z</dcterms:modified>
</cp:coreProperties>
</file>