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D50" w:rsidRPr="00102DCF" w:rsidRDefault="003F4D50" w:rsidP="003F4D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F4D50" w:rsidRPr="00102DCF" w:rsidRDefault="003F4D50" w:rsidP="003F4D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02DCF">
        <w:rPr>
          <w:rFonts w:ascii="Times New Roman CYR" w:hAnsi="Times New Roman CYR" w:cs="Times New Roman CYR"/>
          <w:b/>
          <w:bCs/>
          <w:sz w:val="28"/>
          <w:szCs w:val="28"/>
        </w:rPr>
        <w:t>СОВЕТ ДЕПУТАТОВ</w:t>
      </w:r>
    </w:p>
    <w:p w:rsidR="003F4D50" w:rsidRPr="00102DCF" w:rsidRDefault="003F4D50" w:rsidP="003F4D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02DCF">
        <w:rPr>
          <w:rFonts w:ascii="Times New Roman CYR" w:hAnsi="Times New Roman CYR" w:cs="Times New Roman CYR"/>
          <w:b/>
          <w:bCs/>
          <w:sz w:val="28"/>
          <w:szCs w:val="28"/>
        </w:rPr>
        <w:t>СУСАНИНСКОГО СЕЛЬСКОГО ПОСЕЛЕНИЯ</w:t>
      </w:r>
    </w:p>
    <w:p w:rsidR="003F4D50" w:rsidRPr="00102DCF" w:rsidRDefault="003F4D50" w:rsidP="003F4D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 w:rsidRPr="00102DCF">
        <w:rPr>
          <w:rFonts w:ascii="Times New Roman CYR" w:hAnsi="Times New Roman CYR" w:cs="Times New Roman CYR"/>
          <w:b/>
          <w:bCs/>
          <w:sz w:val="28"/>
          <w:szCs w:val="28"/>
        </w:rPr>
        <w:t>Ульчского</w:t>
      </w:r>
      <w:proofErr w:type="spellEnd"/>
      <w:r w:rsidRPr="00102DCF">
        <w:rPr>
          <w:rFonts w:ascii="Times New Roman CYR" w:hAnsi="Times New Roman CYR" w:cs="Times New Roman CYR"/>
          <w:b/>
          <w:bCs/>
          <w:sz w:val="28"/>
          <w:szCs w:val="28"/>
        </w:rPr>
        <w:t xml:space="preserve"> муниципального района Хабаровского края</w:t>
      </w:r>
    </w:p>
    <w:p w:rsidR="003F4D50" w:rsidRPr="00102DCF" w:rsidRDefault="003F4D50" w:rsidP="003F4D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F4D50" w:rsidRPr="00102DCF" w:rsidRDefault="003F4D50" w:rsidP="003F4D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02DCF">
        <w:rPr>
          <w:rFonts w:ascii="Times New Roman CYR" w:hAnsi="Times New Roman CYR" w:cs="Times New Roman CYR"/>
          <w:b/>
          <w:bCs/>
          <w:sz w:val="28"/>
          <w:szCs w:val="28"/>
        </w:rPr>
        <w:t>РЕШЕНИЕ</w:t>
      </w:r>
    </w:p>
    <w:p w:rsidR="003F4D50" w:rsidRPr="00102DCF" w:rsidRDefault="003F4D50" w:rsidP="003F4D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102DCF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      </w:t>
      </w:r>
    </w:p>
    <w:p w:rsidR="003F4D50" w:rsidRPr="00102DCF" w:rsidRDefault="003F4D50" w:rsidP="003F4D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102DCF">
        <w:rPr>
          <w:rFonts w:ascii="Times New Roman CYR" w:hAnsi="Times New Roman CYR" w:cs="Times New Roman CYR"/>
          <w:sz w:val="28"/>
          <w:szCs w:val="28"/>
        </w:rPr>
        <w:t xml:space="preserve">15.11.2013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Pr="00102DCF">
        <w:rPr>
          <w:rFonts w:ascii="Times New Roman CYR" w:hAnsi="Times New Roman CYR" w:cs="Times New Roman CYR"/>
          <w:sz w:val="28"/>
          <w:szCs w:val="28"/>
        </w:rPr>
        <w:t xml:space="preserve"> с. Сусанино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102DCF">
        <w:rPr>
          <w:rFonts w:ascii="Times New Roman CYR" w:hAnsi="Times New Roman CYR" w:cs="Times New Roman CYR"/>
          <w:sz w:val="28"/>
          <w:szCs w:val="28"/>
        </w:rPr>
        <w:t xml:space="preserve">  №  16                                                                                                    </w:t>
      </w:r>
    </w:p>
    <w:p w:rsidR="003F4D50" w:rsidRPr="00102DCF" w:rsidRDefault="003F4D50" w:rsidP="003F4D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F4D50" w:rsidRPr="00102DCF" w:rsidRDefault="003F4D50" w:rsidP="003F4D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F4D50" w:rsidRPr="00102DCF" w:rsidRDefault="003F4D50" w:rsidP="003F4D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F4D50" w:rsidRPr="00102DCF" w:rsidRDefault="003F4D50" w:rsidP="003F4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02DCF">
        <w:rPr>
          <w:rFonts w:ascii="Times New Roman CYR" w:hAnsi="Times New Roman CYR" w:cs="Times New Roman CYR"/>
          <w:sz w:val="28"/>
          <w:szCs w:val="28"/>
        </w:rPr>
        <w:t xml:space="preserve">О передаче </w:t>
      </w:r>
      <w:proofErr w:type="spellStart"/>
      <w:r w:rsidRPr="00102DCF">
        <w:rPr>
          <w:rFonts w:ascii="Times New Roman CYR" w:hAnsi="Times New Roman CYR" w:cs="Times New Roman CYR"/>
          <w:sz w:val="28"/>
          <w:szCs w:val="28"/>
        </w:rPr>
        <w:t>Ульчскому</w:t>
      </w:r>
      <w:proofErr w:type="spellEnd"/>
      <w:r w:rsidRPr="00102DCF">
        <w:rPr>
          <w:rFonts w:ascii="Times New Roman CYR" w:hAnsi="Times New Roman CYR" w:cs="Times New Roman CYR"/>
          <w:sz w:val="28"/>
          <w:szCs w:val="28"/>
        </w:rPr>
        <w:t xml:space="preserve"> муниципальному району осуществления части полномочий </w:t>
      </w:r>
      <w:proofErr w:type="spellStart"/>
      <w:r w:rsidRPr="00102DCF">
        <w:rPr>
          <w:rFonts w:ascii="Times New Roman CYR" w:hAnsi="Times New Roman CYR" w:cs="Times New Roman CYR"/>
          <w:sz w:val="28"/>
          <w:szCs w:val="28"/>
        </w:rPr>
        <w:t>Сусанинского</w:t>
      </w:r>
      <w:proofErr w:type="spellEnd"/>
      <w:r w:rsidRPr="00102DCF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 w:rsidRPr="00102DCF">
        <w:rPr>
          <w:rFonts w:ascii="Times New Roman CYR" w:hAnsi="Times New Roman CYR" w:cs="Times New Roman CYR"/>
          <w:sz w:val="28"/>
          <w:szCs w:val="28"/>
        </w:rPr>
        <w:t>Ульчского</w:t>
      </w:r>
      <w:proofErr w:type="spellEnd"/>
      <w:r w:rsidRPr="00102DCF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Хабаровского края в области архитектуры и градостроительства на 2014 год</w:t>
      </w:r>
    </w:p>
    <w:p w:rsidR="003F4D50" w:rsidRPr="00102DCF" w:rsidRDefault="003F4D50" w:rsidP="003F4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F4D50" w:rsidRPr="00102DCF" w:rsidRDefault="003F4D50" w:rsidP="003F4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F4D50" w:rsidRPr="00102DCF" w:rsidRDefault="003F4D50" w:rsidP="003F4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02DCF">
        <w:rPr>
          <w:rFonts w:ascii="Times New Roman CYR" w:hAnsi="Times New Roman CYR" w:cs="Times New Roman CYR"/>
          <w:sz w:val="28"/>
          <w:szCs w:val="28"/>
        </w:rPr>
        <w:t xml:space="preserve">     В соответствии Федерального закона № 131-ФЗ от 06.10.2003 «Об общих принципах организации местного самоуправления Российской Федерации», Градостроительного Кодекса Российской Федерации от 29.12.2004 № 190-ФЗ Совет депутатов </w:t>
      </w:r>
      <w:proofErr w:type="spellStart"/>
      <w:r w:rsidRPr="00102DCF">
        <w:rPr>
          <w:rFonts w:ascii="Times New Roman CYR" w:hAnsi="Times New Roman CYR" w:cs="Times New Roman CYR"/>
          <w:sz w:val="28"/>
          <w:szCs w:val="28"/>
        </w:rPr>
        <w:t>Сусанинского</w:t>
      </w:r>
      <w:proofErr w:type="spellEnd"/>
      <w:r w:rsidRPr="00102DCF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</w:p>
    <w:p w:rsidR="003F4D50" w:rsidRPr="00102DCF" w:rsidRDefault="003F4D50" w:rsidP="003F4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02DCF">
        <w:rPr>
          <w:rFonts w:ascii="Times New Roman CYR" w:hAnsi="Times New Roman CYR" w:cs="Times New Roman CYR"/>
          <w:b/>
          <w:bCs/>
          <w:sz w:val="28"/>
          <w:szCs w:val="28"/>
        </w:rPr>
        <w:t>РЕШИЛ:</w:t>
      </w:r>
    </w:p>
    <w:p w:rsidR="003F4D50" w:rsidRPr="00102DCF" w:rsidRDefault="003F4D50" w:rsidP="003F4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02DCF">
        <w:rPr>
          <w:rFonts w:ascii="Times New Roman CYR" w:hAnsi="Times New Roman CYR" w:cs="Times New Roman CYR"/>
          <w:sz w:val="28"/>
          <w:szCs w:val="28"/>
        </w:rPr>
        <w:t xml:space="preserve">     1.Передать </w:t>
      </w:r>
      <w:proofErr w:type="spellStart"/>
      <w:r w:rsidRPr="00102DCF">
        <w:rPr>
          <w:rFonts w:ascii="Times New Roman CYR" w:hAnsi="Times New Roman CYR" w:cs="Times New Roman CYR"/>
          <w:sz w:val="28"/>
          <w:szCs w:val="28"/>
        </w:rPr>
        <w:t>Ульчско</w:t>
      </w:r>
      <w:r>
        <w:rPr>
          <w:rFonts w:ascii="Times New Roman CYR" w:hAnsi="Times New Roman CYR" w:cs="Times New Roman CYR"/>
          <w:sz w:val="28"/>
          <w:szCs w:val="28"/>
        </w:rPr>
        <w:t>му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муниципальному району на 2014</w:t>
      </w:r>
      <w:r w:rsidRPr="00102DCF">
        <w:rPr>
          <w:rFonts w:ascii="Times New Roman CYR" w:hAnsi="Times New Roman CYR" w:cs="Times New Roman CYR"/>
          <w:sz w:val="28"/>
          <w:szCs w:val="28"/>
        </w:rPr>
        <w:t xml:space="preserve"> год осуществление части полномочий </w:t>
      </w:r>
      <w:proofErr w:type="spellStart"/>
      <w:r w:rsidRPr="00102DCF">
        <w:rPr>
          <w:rFonts w:ascii="Times New Roman CYR" w:hAnsi="Times New Roman CYR" w:cs="Times New Roman CYR"/>
          <w:sz w:val="28"/>
          <w:szCs w:val="28"/>
        </w:rPr>
        <w:t>Сусанинского</w:t>
      </w:r>
      <w:proofErr w:type="spellEnd"/>
      <w:r w:rsidRPr="00102DCF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 w:rsidRPr="00102DCF">
        <w:rPr>
          <w:rFonts w:ascii="Times New Roman CYR" w:hAnsi="Times New Roman CYR" w:cs="Times New Roman CYR"/>
          <w:sz w:val="28"/>
          <w:szCs w:val="28"/>
        </w:rPr>
        <w:t>Ульчского</w:t>
      </w:r>
      <w:proofErr w:type="spellEnd"/>
      <w:r w:rsidRPr="00102DCF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Хабаровского края в области архитектуры и градостроительства.     </w:t>
      </w:r>
    </w:p>
    <w:p w:rsidR="003F4D50" w:rsidRPr="00102DCF" w:rsidRDefault="003F4D50" w:rsidP="003F4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02DCF">
        <w:rPr>
          <w:rFonts w:ascii="Times New Roman CYR" w:hAnsi="Times New Roman CYR" w:cs="Times New Roman CYR"/>
          <w:sz w:val="28"/>
          <w:szCs w:val="28"/>
        </w:rPr>
        <w:t xml:space="preserve">     2.Решение</w:t>
      </w:r>
      <w:r>
        <w:rPr>
          <w:rFonts w:ascii="Times New Roman CYR" w:hAnsi="Times New Roman CYR" w:cs="Times New Roman CYR"/>
          <w:sz w:val="28"/>
          <w:szCs w:val="28"/>
        </w:rPr>
        <w:t xml:space="preserve"> вступает в силу с 1 января 2014</w:t>
      </w:r>
      <w:r w:rsidRPr="00102DCF"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3F4D50" w:rsidRPr="00102DCF" w:rsidRDefault="003F4D50" w:rsidP="003F4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F4D50" w:rsidRPr="00102DCF" w:rsidRDefault="003F4D50" w:rsidP="003F4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F4D50" w:rsidRPr="00102DCF" w:rsidRDefault="003F4D50" w:rsidP="003F4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F4D50" w:rsidRPr="00102DCF" w:rsidRDefault="003F4D50" w:rsidP="003F4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F4D50" w:rsidRPr="00102DCF" w:rsidRDefault="003F4D50" w:rsidP="003F4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02DCF">
        <w:rPr>
          <w:rFonts w:ascii="Times New Roman CYR" w:hAnsi="Times New Roman CYR" w:cs="Times New Roman CYR"/>
          <w:sz w:val="28"/>
          <w:szCs w:val="28"/>
        </w:rPr>
        <w:t xml:space="preserve">Глава </w:t>
      </w:r>
      <w:proofErr w:type="spellStart"/>
      <w:r w:rsidRPr="00102DCF">
        <w:rPr>
          <w:rFonts w:ascii="Times New Roman CYR" w:hAnsi="Times New Roman CYR" w:cs="Times New Roman CYR"/>
          <w:sz w:val="28"/>
          <w:szCs w:val="28"/>
        </w:rPr>
        <w:t>Сусанинского</w:t>
      </w:r>
      <w:proofErr w:type="spellEnd"/>
      <w:r w:rsidRPr="00102DCF">
        <w:rPr>
          <w:rFonts w:ascii="Times New Roman CYR" w:hAnsi="Times New Roman CYR" w:cs="Times New Roman CYR"/>
          <w:sz w:val="28"/>
          <w:szCs w:val="28"/>
        </w:rPr>
        <w:t xml:space="preserve"> сельского поселения                                                 </w:t>
      </w:r>
    </w:p>
    <w:p w:rsidR="003F4D50" w:rsidRDefault="003F4D50" w:rsidP="003F4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102DCF">
        <w:rPr>
          <w:rFonts w:ascii="Times New Roman CYR" w:hAnsi="Times New Roman CYR" w:cs="Times New Roman CYR"/>
          <w:sz w:val="28"/>
          <w:szCs w:val="28"/>
        </w:rPr>
        <w:t>Ульчского</w:t>
      </w:r>
      <w:proofErr w:type="spellEnd"/>
      <w:r w:rsidRPr="00102DCF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               Л.Н. </w:t>
      </w:r>
      <w:proofErr w:type="spellStart"/>
      <w:r w:rsidRPr="00102DCF">
        <w:rPr>
          <w:rFonts w:ascii="Times New Roman CYR" w:hAnsi="Times New Roman CYR" w:cs="Times New Roman CYR"/>
          <w:sz w:val="28"/>
          <w:szCs w:val="28"/>
        </w:rPr>
        <w:t>Чурбаш</w:t>
      </w:r>
      <w:proofErr w:type="spellEnd"/>
    </w:p>
    <w:p w:rsidR="003F4D50" w:rsidRPr="00102DCF" w:rsidRDefault="003F4D50" w:rsidP="003F4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F4D50" w:rsidRDefault="003F4D50" w:rsidP="003F4D50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3F4D50" w:rsidRPr="00102DCF" w:rsidRDefault="003F4D50" w:rsidP="003F4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02DCF">
        <w:rPr>
          <w:rFonts w:ascii="Times New Roman CYR" w:hAnsi="Times New Roman CYR" w:cs="Times New Roman CYR"/>
          <w:sz w:val="28"/>
          <w:szCs w:val="28"/>
        </w:rPr>
        <w:t>Председатель Совета депутатов</w:t>
      </w:r>
    </w:p>
    <w:p w:rsidR="003F4D50" w:rsidRPr="00102DCF" w:rsidRDefault="003F4D50" w:rsidP="003F4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102DCF">
        <w:rPr>
          <w:rFonts w:ascii="Times New Roman CYR" w:hAnsi="Times New Roman CYR" w:cs="Times New Roman CYR"/>
          <w:sz w:val="28"/>
          <w:szCs w:val="28"/>
        </w:rPr>
        <w:t>Сусанинского</w:t>
      </w:r>
      <w:proofErr w:type="spellEnd"/>
      <w:r w:rsidRPr="00102DCF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</w:p>
    <w:p w:rsidR="003F4D50" w:rsidRPr="00102DCF" w:rsidRDefault="003F4D50" w:rsidP="003F4D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102DCF">
        <w:rPr>
          <w:rFonts w:ascii="Times New Roman CYR" w:hAnsi="Times New Roman CYR" w:cs="Times New Roman CYR"/>
          <w:sz w:val="28"/>
          <w:szCs w:val="28"/>
        </w:rPr>
        <w:t>Ульчского</w:t>
      </w:r>
      <w:proofErr w:type="spellEnd"/>
      <w:r w:rsidRPr="00102DCF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              М.Н. </w:t>
      </w:r>
      <w:proofErr w:type="spellStart"/>
      <w:r w:rsidRPr="00102DCF">
        <w:rPr>
          <w:rFonts w:ascii="Times New Roman CYR" w:hAnsi="Times New Roman CYR" w:cs="Times New Roman CYR"/>
          <w:sz w:val="28"/>
          <w:szCs w:val="28"/>
        </w:rPr>
        <w:t>Хлопова</w:t>
      </w:r>
      <w:proofErr w:type="spellEnd"/>
    </w:p>
    <w:p w:rsidR="000C13AC" w:rsidRDefault="000C13AC">
      <w:bookmarkStart w:id="0" w:name="_GoBack"/>
      <w:bookmarkEnd w:id="0"/>
    </w:p>
    <w:sectPr w:rsidR="000C1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51E"/>
    <w:rsid w:val="000C13AC"/>
    <w:rsid w:val="0025651E"/>
    <w:rsid w:val="003F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2013-12-11T05:00:00Z</dcterms:created>
  <dcterms:modified xsi:type="dcterms:W3CDTF">2013-12-11T05:00:00Z</dcterms:modified>
</cp:coreProperties>
</file>