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AB" w:rsidRPr="00A40857" w:rsidRDefault="000F6CAB" w:rsidP="000F6CA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0F6CAB" w:rsidRPr="00A40857" w:rsidRDefault="000F6CAB" w:rsidP="000F6CAB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5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F6CAB" w:rsidRPr="00A40857" w:rsidRDefault="000F6CAB" w:rsidP="000F6CAB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57">
        <w:rPr>
          <w:rFonts w:ascii="Times New Roman" w:hAnsi="Times New Roman" w:cs="Times New Roman"/>
          <w:b/>
          <w:sz w:val="28"/>
          <w:szCs w:val="28"/>
        </w:rPr>
        <w:t>СУСАНИНСКОГО СЕЛЬСКОГО ПОСЕЛЕНИЯ</w:t>
      </w:r>
    </w:p>
    <w:p w:rsidR="000F6CAB" w:rsidRPr="00A40857" w:rsidRDefault="000F6CAB" w:rsidP="000F6CAB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57">
        <w:rPr>
          <w:rFonts w:ascii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0F6CAB" w:rsidRPr="00A40857" w:rsidRDefault="000F6CAB" w:rsidP="000F6CAB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0F6CAB" w:rsidRPr="00A40857" w:rsidRDefault="000F6CAB" w:rsidP="000F6CAB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>РЕШЕНИЕ</w:t>
      </w:r>
    </w:p>
    <w:p w:rsidR="000F6CAB" w:rsidRPr="00A40857" w:rsidRDefault="000F6CAB" w:rsidP="000F6CAB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0F6CAB" w:rsidRPr="00A40857" w:rsidRDefault="000F6CAB" w:rsidP="000F6CAB">
      <w:pPr>
        <w:widowControl/>
        <w:autoSpaceDE/>
        <w:autoSpaceDN/>
        <w:adjustRightInd/>
        <w:ind w:left="283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15.12.2014</w:t>
      </w:r>
      <w:r w:rsidRPr="00A40857">
        <w:rPr>
          <w:rFonts w:ascii="Times New Roman" w:hAnsi="Times New Roman" w:cs="Times New Roman"/>
          <w:sz w:val="28"/>
          <w:szCs w:val="28"/>
        </w:rPr>
        <w:t xml:space="preserve">        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57">
        <w:rPr>
          <w:rFonts w:ascii="Times New Roman" w:hAnsi="Times New Roman" w:cs="Times New Roman"/>
          <w:sz w:val="28"/>
          <w:szCs w:val="28"/>
        </w:rPr>
        <w:t>Сусанино                                  № 5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F6CAB" w:rsidRPr="00A40857" w:rsidRDefault="000F6CAB" w:rsidP="000F6CAB">
      <w:pPr>
        <w:widowControl/>
        <w:autoSpaceDE/>
        <w:autoSpaceDN/>
        <w:adjustRightInd/>
        <w:ind w:left="283"/>
        <w:rPr>
          <w:rFonts w:ascii="Times New Roman" w:hAnsi="Times New Roman" w:cs="Times New Roman"/>
          <w:sz w:val="28"/>
          <w:szCs w:val="28"/>
        </w:rPr>
      </w:pPr>
    </w:p>
    <w:p w:rsidR="000F6CAB" w:rsidRPr="00A40857" w:rsidRDefault="000F6CAB" w:rsidP="000F6CAB">
      <w:pPr>
        <w:widowControl/>
        <w:autoSpaceDE/>
        <w:autoSpaceDN/>
        <w:adjustRightInd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>Об утверждении перечней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передаваемого из </w:t>
      </w:r>
      <w:r w:rsidRPr="00A40857">
        <w:rPr>
          <w:rFonts w:ascii="Times New Roman" w:hAnsi="Times New Roman" w:cs="Times New Roman"/>
          <w:sz w:val="28"/>
          <w:szCs w:val="28"/>
        </w:rPr>
        <w:t xml:space="preserve">собственности Сусанинского сельского поселения Ульчского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0857">
        <w:rPr>
          <w:rFonts w:ascii="Times New Roman" w:hAnsi="Times New Roman" w:cs="Times New Roman"/>
          <w:sz w:val="28"/>
          <w:szCs w:val="28"/>
        </w:rPr>
        <w:t xml:space="preserve"> собственность Ульчского муниципального района Хабаровского края </w:t>
      </w:r>
    </w:p>
    <w:p w:rsidR="000F6CAB" w:rsidRPr="00A40857" w:rsidRDefault="000F6CAB" w:rsidP="000F6CAB">
      <w:pPr>
        <w:widowControl/>
        <w:autoSpaceDE/>
        <w:autoSpaceDN/>
        <w:adjustRightInd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0F6CAB" w:rsidRPr="00A40857" w:rsidRDefault="000F6CAB" w:rsidP="000F6CAB">
      <w:pPr>
        <w:widowControl/>
        <w:autoSpaceDE/>
        <w:autoSpaceDN/>
        <w:adjustRightInd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27.мая 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  и Федеральный закон «Об общих принципах организации  местного самоуправления в Российской Федерации»,  Закона Хабаровского края от 23.12.2009  № 299 «О реализации отдельных полномочий Хабаровского края в сфере разграничения имущества, находящегося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между муниципальными районами, поселениями, городскими округами», </w:t>
      </w:r>
      <w:r w:rsidRPr="00A40857">
        <w:rPr>
          <w:rFonts w:ascii="Times New Roman" w:hAnsi="Times New Roman" w:cs="Times New Roman"/>
          <w:sz w:val="28"/>
          <w:szCs w:val="28"/>
        </w:rPr>
        <w:t>Уставом Сусанинского сельского поселения Ульчского муниципального района, Совет депутатов Сусанинского сельского поселения Ульчского муниципального района Хабаровского края</w:t>
      </w:r>
    </w:p>
    <w:p w:rsidR="000F6CAB" w:rsidRPr="00A40857" w:rsidRDefault="000F6CAB" w:rsidP="000F6CAB">
      <w:pPr>
        <w:widowControl/>
        <w:autoSpaceDE/>
        <w:autoSpaceDN/>
        <w:adjustRightInd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>РЕШИЛ:</w:t>
      </w:r>
    </w:p>
    <w:p w:rsidR="000F6CAB" w:rsidRDefault="000F6CAB" w:rsidP="000F6CAB">
      <w:pPr>
        <w:widowControl/>
        <w:autoSpaceDE/>
        <w:autoSpaceDN/>
        <w:adjustRightInd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 xml:space="preserve">       1.Утвердить прилагаемый перечень муниципального имуществ</w:t>
      </w:r>
      <w:r>
        <w:rPr>
          <w:rFonts w:ascii="Times New Roman" w:hAnsi="Times New Roman" w:cs="Times New Roman"/>
          <w:sz w:val="28"/>
          <w:szCs w:val="28"/>
        </w:rPr>
        <w:t>а, передаваемого в муниципальную собственность</w:t>
      </w:r>
      <w:r w:rsidRPr="00A40857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CAB" w:rsidRPr="00A40857" w:rsidRDefault="000F6CAB" w:rsidP="000F6CAB">
      <w:pPr>
        <w:widowControl/>
        <w:autoSpaceDE/>
        <w:autoSpaceDN/>
        <w:adjustRightInd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бюджету, финансовому регулированию и налоговой политике, социально – экономическому реформированию (Улькина С.В.)</w:t>
      </w:r>
    </w:p>
    <w:p w:rsidR="000F6CAB" w:rsidRPr="00A40857" w:rsidRDefault="000F6CAB" w:rsidP="000F6CA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F6CAB" w:rsidRPr="00A40857" w:rsidRDefault="000F6CAB" w:rsidP="000F6CA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 xml:space="preserve">Глава Сусанинского сельского поселения                                 </w:t>
      </w:r>
    </w:p>
    <w:p w:rsidR="000F6CAB" w:rsidRPr="00A40857" w:rsidRDefault="000F6CAB" w:rsidP="000F6CA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>Ульчского муниципального района                                          Л.Н. Чурбаш</w:t>
      </w:r>
    </w:p>
    <w:p w:rsidR="000F6CAB" w:rsidRPr="00A40857" w:rsidRDefault="000F6CAB" w:rsidP="000F6CA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F6CAB" w:rsidRPr="00A40857" w:rsidRDefault="000F6CAB" w:rsidP="000F6CA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F6CAB" w:rsidRPr="00A40857" w:rsidRDefault="000F6CAB" w:rsidP="000F6CA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                                </w:t>
      </w:r>
    </w:p>
    <w:p w:rsidR="000F6CAB" w:rsidRPr="00A40857" w:rsidRDefault="000F6CAB" w:rsidP="000F6CA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                                          М.Н. Хлопова </w:t>
      </w:r>
    </w:p>
    <w:p w:rsidR="00EB53DF" w:rsidRDefault="00EB53DF">
      <w:bookmarkStart w:id="0" w:name="_GoBack"/>
      <w:bookmarkEnd w:id="0"/>
    </w:p>
    <w:sectPr w:rsidR="00EB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85"/>
    <w:rsid w:val="000F6CAB"/>
    <w:rsid w:val="00A46785"/>
    <w:rsid w:val="00E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2015-01-08T23:38:00Z</dcterms:created>
  <dcterms:modified xsi:type="dcterms:W3CDTF">2015-01-08T23:38:00Z</dcterms:modified>
</cp:coreProperties>
</file>