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AB1DD" w14:textId="77777777" w:rsidR="00DC3B03" w:rsidRDefault="00DC3B03" w:rsidP="00DC3B0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6EC6456C" w14:textId="7A12BD2C" w:rsidR="00DC3B03" w:rsidRDefault="00DC3B03" w:rsidP="00DC3B03">
      <w:pPr>
        <w:jc w:val="center"/>
        <w:rPr>
          <w:sz w:val="28"/>
          <w:szCs w:val="28"/>
        </w:rPr>
      </w:pPr>
      <w:r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</w:t>
      </w:r>
    </w:p>
    <w:p w14:paraId="47622DC8" w14:textId="77777777" w:rsidR="00DC3B03" w:rsidRDefault="00DC3B03" w:rsidP="00DC3B03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14:paraId="1C831AB7" w14:textId="77777777" w:rsidR="00DC3B03" w:rsidRDefault="00DC3B03" w:rsidP="00DC3B03">
      <w:pPr>
        <w:jc w:val="center"/>
        <w:rPr>
          <w:sz w:val="28"/>
          <w:szCs w:val="28"/>
        </w:rPr>
      </w:pPr>
    </w:p>
    <w:p w14:paraId="6CA495C6" w14:textId="77777777" w:rsidR="00DC3B03" w:rsidRDefault="00DC3B03" w:rsidP="00DC3B0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112CF16" w14:textId="56277830" w:rsidR="00DC3B03" w:rsidRPr="00DC3B03" w:rsidRDefault="00DC3B03" w:rsidP="00DC3B03">
      <w:pPr>
        <w:rPr>
          <w:sz w:val="28"/>
          <w:szCs w:val="28"/>
        </w:rPr>
      </w:pPr>
      <w:r>
        <w:rPr>
          <w:sz w:val="28"/>
          <w:szCs w:val="28"/>
        </w:rPr>
        <w:t>10.03.2021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7414CA">
        <w:rPr>
          <w:sz w:val="28"/>
          <w:szCs w:val="28"/>
        </w:rPr>
        <w:t xml:space="preserve">         </w:t>
      </w:r>
      <w:r w:rsidRPr="00DC3B03">
        <w:rPr>
          <w:sz w:val="28"/>
          <w:szCs w:val="28"/>
        </w:rPr>
        <w:t xml:space="preserve">№ </w:t>
      </w:r>
      <w:r w:rsidRPr="00DC3B03">
        <w:rPr>
          <w:sz w:val="28"/>
          <w:szCs w:val="28"/>
        </w:rPr>
        <w:t>150</w:t>
      </w:r>
    </w:p>
    <w:p w14:paraId="499F1FBC" w14:textId="1476B425" w:rsidR="00DC3B03" w:rsidRDefault="00DC3B03" w:rsidP="00DC3B03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>с. Сусанино</w:t>
      </w:r>
      <w:r>
        <w:rPr>
          <w:sz w:val="28"/>
          <w:szCs w:val="28"/>
        </w:rPr>
        <w:tab/>
      </w:r>
    </w:p>
    <w:p w14:paraId="28E9B68D" w14:textId="1FA46837" w:rsidR="00DC3B03" w:rsidRDefault="00DC3B03" w:rsidP="00DC3B03">
      <w:pPr>
        <w:tabs>
          <w:tab w:val="left" w:pos="1065"/>
        </w:tabs>
        <w:rPr>
          <w:sz w:val="28"/>
          <w:szCs w:val="28"/>
        </w:rPr>
      </w:pPr>
    </w:p>
    <w:p w14:paraId="013EC320" w14:textId="77777777" w:rsidR="00DC3B03" w:rsidRDefault="00DC3B03" w:rsidP="00DC3B03">
      <w:pPr>
        <w:tabs>
          <w:tab w:val="left" w:pos="1065"/>
        </w:tabs>
        <w:rPr>
          <w:sz w:val="28"/>
          <w:szCs w:val="28"/>
        </w:rPr>
      </w:pPr>
    </w:p>
    <w:p w14:paraId="7ADA67E3" w14:textId="5A704218" w:rsidR="00DC3B03" w:rsidRDefault="00DC3B03" w:rsidP="00DC3B0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7D07178" w14:textId="77777777" w:rsidR="00DC3B03" w:rsidRDefault="00DC3B03" w:rsidP="00DC3B03">
      <w:pPr>
        <w:jc w:val="center"/>
        <w:rPr>
          <w:sz w:val="28"/>
          <w:szCs w:val="28"/>
        </w:rPr>
      </w:pPr>
    </w:p>
    <w:p w14:paraId="029DC1C5" w14:textId="356F2524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со статьей 13 Устава </w:t>
      </w:r>
      <w:r w:rsidR="002C1B0B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поселения, решением Совета депутатов </w:t>
      </w:r>
      <w:r w:rsidR="002C1B0B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 от </w:t>
      </w:r>
      <w:r w:rsidR="009E4A58" w:rsidRPr="009E4A58">
        <w:rPr>
          <w:sz w:val="28"/>
          <w:szCs w:val="28"/>
        </w:rPr>
        <w:t>08</w:t>
      </w:r>
      <w:r w:rsidRPr="009E4A58">
        <w:rPr>
          <w:sz w:val="28"/>
          <w:szCs w:val="28"/>
        </w:rPr>
        <w:t>.0</w:t>
      </w:r>
      <w:r w:rsidR="009E4A58" w:rsidRPr="009E4A58">
        <w:rPr>
          <w:sz w:val="28"/>
          <w:szCs w:val="28"/>
        </w:rPr>
        <w:t>2</w:t>
      </w:r>
      <w:r w:rsidRPr="009E4A58">
        <w:rPr>
          <w:sz w:val="28"/>
          <w:szCs w:val="28"/>
        </w:rPr>
        <w:t>.20</w:t>
      </w:r>
      <w:r w:rsidR="009E4A58" w:rsidRPr="009E4A58">
        <w:rPr>
          <w:sz w:val="28"/>
          <w:szCs w:val="28"/>
        </w:rPr>
        <w:t>21</w:t>
      </w:r>
      <w:r w:rsidRPr="009E4A58">
        <w:rPr>
          <w:sz w:val="28"/>
          <w:szCs w:val="28"/>
        </w:rPr>
        <w:t xml:space="preserve"> г.   № </w:t>
      </w:r>
      <w:r w:rsidR="009E4A58" w:rsidRPr="009E4A58">
        <w:rPr>
          <w:sz w:val="28"/>
          <w:szCs w:val="28"/>
        </w:rPr>
        <w:t>148</w:t>
      </w:r>
      <w:r w:rsidRPr="009E4A58">
        <w:rPr>
          <w:sz w:val="28"/>
          <w:szCs w:val="28"/>
        </w:rPr>
        <w:t xml:space="preserve"> «Об утверждении Положения о публичных слушаниях </w:t>
      </w:r>
      <w:r w:rsidR="009E4A58" w:rsidRPr="009E4A58">
        <w:rPr>
          <w:sz w:val="28"/>
          <w:szCs w:val="28"/>
        </w:rPr>
        <w:t>сусанинского</w:t>
      </w:r>
      <w:r w:rsidRPr="009E4A58">
        <w:rPr>
          <w:sz w:val="28"/>
          <w:szCs w:val="28"/>
        </w:rPr>
        <w:t xml:space="preserve"> сельского поселения», Совет депутатов </w:t>
      </w:r>
      <w:r w:rsidR="009E4A58" w:rsidRPr="009E4A58">
        <w:rPr>
          <w:sz w:val="28"/>
          <w:szCs w:val="28"/>
        </w:rPr>
        <w:t>Сусанинского</w:t>
      </w:r>
      <w:r w:rsidRPr="009E4A58">
        <w:rPr>
          <w:sz w:val="28"/>
          <w:szCs w:val="28"/>
        </w:rPr>
        <w:t xml:space="preserve"> сельского поселения</w:t>
      </w:r>
    </w:p>
    <w:p w14:paraId="791F4661" w14:textId="77777777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FDBF0B3" w14:textId="1382973B" w:rsidR="00DC3B03" w:rsidRPr="00E76779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порядок и сроки проведения публичных слушаний </w:t>
      </w:r>
      <w:r w:rsidRPr="00E767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</w:t>
      </w:r>
      <w:r w:rsidR="009E4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вопросу «Об исполнении бюджета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 за 2020 год»</w:t>
      </w:r>
      <w:r w:rsidRPr="00E7677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14:paraId="73ADDE5D" w14:textId="77777777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2.Утвердить состав комиссии по организации проведения публичных слушаний согласно приложению 2.</w:t>
      </w:r>
    </w:p>
    <w:p w14:paraId="70387FBB" w14:textId="77777777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3.Комиссии:</w:t>
      </w:r>
    </w:p>
    <w:p w14:paraId="42892324" w14:textId="12F55FD7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</w:t>
      </w:r>
      <w:r w:rsidR="009E4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сбор предложений от населения сельского поселения по поводу рассмотрения проекта решения «Об исполнении бюджета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 за 2020 год»;</w:t>
      </w:r>
    </w:p>
    <w:p w14:paraId="2215FFCF" w14:textId="479963C2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</w:t>
      </w:r>
      <w:r w:rsidR="009E4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«Об исполнении бюджета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 за 2020 год» в срок не менее 20 дней со дня его опубликования доработать и вынести на рассмотрение Совета депутатов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поселения.</w:t>
      </w:r>
    </w:p>
    <w:p w14:paraId="410378F9" w14:textId="4D0958A5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4.Проект решения «Об исполнении бюджета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 за 2020 год» опубликовать в информационном листке </w:t>
      </w:r>
      <w:r w:rsidR="009E4A58">
        <w:rPr>
          <w:sz w:val="28"/>
          <w:szCs w:val="28"/>
        </w:rPr>
        <w:t>«Сусанинский вестник</w:t>
      </w:r>
      <w:r>
        <w:rPr>
          <w:sz w:val="28"/>
          <w:szCs w:val="28"/>
        </w:rPr>
        <w:t xml:space="preserve">» и на официальном сайте администрации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поселения.</w:t>
      </w:r>
    </w:p>
    <w:p w14:paraId="3D44BAF4" w14:textId="77777777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5.Настоящее решение вступает в силу после его официального опубликования.</w:t>
      </w:r>
    </w:p>
    <w:p w14:paraId="10C4FBF5" w14:textId="77777777" w:rsidR="00DC3B03" w:rsidRDefault="00DC3B03" w:rsidP="00DC3B03">
      <w:pPr>
        <w:jc w:val="both"/>
        <w:rPr>
          <w:sz w:val="28"/>
          <w:szCs w:val="28"/>
        </w:rPr>
      </w:pPr>
    </w:p>
    <w:p w14:paraId="7002AD42" w14:textId="77777777" w:rsidR="00DC3B03" w:rsidRDefault="00DC3B03" w:rsidP="00DC3B03">
      <w:pPr>
        <w:jc w:val="both"/>
        <w:rPr>
          <w:sz w:val="28"/>
          <w:szCs w:val="28"/>
        </w:rPr>
      </w:pPr>
    </w:p>
    <w:p w14:paraId="31BDB337" w14:textId="58FA3EBC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</w:t>
      </w:r>
      <w:r w:rsidR="009E4A58">
        <w:rPr>
          <w:sz w:val="28"/>
          <w:szCs w:val="28"/>
        </w:rPr>
        <w:t xml:space="preserve">         В.В. </w:t>
      </w:r>
      <w:proofErr w:type="spellStart"/>
      <w:r w:rsidR="009E4A58">
        <w:rPr>
          <w:sz w:val="28"/>
          <w:szCs w:val="28"/>
        </w:rPr>
        <w:t>Галеева</w:t>
      </w:r>
      <w:proofErr w:type="spellEnd"/>
    </w:p>
    <w:p w14:paraId="559110BB" w14:textId="77777777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28BFB9F" w14:textId="77777777" w:rsidR="009E4A58" w:rsidRDefault="009E4A58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DC3B0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393BC846" w14:textId="0F40E6F2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14:paraId="457F0650" w14:textId="134596DB" w:rsidR="00DC3B03" w:rsidRDefault="009E4A58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>Сусанинского</w:t>
      </w:r>
      <w:r w:rsidR="00DC3B03">
        <w:rPr>
          <w:sz w:val="28"/>
          <w:szCs w:val="28"/>
        </w:rPr>
        <w:t xml:space="preserve"> сельского </w:t>
      </w:r>
      <w:proofErr w:type="gramStart"/>
      <w:r w:rsidR="00DC3B03">
        <w:rPr>
          <w:sz w:val="28"/>
          <w:szCs w:val="28"/>
        </w:rPr>
        <w:t xml:space="preserve">поселения:   </w:t>
      </w:r>
      <w:proofErr w:type="gramEnd"/>
      <w:r w:rsidR="00DC3B0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В.В. </w:t>
      </w:r>
      <w:proofErr w:type="spellStart"/>
      <w:r>
        <w:rPr>
          <w:sz w:val="28"/>
          <w:szCs w:val="28"/>
        </w:rPr>
        <w:t>Азьмук</w:t>
      </w:r>
      <w:proofErr w:type="spellEnd"/>
    </w:p>
    <w:p w14:paraId="7456CCC5" w14:textId="6FB8F9E4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40FA9302" w14:textId="77777777" w:rsidR="00DC3B03" w:rsidRDefault="00DC3B03" w:rsidP="00DC3B03">
      <w:pPr>
        <w:jc w:val="both"/>
        <w:rPr>
          <w:sz w:val="28"/>
          <w:szCs w:val="28"/>
        </w:rPr>
      </w:pPr>
    </w:p>
    <w:p w14:paraId="67E68DDD" w14:textId="77777777" w:rsidR="00DC3B03" w:rsidRDefault="00DC3B03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2DD44D5" w14:textId="77777777" w:rsidR="00DC3B03" w:rsidRDefault="00DC3B03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4DA66849" w14:textId="1EE5CB01" w:rsidR="00DC3B03" w:rsidRDefault="009E4A58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t>Сусанинского</w:t>
      </w:r>
      <w:r w:rsidR="00DC3B03">
        <w:rPr>
          <w:sz w:val="28"/>
          <w:szCs w:val="28"/>
        </w:rPr>
        <w:t xml:space="preserve"> сельского поселения</w:t>
      </w:r>
    </w:p>
    <w:p w14:paraId="03FB883F" w14:textId="77777777" w:rsidR="00DC3B03" w:rsidRDefault="00DC3B03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t>«О проведении публичных слушаний»</w:t>
      </w:r>
    </w:p>
    <w:p w14:paraId="63A6968D" w14:textId="1E025FA5" w:rsidR="00DC3B03" w:rsidRDefault="00DC3B03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A58">
        <w:rPr>
          <w:sz w:val="28"/>
          <w:szCs w:val="28"/>
        </w:rPr>
        <w:t>10.03.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</w:t>
      </w:r>
      <w:r w:rsidR="009E4A58">
        <w:rPr>
          <w:sz w:val="28"/>
          <w:szCs w:val="28"/>
        </w:rPr>
        <w:t>150</w:t>
      </w:r>
    </w:p>
    <w:p w14:paraId="5C1C1176" w14:textId="77777777" w:rsidR="009E4A58" w:rsidRPr="009B1724" w:rsidRDefault="009E4A58" w:rsidP="00DC3B03">
      <w:pPr>
        <w:jc w:val="right"/>
        <w:rPr>
          <w:sz w:val="28"/>
          <w:szCs w:val="28"/>
        </w:rPr>
      </w:pPr>
    </w:p>
    <w:p w14:paraId="08EA8BDF" w14:textId="77777777" w:rsidR="00DC3B03" w:rsidRDefault="00DC3B03" w:rsidP="00DC3B03">
      <w:pPr>
        <w:jc w:val="right"/>
        <w:rPr>
          <w:sz w:val="28"/>
          <w:szCs w:val="28"/>
        </w:rPr>
      </w:pPr>
    </w:p>
    <w:p w14:paraId="2904AC06" w14:textId="3BD6B183" w:rsidR="00DC3B03" w:rsidRDefault="00DC3B03" w:rsidP="00DC3B0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 проведения публичных слушаний</w:t>
      </w:r>
    </w:p>
    <w:p w14:paraId="3664B9AB" w14:textId="77777777" w:rsidR="009E4A58" w:rsidRDefault="009E4A58" w:rsidP="00DC3B03">
      <w:pPr>
        <w:jc w:val="center"/>
        <w:rPr>
          <w:sz w:val="28"/>
          <w:szCs w:val="28"/>
        </w:rPr>
      </w:pPr>
    </w:p>
    <w:p w14:paraId="33483CFE" w14:textId="77777777" w:rsidR="00DC3B03" w:rsidRDefault="00DC3B03" w:rsidP="00DC3B03">
      <w:pPr>
        <w:jc w:val="center"/>
        <w:rPr>
          <w:sz w:val="28"/>
          <w:szCs w:val="28"/>
        </w:rPr>
      </w:pPr>
    </w:p>
    <w:p w14:paraId="7558BBCE" w14:textId="795F527F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1.Публичные слушания по вопросу «Об исполнении бюджета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 за 2020 год» провести 2</w:t>
      </w:r>
      <w:r w:rsidR="009E4A5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E4A5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года в здании администрации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поселения. Инициатором проведения публичных слушаний является Совет депутатов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поселения.</w:t>
      </w:r>
    </w:p>
    <w:p w14:paraId="6829BE60" w14:textId="41608970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2.Информация о проекте решения «Об исполнении бюджета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 за 2020 год» будет доступна населению сельского поселения не менее 20 дней с даты опубликования в информационном листке «</w:t>
      </w:r>
      <w:r w:rsidR="009E4A58">
        <w:rPr>
          <w:sz w:val="28"/>
          <w:szCs w:val="28"/>
        </w:rPr>
        <w:t>Сусанинский вестник</w:t>
      </w:r>
      <w:r>
        <w:rPr>
          <w:sz w:val="28"/>
          <w:szCs w:val="28"/>
        </w:rPr>
        <w:t xml:space="preserve">» и на официальном сайте администрации </w:t>
      </w:r>
      <w:r w:rsidR="009E4A58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поселения» в следующих учреждениях: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84"/>
        <w:gridCol w:w="4661"/>
      </w:tblGrid>
      <w:tr w:rsidR="00DC3B03" w14:paraId="7D736B32" w14:textId="77777777" w:rsidTr="007414CA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27C" w14:textId="77777777" w:rsidR="00DC3B03" w:rsidRDefault="00DC3B03" w:rsidP="0011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151" w14:textId="77777777" w:rsidR="00DC3B03" w:rsidRDefault="00DC3B03" w:rsidP="00117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DC3B03" w14:paraId="675DECC0" w14:textId="77777777" w:rsidTr="007414CA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726" w14:textId="751A761D" w:rsidR="00DC3B03" w:rsidRDefault="00DC3B03" w:rsidP="001175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B8F" w14:textId="79BA2496" w:rsidR="00DC3B03" w:rsidRDefault="00DC3B03" w:rsidP="001175D6">
            <w:pPr>
              <w:jc w:val="both"/>
              <w:rPr>
                <w:sz w:val="28"/>
                <w:szCs w:val="28"/>
              </w:rPr>
            </w:pPr>
          </w:p>
        </w:tc>
      </w:tr>
      <w:tr w:rsidR="007414CA" w14:paraId="6313BBCB" w14:textId="77777777" w:rsidTr="007414CA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D9C" w14:textId="4B85D991" w:rsidR="007414CA" w:rsidRDefault="007414CA" w:rsidP="007414CA">
            <w:pPr>
              <w:jc w:val="both"/>
              <w:rPr>
                <w:sz w:val="28"/>
                <w:szCs w:val="28"/>
              </w:rPr>
            </w:pPr>
            <w:r w:rsidRPr="00B41375">
              <w:rPr>
                <w:sz w:val="28"/>
                <w:szCs w:val="28"/>
              </w:rPr>
              <w:t>Библиотека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6145" w14:textId="77777777" w:rsidR="007414CA" w:rsidRPr="00B41375" w:rsidRDefault="007414CA" w:rsidP="007414CA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край</w:t>
            </w:r>
            <w:r w:rsidRPr="00B41375">
              <w:rPr>
                <w:sz w:val="28"/>
                <w:szCs w:val="28"/>
              </w:rPr>
              <w:t>, Ульчский район,</w:t>
            </w:r>
          </w:p>
          <w:p w14:paraId="3FEF86D0" w14:textId="1BB88CDA" w:rsidR="007414CA" w:rsidRDefault="007414CA" w:rsidP="00741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Сусанино, ул. Центральная, 80</w:t>
            </w:r>
          </w:p>
        </w:tc>
      </w:tr>
    </w:tbl>
    <w:p w14:paraId="0718399C" w14:textId="77777777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Заинтересованные граждане могут оставить запись в журнале замечаний и предложений, прилагаемой к проектным материалам в вышеуказанных учреждениях.</w:t>
      </w:r>
    </w:p>
    <w:p w14:paraId="4766C780" w14:textId="6ED64D26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3.Предложения населения, выносимые на публичные слушания, вносятся в протокол публичных слушаний и носят рекомендательный характер и подлежат обязательному учету и рассмотрению Советом депутатов </w:t>
      </w:r>
      <w:r w:rsidR="007414CA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поселения.</w:t>
      </w:r>
    </w:p>
    <w:p w14:paraId="4D004B52" w14:textId="075B1463" w:rsidR="00DC3B03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4.По истечении 20 дней с момента назначения публичных слушаний проекта решения «Об исполнении бюджета </w:t>
      </w:r>
      <w:proofErr w:type="gramStart"/>
      <w:r w:rsidR="007414CA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за 2020 год» с учетом предложений населения сельского поселения выносится на рассмотрение Совета депутатов </w:t>
      </w:r>
      <w:r w:rsidR="007414CA">
        <w:rPr>
          <w:sz w:val="28"/>
          <w:szCs w:val="28"/>
        </w:rPr>
        <w:t>Сусанинского</w:t>
      </w:r>
      <w:r>
        <w:rPr>
          <w:sz w:val="28"/>
          <w:szCs w:val="28"/>
        </w:rPr>
        <w:t xml:space="preserve"> сельского поселения.</w:t>
      </w:r>
    </w:p>
    <w:p w14:paraId="1F56701E" w14:textId="77777777" w:rsidR="00DC3B03" w:rsidRDefault="00DC3B03" w:rsidP="00DC3B03">
      <w:pPr>
        <w:jc w:val="both"/>
        <w:rPr>
          <w:sz w:val="28"/>
          <w:szCs w:val="28"/>
        </w:rPr>
      </w:pPr>
    </w:p>
    <w:p w14:paraId="5217F4E1" w14:textId="77777777" w:rsidR="00DC3B03" w:rsidRDefault="00DC3B03" w:rsidP="00DC3B03">
      <w:pPr>
        <w:jc w:val="both"/>
        <w:rPr>
          <w:sz w:val="28"/>
          <w:szCs w:val="28"/>
        </w:rPr>
      </w:pPr>
    </w:p>
    <w:p w14:paraId="7C1A4E9A" w14:textId="77777777" w:rsidR="00DC3B03" w:rsidRDefault="00DC3B03" w:rsidP="00DC3B03">
      <w:pPr>
        <w:jc w:val="both"/>
        <w:rPr>
          <w:sz w:val="28"/>
          <w:szCs w:val="28"/>
        </w:rPr>
      </w:pPr>
    </w:p>
    <w:p w14:paraId="1846553F" w14:textId="77777777" w:rsidR="00DC3B03" w:rsidRDefault="00DC3B03" w:rsidP="00DC3B03">
      <w:pPr>
        <w:jc w:val="both"/>
        <w:rPr>
          <w:sz w:val="28"/>
          <w:szCs w:val="28"/>
        </w:rPr>
      </w:pPr>
    </w:p>
    <w:p w14:paraId="6D6606EC" w14:textId="4C29DD40" w:rsidR="00DC3B03" w:rsidRDefault="00DC3B03" w:rsidP="00DC3B03">
      <w:pPr>
        <w:jc w:val="both"/>
        <w:rPr>
          <w:sz w:val="28"/>
          <w:szCs w:val="28"/>
        </w:rPr>
      </w:pPr>
    </w:p>
    <w:p w14:paraId="7D19BE6E" w14:textId="77777777" w:rsidR="007414CA" w:rsidRDefault="007414CA" w:rsidP="00DC3B03">
      <w:pPr>
        <w:jc w:val="both"/>
        <w:rPr>
          <w:sz w:val="28"/>
          <w:szCs w:val="28"/>
        </w:rPr>
      </w:pPr>
    </w:p>
    <w:p w14:paraId="7E246E7D" w14:textId="77777777" w:rsidR="00DC3B03" w:rsidRDefault="00DC3B03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 2</w:t>
      </w:r>
    </w:p>
    <w:p w14:paraId="56AF9AD5" w14:textId="77777777" w:rsidR="00DC3B03" w:rsidRDefault="00DC3B03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29D3CD19" w14:textId="25CC158F" w:rsidR="00DC3B03" w:rsidRDefault="007414CA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t>Сусанинского</w:t>
      </w:r>
      <w:r w:rsidR="00DC3B03">
        <w:rPr>
          <w:sz w:val="28"/>
          <w:szCs w:val="28"/>
        </w:rPr>
        <w:t xml:space="preserve"> сельского поселения</w:t>
      </w:r>
    </w:p>
    <w:p w14:paraId="3D700B41" w14:textId="77777777" w:rsidR="00DC3B03" w:rsidRDefault="00DC3B03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t>“О проведении публичных слушаний»</w:t>
      </w:r>
    </w:p>
    <w:p w14:paraId="0E6C87EB" w14:textId="54064152" w:rsidR="00DC3B03" w:rsidRDefault="00DC3B03" w:rsidP="00DC3B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14CA">
        <w:rPr>
          <w:sz w:val="28"/>
          <w:szCs w:val="28"/>
        </w:rPr>
        <w:t>10.03.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</w:t>
      </w:r>
      <w:r w:rsidR="007414CA">
        <w:rPr>
          <w:sz w:val="28"/>
          <w:szCs w:val="28"/>
        </w:rPr>
        <w:t>150</w:t>
      </w:r>
    </w:p>
    <w:p w14:paraId="74A70AE6" w14:textId="77777777" w:rsidR="00DC3B03" w:rsidRDefault="00DC3B03" w:rsidP="00DC3B03">
      <w:pPr>
        <w:jc w:val="center"/>
        <w:rPr>
          <w:sz w:val="28"/>
          <w:szCs w:val="28"/>
        </w:rPr>
      </w:pPr>
    </w:p>
    <w:p w14:paraId="475A132A" w14:textId="77777777" w:rsidR="00DC3B03" w:rsidRDefault="00DC3B03" w:rsidP="00DC3B03">
      <w:pPr>
        <w:jc w:val="center"/>
        <w:rPr>
          <w:sz w:val="28"/>
          <w:szCs w:val="28"/>
        </w:rPr>
      </w:pPr>
    </w:p>
    <w:p w14:paraId="659E049A" w14:textId="77777777" w:rsidR="00DC3B03" w:rsidRDefault="00DC3B03" w:rsidP="00DC3B0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7A2379AF" w14:textId="77777777" w:rsidR="00DC3B03" w:rsidRDefault="00DC3B03" w:rsidP="00DC3B0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комиссии по организации проведения публичных слушаний</w:t>
      </w:r>
    </w:p>
    <w:p w14:paraId="3E002470" w14:textId="77777777" w:rsidR="00DC3B03" w:rsidRDefault="00DC3B03" w:rsidP="00DC3B03">
      <w:pPr>
        <w:jc w:val="center"/>
        <w:rPr>
          <w:sz w:val="28"/>
          <w:szCs w:val="28"/>
        </w:rPr>
      </w:pPr>
    </w:p>
    <w:p w14:paraId="2682ABE3" w14:textId="77777777" w:rsidR="00DC3B03" w:rsidRDefault="00DC3B03" w:rsidP="00DC3B03">
      <w:pPr>
        <w:rPr>
          <w:sz w:val="28"/>
          <w:szCs w:val="28"/>
        </w:rPr>
      </w:pPr>
    </w:p>
    <w:p w14:paraId="7E08FD13" w14:textId="77777777" w:rsidR="00DC3B03" w:rsidRDefault="00DC3B03" w:rsidP="00DC3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14:paraId="39E1CB65" w14:textId="0042B4C1" w:rsidR="00DC3B03" w:rsidRDefault="007414CA" w:rsidP="00DC3B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Галеева</w:t>
      </w:r>
      <w:proofErr w:type="spellEnd"/>
      <w:r>
        <w:rPr>
          <w:sz w:val="28"/>
          <w:szCs w:val="28"/>
        </w:rPr>
        <w:t xml:space="preserve"> В.В.</w:t>
      </w:r>
      <w:r w:rsidR="00DC3B03">
        <w:rPr>
          <w:sz w:val="28"/>
          <w:szCs w:val="28"/>
        </w:rPr>
        <w:t xml:space="preserve"> - глава сельского поселения</w:t>
      </w:r>
    </w:p>
    <w:p w14:paraId="2644C785" w14:textId="77777777" w:rsidR="00DC3B03" w:rsidRDefault="00DC3B03" w:rsidP="00DC3B03">
      <w:pPr>
        <w:rPr>
          <w:sz w:val="28"/>
          <w:szCs w:val="28"/>
        </w:rPr>
      </w:pPr>
    </w:p>
    <w:p w14:paraId="37A70D63" w14:textId="77777777" w:rsidR="00DC3B03" w:rsidRDefault="00DC3B03" w:rsidP="00DC3B03">
      <w:pPr>
        <w:rPr>
          <w:sz w:val="28"/>
          <w:szCs w:val="28"/>
        </w:rPr>
      </w:pPr>
    </w:p>
    <w:p w14:paraId="1EB9612A" w14:textId="77777777" w:rsidR="00DC3B03" w:rsidRDefault="00DC3B03" w:rsidP="00DC3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14:paraId="48D145B3" w14:textId="1C1EAC43" w:rsidR="00DC3B03" w:rsidRDefault="007414CA" w:rsidP="00DC3B03">
      <w:pPr>
        <w:rPr>
          <w:sz w:val="28"/>
          <w:szCs w:val="28"/>
        </w:rPr>
      </w:pPr>
      <w:r>
        <w:rPr>
          <w:sz w:val="28"/>
          <w:szCs w:val="28"/>
        </w:rPr>
        <w:t>Сидельникова В.С</w:t>
      </w:r>
      <w:r w:rsidR="00DC3B03">
        <w:rPr>
          <w:sz w:val="28"/>
          <w:szCs w:val="28"/>
        </w:rPr>
        <w:t>.- специалист 1 категории администрации сельского поселения</w:t>
      </w:r>
    </w:p>
    <w:p w14:paraId="1F6BBBC5" w14:textId="77777777" w:rsidR="00DC3B03" w:rsidRDefault="00DC3B03" w:rsidP="00DC3B03">
      <w:pPr>
        <w:rPr>
          <w:sz w:val="28"/>
          <w:szCs w:val="28"/>
        </w:rPr>
      </w:pPr>
    </w:p>
    <w:p w14:paraId="030F42F2" w14:textId="77777777" w:rsidR="00DC3B03" w:rsidRDefault="00DC3B03" w:rsidP="00DC3B03">
      <w:pPr>
        <w:rPr>
          <w:sz w:val="28"/>
          <w:szCs w:val="28"/>
        </w:rPr>
      </w:pPr>
    </w:p>
    <w:p w14:paraId="7B87F13D" w14:textId="77777777" w:rsidR="00DC3B03" w:rsidRDefault="00DC3B03" w:rsidP="00DC3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14:paraId="293E9B43" w14:textId="3FA663CC" w:rsidR="00DC3B03" w:rsidRDefault="007414CA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>Мартынова Н.И</w:t>
      </w:r>
      <w:r w:rsidR="00DC3B03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главный специалист </w:t>
      </w:r>
      <w:r w:rsidR="00DC3B03">
        <w:rPr>
          <w:sz w:val="28"/>
          <w:szCs w:val="28"/>
        </w:rPr>
        <w:t>администрации сельского поселения</w:t>
      </w:r>
    </w:p>
    <w:p w14:paraId="61D72BAF" w14:textId="695FD7D8" w:rsidR="00DC3B03" w:rsidRDefault="007414CA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>Турбин А.В</w:t>
      </w:r>
      <w:r w:rsidR="00DC3B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  <w:r w:rsidR="00DC3B03">
        <w:rPr>
          <w:sz w:val="28"/>
          <w:szCs w:val="28"/>
        </w:rPr>
        <w:t xml:space="preserve">- депутат Совета депутатов </w:t>
      </w:r>
      <w:r>
        <w:rPr>
          <w:sz w:val="28"/>
          <w:szCs w:val="28"/>
        </w:rPr>
        <w:t>Сусанинского</w:t>
      </w:r>
      <w:r w:rsidR="00DC3B03">
        <w:rPr>
          <w:sz w:val="28"/>
          <w:szCs w:val="28"/>
        </w:rPr>
        <w:t xml:space="preserve"> сельского поселения</w:t>
      </w:r>
    </w:p>
    <w:p w14:paraId="16B3CA51" w14:textId="77777777" w:rsidR="00DC3B03" w:rsidRDefault="00DC3B03" w:rsidP="00DC3B03">
      <w:pPr>
        <w:rPr>
          <w:sz w:val="28"/>
          <w:szCs w:val="28"/>
        </w:rPr>
      </w:pPr>
    </w:p>
    <w:p w14:paraId="0A6554EE" w14:textId="77777777" w:rsidR="00DC3B03" w:rsidRDefault="00DC3B03" w:rsidP="00DC3B03">
      <w:pPr>
        <w:rPr>
          <w:sz w:val="28"/>
          <w:szCs w:val="28"/>
        </w:rPr>
      </w:pPr>
    </w:p>
    <w:p w14:paraId="6C77D738" w14:textId="77777777" w:rsidR="00DC3B03" w:rsidRDefault="00DC3B03" w:rsidP="00DC3B03">
      <w:pPr>
        <w:jc w:val="both"/>
        <w:rPr>
          <w:sz w:val="28"/>
          <w:szCs w:val="28"/>
        </w:rPr>
      </w:pPr>
    </w:p>
    <w:p w14:paraId="4C88785A" w14:textId="77777777" w:rsidR="00DC3B03" w:rsidRPr="00182806" w:rsidRDefault="00DC3B03" w:rsidP="00DC3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222FC3" w14:textId="77777777" w:rsidR="00DD38E0" w:rsidRDefault="00DD38E0"/>
    <w:sectPr w:rsidR="00DD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60"/>
    <w:rsid w:val="002C1B0B"/>
    <w:rsid w:val="007414CA"/>
    <w:rsid w:val="008E6260"/>
    <w:rsid w:val="009E4A58"/>
    <w:rsid w:val="00DC3B03"/>
    <w:rsid w:val="00D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E83DB"/>
  <w15:chartTrackingRefBased/>
  <w15:docId w15:val="{C78CC235-6C44-4D32-8CF3-E4854CC0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2021-04-13T01:31:00Z</dcterms:created>
  <dcterms:modified xsi:type="dcterms:W3CDTF">2021-04-13T02:20:00Z</dcterms:modified>
</cp:coreProperties>
</file>