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C0" w:rsidRPr="001F1279" w:rsidRDefault="00375093" w:rsidP="006373C0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1F1279">
        <w:t xml:space="preserve">  </w:t>
      </w:r>
      <w:r w:rsidR="006373C0" w:rsidRPr="001F1279">
        <w:rPr>
          <w:rFonts w:ascii="Times New Roman CYR" w:hAnsi="Times New Roman CYR" w:cs="Times New Roman CYR"/>
          <w:spacing w:val="-1"/>
          <w:sz w:val="28"/>
          <w:szCs w:val="28"/>
        </w:rPr>
        <w:t>АДМИНИСТРАЦИЯ СУСАНИНСКОГО СЕЛЬСКОГО ПОСЕЛЕНИЯ</w:t>
      </w:r>
    </w:p>
    <w:p w:rsidR="006373C0" w:rsidRPr="001F1279" w:rsidRDefault="006373C0" w:rsidP="006373C0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1F1279"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6373C0" w:rsidRPr="001F1279" w:rsidRDefault="006373C0" w:rsidP="006373C0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 w:rsidRPr="001F1279">
        <w:rPr>
          <w:rFonts w:ascii="Times New Roman CYR" w:hAnsi="Times New Roman CYR" w:cs="Times New Roman CYR"/>
          <w:spacing w:val="-1"/>
          <w:sz w:val="28"/>
          <w:szCs w:val="28"/>
        </w:rPr>
        <w:t>РАСПОРЯЖЕНИЕ</w:t>
      </w:r>
    </w:p>
    <w:p w:rsidR="006373C0" w:rsidRDefault="006373C0" w:rsidP="006373C0">
      <w:pPr>
        <w:jc w:val="both"/>
      </w:pPr>
    </w:p>
    <w:p w:rsidR="006269A7" w:rsidRDefault="00375093" w:rsidP="00637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</w:p>
    <w:p w:rsidR="00AC3EB9" w:rsidRPr="00375093" w:rsidRDefault="00446B71" w:rsidP="00637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57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16.05.2019       </w:t>
      </w:r>
      <w:r w:rsidR="006373C0">
        <w:rPr>
          <w:rFonts w:ascii="Times New Roman" w:hAnsi="Times New Roman" w:cs="Times New Roman"/>
          <w:sz w:val="28"/>
          <w:szCs w:val="28"/>
        </w:rPr>
        <w:t>№</w:t>
      </w:r>
      <w:r w:rsidR="00375093" w:rsidRPr="00375093">
        <w:rPr>
          <w:rFonts w:ascii="Times New Roman" w:hAnsi="Times New Roman" w:cs="Times New Roman"/>
          <w:sz w:val="28"/>
          <w:szCs w:val="28"/>
        </w:rPr>
        <w:t xml:space="preserve"> </w:t>
      </w:r>
      <w:r w:rsidR="001D7BF9">
        <w:rPr>
          <w:rFonts w:ascii="Times New Roman" w:hAnsi="Times New Roman" w:cs="Times New Roman"/>
          <w:sz w:val="28"/>
          <w:szCs w:val="28"/>
        </w:rPr>
        <w:t>13</w:t>
      </w:r>
      <w:r w:rsidR="00375093" w:rsidRPr="00375093">
        <w:rPr>
          <w:rFonts w:ascii="Times New Roman" w:hAnsi="Times New Roman" w:cs="Times New Roman"/>
          <w:sz w:val="28"/>
          <w:szCs w:val="28"/>
        </w:rPr>
        <w:t>-ра</w:t>
      </w:r>
    </w:p>
    <w:p w:rsidR="00375093" w:rsidRPr="006373C0" w:rsidRDefault="006373C0" w:rsidP="00637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Pr="006373C0">
        <w:rPr>
          <w:rFonts w:ascii="Times New Roman" w:hAnsi="Times New Roman" w:cs="Times New Roman"/>
          <w:sz w:val="28"/>
          <w:szCs w:val="28"/>
        </w:rPr>
        <w:t>. Сусанино</w:t>
      </w:r>
    </w:p>
    <w:p w:rsidR="003935C0" w:rsidRDefault="003935C0" w:rsidP="00637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02C" w:rsidRDefault="001E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69A7">
        <w:rPr>
          <w:rFonts w:ascii="Times New Roman" w:hAnsi="Times New Roman" w:cs="Times New Roman"/>
          <w:sz w:val="28"/>
          <w:szCs w:val="28"/>
        </w:rPr>
        <w:t xml:space="preserve"> </w:t>
      </w:r>
      <w:r w:rsidR="00446B71">
        <w:rPr>
          <w:rFonts w:ascii="Times New Roman" w:hAnsi="Times New Roman" w:cs="Times New Roman"/>
          <w:sz w:val="28"/>
          <w:szCs w:val="28"/>
        </w:rPr>
        <w:t>О</w:t>
      </w:r>
      <w:r w:rsidR="00E5361F" w:rsidRPr="001E15A9">
        <w:rPr>
          <w:rFonts w:ascii="Times New Roman" w:hAnsi="Times New Roman" w:cs="Times New Roman"/>
          <w:sz w:val="28"/>
          <w:szCs w:val="28"/>
        </w:rPr>
        <w:t xml:space="preserve">б </w:t>
      </w:r>
      <w:r w:rsidRPr="001E15A9">
        <w:rPr>
          <w:rFonts w:ascii="Times New Roman" w:hAnsi="Times New Roman" w:cs="Times New Roman"/>
          <w:sz w:val="28"/>
          <w:szCs w:val="28"/>
        </w:rPr>
        <w:t xml:space="preserve">утверждении перечня муниципального имущества, предназначенного </w:t>
      </w:r>
      <w:r w:rsidR="00627EFD">
        <w:rPr>
          <w:rFonts w:ascii="Times New Roman" w:hAnsi="Times New Roman" w:cs="Times New Roman"/>
          <w:sz w:val="28"/>
          <w:szCs w:val="28"/>
        </w:rPr>
        <w:t xml:space="preserve">      </w:t>
      </w:r>
      <w:r w:rsidRPr="001E15A9">
        <w:rPr>
          <w:rFonts w:ascii="Times New Roman" w:hAnsi="Times New Roman" w:cs="Times New Roman"/>
          <w:sz w:val="28"/>
          <w:szCs w:val="28"/>
        </w:rPr>
        <w:t xml:space="preserve">для предоставления субъектам </w:t>
      </w:r>
      <w:r w:rsidR="009A6FB0">
        <w:rPr>
          <w:rFonts w:ascii="Times New Roman" w:hAnsi="Times New Roman" w:cs="Times New Roman"/>
          <w:sz w:val="28"/>
          <w:szCs w:val="28"/>
        </w:rPr>
        <w:t>малого и среднего предпринимательства (далее СМСП) администрацией Сусанинского сельского поселения.</w:t>
      </w:r>
    </w:p>
    <w:p w:rsidR="0068002C" w:rsidRDefault="0068002C">
      <w:pPr>
        <w:rPr>
          <w:rFonts w:ascii="Times New Roman" w:hAnsi="Times New Roman" w:cs="Times New Roman"/>
          <w:sz w:val="28"/>
          <w:szCs w:val="28"/>
        </w:rPr>
      </w:pPr>
    </w:p>
    <w:p w:rsidR="00310BAC" w:rsidRDefault="00D4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BAC"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</w:t>
      </w:r>
      <w:r>
        <w:rPr>
          <w:rFonts w:ascii="Times New Roman" w:hAnsi="Times New Roman" w:cs="Times New Roman"/>
          <w:sz w:val="28"/>
          <w:szCs w:val="28"/>
        </w:rPr>
        <w:t>ого закона № 209-ФЗ, в целях осу</w:t>
      </w:r>
      <w:r w:rsidR="00310BAC">
        <w:rPr>
          <w:rFonts w:ascii="Times New Roman" w:hAnsi="Times New Roman" w:cs="Times New Roman"/>
          <w:sz w:val="28"/>
          <w:szCs w:val="28"/>
        </w:rPr>
        <w:t>ществления поддержки СМСП</w:t>
      </w:r>
    </w:p>
    <w:p w:rsidR="007E2BAF" w:rsidRDefault="007E2BAF" w:rsidP="006B6E5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1.Утвердить Перечень муниципального имущества, свободного от прав третьих лиц, предназначенного для предоставления СМСП (прилагается).</w:t>
      </w:r>
    </w:p>
    <w:p w:rsidR="007E2BAF" w:rsidRDefault="007E2BAF" w:rsidP="006B6E5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2.Разместить настоящее распоряжение на сайте администрации</w:t>
      </w:r>
      <w:r w:rsidR="006B6E5C">
        <w:rPr>
          <w:rFonts w:ascii="Times New Roman" w:eastAsia="Calibri" w:hAnsi="Times New Roman" w:cs="Times New Roman"/>
          <w:sz w:val="28"/>
          <w:szCs w:val="28"/>
        </w:rPr>
        <w:t xml:space="preserve"> Сусанинского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6B6E5C" w:rsidRDefault="006B6E5C" w:rsidP="006B6E5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  Признать утратившими силу:</w:t>
      </w:r>
    </w:p>
    <w:p w:rsidR="006B6E5C" w:rsidRDefault="006B6E5C" w:rsidP="006B6E5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3.1 Приложение к Порядку формирования, ведения, обязательного опубликования перечня недвижимого имущества находящегося в собственности Сусанинского сельского поселения, свободного от прав третьих лиц (за исключением имущественных прав субъектов малого и среднего предпринимательства)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принятое</w:t>
      </w:r>
    </w:p>
    <w:p w:rsidR="006B6E5C" w:rsidRDefault="006B6E5C" w:rsidP="006B6E5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от 25.06.2009 № 21 «Об утверждении Порядка формирования, ведения, обязательного опубликования перечня недвижимого имущества находящегося в собственности Сусанинского сельского поселения, свободного от прав третьих лиц (за исключением имущественных прав субъектов малого и среднего предпринимательства)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</w:t>
      </w:r>
    </w:p>
    <w:p w:rsidR="006B6E5C" w:rsidRDefault="006B6E5C" w:rsidP="006B6E5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3.2.Решение Совета депутатов от 10.08.2017 № 133 «О</w:t>
      </w:r>
      <w:r w:rsidRPr="00CC7881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изменения в решение Совета депутатов Сусанинского сельского поселения 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B6E5C" w:rsidRDefault="006B6E5C" w:rsidP="006B6E5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3.3.Решение Совета депутатов от 28.02.2017 № 125</w:t>
      </w:r>
      <w:r w:rsidRPr="006B6E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C7881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изменения в решение Совета депутатов Сусанинского сельского поселения Ульчского муниципального рай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 Хабаровского края от 25.06.</w:t>
      </w:r>
      <w:r w:rsidRPr="00CC7881">
        <w:rPr>
          <w:rFonts w:ascii="Times New Roman" w:hAnsi="Times New Roman" w:cs="Times New Roman"/>
          <w:sz w:val="28"/>
          <w:szCs w:val="28"/>
          <w:lang w:eastAsia="ru-RU"/>
        </w:rPr>
        <w:t>2009 года</w:t>
      </w:r>
    </w:p>
    <w:p w:rsidR="006B6E5C" w:rsidRDefault="006B6E5C" w:rsidP="006B6E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881">
        <w:rPr>
          <w:rFonts w:ascii="Times New Roman" w:hAnsi="Times New Roman" w:cs="Times New Roman"/>
          <w:sz w:val="28"/>
          <w:szCs w:val="28"/>
          <w:lang w:eastAsia="ru-RU"/>
        </w:rPr>
        <w:t xml:space="preserve"> № 21 «</w:t>
      </w:r>
      <w:r w:rsidRPr="00CC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формирования, ведения, обязательного опубликования перечня недвижимого имущества, находящегося в собственности Сусанинского сельского поселения, свободного от прав третьих лиц (за исключением имущественных прав субъектов малого и среднего предпринимательства)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 образующих инфраструктуру поддержки субъектов малого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предпринимательства»</w:t>
      </w:r>
    </w:p>
    <w:p w:rsidR="004D05E3" w:rsidRDefault="004D05E3" w:rsidP="006B6E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3.4.Распоряжение администрации Сусанинского сельского поселения Ульчского муниципального района </w:t>
      </w:r>
      <w:r w:rsidR="005C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18.05.2016 № 12-ра</w:t>
      </w:r>
    </w:p>
    <w:p w:rsidR="005D2A47" w:rsidRDefault="005D2A47" w:rsidP="005D2A4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C385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 перечня муниципального имущества, предназначенного для предоставления субъектам малого и среднего предпринимательства (далее – СМСП) администрацией Сусанинского сельского поселения».</w:t>
      </w:r>
    </w:p>
    <w:p w:rsidR="007E2BAF" w:rsidRPr="006B6E5C" w:rsidRDefault="006B6E5C" w:rsidP="006B6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4</w:t>
      </w:r>
      <w:r w:rsidR="007E2BAF">
        <w:rPr>
          <w:rFonts w:ascii="Times New Roman" w:eastAsia="Calibri" w:hAnsi="Times New Roman" w:cs="Times New Roman"/>
          <w:sz w:val="28"/>
          <w:szCs w:val="28"/>
        </w:rPr>
        <w:t>.Контроль за исполнением распоряжения оставляю за собой.</w:t>
      </w:r>
    </w:p>
    <w:p w:rsidR="007E2BAF" w:rsidRDefault="006B6E5C" w:rsidP="006B6E5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5</w:t>
      </w:r>
      <w:r w:rsidR="007E2BAF">
        <w:rPr>
          <w:rFonts w:ascii="Times New Roman" w:eastAsia="Calibri" w:hAnsi="Times New Roman" w:cs="Times New Roman"/>
          <w:sz w:val="28"/>
          <w:szCs w:val="28"/>
        </w:rPr>
        <w:t>.Распоряжение вступает в силу после его официального опубликования (обнародования).</w:t>
      </w:r>
    </w:p>
    <w:p w:rsidR="007E2BAF" w:rsidRDefault="007E2BAF" w:rsidP="006B6E5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BAF" w:rsidRDefault="007E2BAF" w:rsidP="007E2BA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BAF" w:rsidRDefault="007E2BAF" w:rsidP="007E2BA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E5C" w:rsidRDefault="006B6E5C" w:rsidP="007E2BA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BAF" w:rsidRDefault="007E2BAF" w:rsidP="007E2BA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Сусанинского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800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6E5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Л.Н. Чурбаш</w:t>
      </w:r>
    </w:p>
    <w:p w:rsidR="007E2BAF" w:rsidRDefault="007E2BAF" w:rsidP="007E2BA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BAF" w:rsidRDefault="007E2BAF" w:rsidP="007E2BA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BAF" w:rsidRDefault="007E2BAF" w:rsidP="007E2BA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BAF" w:rsidRDefault="007E2BAF" w:rsidP="007E2BA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BA9" w:rsidRDefault="00D41BA9">
      <w:pPr>
        <w:rPr>
          <w:rFonts w:ascii="Times New Roman" w:hAnsi="Times New Roman" w:cs="Times New Roman"/>
          <w:sz w:val="28"/>
          <w:szCs w:val="28"/>
        </w:rPr>
      </w:pPr>
    </w:p>
    <w:p w:rsidR="00310BAC" w:rsidRDefault="00310BAC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6B6E5C" w:rsidRDefault="006B6E5C">
      <w:pPr>
        <w:rPr>
          <w:rFonts w:ascii="Times New Roman" w:hAnsi="Times New Roman" w:cs="Times New Roman"/>
          <w:sz w:val="28"/>
          <w:szCs w:val="28"/>
        </w:rPr>
      </w:pPr>
    </w:p>
    <w:p w:rsidR="006B6E5C" w:rsidRDefault="006B6E5C">
      <w:pPr>
        <w:rPr>
          <w:rFonts w:ascii="Times New Roman" w:hAnsi="Times New Roman" w:cs="Times New Roman"/>
          <w:sz w:val="28"/>
          <w:szCs w:val="28"/>
        </w:rPr>
      </w:pPr>
    </w:p>
    <w:p w:rsidR="006B6E5C" w:rsidRDefault="006B6E5C">
      <w:pPr>
        <w:rPr>
          <w:rFonts w:ascii="Times New Roman" w:hAnsi="Times New Roman" w:cs="Times New Roman"/>
          <w:sz w:val="28"/>
          <w:szCs w:val="28"/>
        </w:rPr>
      </w:pPr>
    </w:p>
    <w:p w:rsidR="006B6E5C" w:rsidRDefault="006B6E5C">
      <w:pPr>
        <w:rPr>
          <w:rFonts w:ascii="Times New Roman" w:hAnsi="Times New Roman" w:cs="Times New Roman"/>
          <w:sz w:val="28"/>
          <w:szCs w:val="28"/>
        </w:rPr>
      </w:pPr>
    </w:p>
    <w:p w:rsidR="006B6E5C" w:rsidRDefault="006B6E5C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 w:rsidP="007E2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74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1F12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5749">
        <w:rPr>
          <w:rFonts w:ascii="Times New Roman" w:hAnsi="Times New Roman" w:cs="Times New Roman"/>
          <w:sz w:val="24"/>
          <w:szCs w:val="24"/>
        </w:rPr>
        <w:t>УТВЕРЖДЁН</w:t>
      </w:r>
    </w:p>
    <w:p w:rsidR="007E2BAF" w:rsidRDefault="007E2BAF" w:rsidP="007E2B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F1279">
        <w:rPr>
          <w:rFonts w:ascii="Times New Roman" w:hAnsi="Times New Roman" w:cs="Times New Roman"/>
          <w:sz w:val="24"/>
          <w:szCs w:val="24"/>
        </w:rPr>
        <w:t xml:space="preserve">                             р</w:t>
      </w:r>
      <w:r>
        <w:rPr>
          <w:rFonts w:ascii="Times New Roman" w:hAnsi="Times New Roman" w:cs="Times New Roman"/>
          <w:sz w:val="24"/>
          <w:szCs w:val="24"/>
        </w:rPr>
        <w:t xml:space="preserve">аспоряжением </w:t>
      </w:r>
    </w:p>
    <w:p w:rsidR="007E2BAF" w:rsidRDefault="007E2BAF" w:rsidP="007E2B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B6E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3BA0">
        <w:rPr>
          <w:rFonts w:ascii="Times New Roman" w:hAnsi="Times New Roman" w:cs="Times New Roman"/>
          <w:sz w:val="24"/>
          <w:szCs w:val="24"/>
        </w:rPr>
        <w:t>администрации от 16.05. 2019 №13</w:t>
      </w:r>
      <w:r>
        <w:rPr>
          <w:rFonts w:ascii="Times New Roman" w:hAnsi="Times New Roman" w:cs="Times New Roman"/>
          <w:sz w:val="24"/>
          <w:szCs w:val="24"/>
        </w:rPr>
        <w:t>-р</w:t>
      </w:r>
      <w:r w:rsidR="006B6E5C">
        <w:rPr>
          <w:rFonts w:ascii="Times New Roman" w:hAnsi="Times New Roman" w:cs="Times New Roman"/>
          <w:sz w:val="24"/>
          <w:szCs w:val="24"/>
        </w:rPr>
        <w:t>а</w:t>
      </w:r>
    </w:p>
    <w:p w:rsidR="007E2BAF" w:rsidRDefault="007E2BAF" w:rsidP="007E2BA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2BAF" w:rsidRDefault="007E2BAF" w:rsidP="007E2B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BAF" w:rsidRPr="00525749" w:rsidRDefault="007E2BAF" w:rsidP="007E2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4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E2BAF" w:rsidRDefault="007E2BAF" w:rsidP="007E2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000073">
        <w:rPr>
          <w:rFonts w:ascii="Times New Roman" w:hAnsi="Times New Roman" w:cs="Times New Roman"/>
          <w:sz w:val="24"/>
          <w:szCs w:val="24"/>
        </w:rPr>
        <w:t>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0073">
        <w:rPr>
          <w:rFonts w:ascii="Times New Roman" w:hAnsi="Times New Roman" w:cs="Times New Roman"/>
          <w:sz w:val="24"/>
          <w:szCs w:val="24"/>
        </w:rPr>
        <w:t xml:space="preserve">предназначенного </w:t>
      </w:r>
      <w:r w:rsidR="006F0BE9">
        <w:rPr>
          <w:rFonts w:ascii="Times New Roman" w:hAnsi="Times New Roman" w:cs="Times New Roman"/>
          <w:sz w:val="24"/>
          <w:szCs w:val="24"/>
        </w:rPr>
        <w:t>для предоставления</w:t>
      </w:r>
    </w:p>
    <w:p w:rsidR="00EF1E0A" w:rsidRDefault="006F0BE9" w:rsidP="007E2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(далее СМСП)</w:t>
      </w:r>
    </w:p>
    <w:p w:rsidR="00000073" w:rsidRDefault="00000073" w:rsidP="007E2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Сусанинского сельского поселения</w:t>
      </w:r>
    </w:p>
    <w:p w:rsidR="007E2BAF" w:rsidRDefault="007E2BAF" w:rsidP="007E2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2BAF" w:rsidRDefault="007E2BAF" w:rsidP="007E2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9"/>
        <w:gridCol w:w="1844"/>
        <w:gridCol w:w="1276"/>
        <w:gridCol w:w="1417"/>
        <w:gridCol w:w="2834"/>
      </w:tblGrid>
      <w:tr w:rsidR="00040BDD" w:rsidRPr="00992398" w:rsidTr="00040BDD">
        <w:trPr>
          <w:trHeight w:val="1084"/>
        </w:trPr>
        <w:tc>
          <w:tcPr>
            <w:tcW w:w="1559" w:type="dxa"/>
          </w:tcPr>
          <w:p w:rsidR="00040BDD" w:rsidRPr="00992398" w:rsidRDefault="00040BDD" w:rsidP="00680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4" w:type="dxa"/>
          </w:tcPr>
          <w:p w:rsidR="00040BDD" w:rsidRPr="00992398" w:rsidRDefault="00040BDD" w:rsidP="006B6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040BDD" w:rsidRPr="00992398" w:rsidRDefault="00040BDD" w:rsidP="006B6E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8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276" w:type="dxa"/>
          </w:tcPr>
          <w:p w:rsidR="00040BDD" w:rsidRPr="00992398" w:rsidRDefault="00040BDD" w:rsidP="00680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8">
              <w:rPr>
                <w:rFonts w:ascii="Times New Roman" w:hAnsi="Times New Roman" w:cs="Times New Roman"/>
                <w:sz w:val="24"/>
                <w:szCs w:val="24"/>
              </w:rPr>
              <w:t>Общая площадь (кв. м.)</w:t>
            </w:r>
          </w:p>
        </w:tc>
        <w:tc>
          <w:tcPr>
            <w:tcW w:w="1417" w:type="dxa"/>
          </w:tcPr>
          <w:p w:rsidR="00040BDD" w:rsidRPr="00992398" w:rsidRDefault="00040BDD" w:rsidP="00680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8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834" w:type="dxa"/>
          </w:tcPr>
          <w:p w:rsidR="00040BDD" w:rsidRPr="00992398" w:rsidRDefault="00040BDD" w:rsidP="002B6B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040BDD" w:rsidTr="00040BDD">
        <w:tc>
          <w:tcPr>
            <w:tcW w:w="1559" w:type="dxa"/>
          </w:tcPr>
          <w:p w:rsidR="00040BDD" w:rsidRPr="006B49E6" w:rsidRDefault="00040BDD" w:rsidP="006800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040BDD" w:rsidRPr="006B49E6" w:rsidRDefault="00040BDD" w:rsidP="006800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0BDD" w:rsidRPr="006B49E6" w:rsidRDefault="00040BDD" w:rsidP="006800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40BDD" w:rsidRPr="006B49E6" w:rsidRDefault="00040BDD" w:rsidP="006800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4" w:type="dxa"/>
          </w:tcPr>
          <w:p w:rsidR="00040BDD" w:rsidRPr="006B49E6" w:rsidRDefault="00040BDD" w:rsidP="006800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40BDD" w:rsidTr="00040BDD">
        <w:tc>
          <w:tcPr>
            <w:tcW w:w="1559" w:type="dxa"/>
          </w:tcPr>
          <w:p w:rsidR="00040BDD" w:rsidRDefault="00040BDD" w:rsidP="00680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сельского Дома культуры</w:t>
            </w:r>
          </w:p>
        </w:tc>
        <w:tc>
          <w:tcPr>
            <w:tcW w:w="1844" w:type="dxa"/>
          </w:tcPr>
          <w:p w:rsidR="00040BDD" w:rsidRDefault="00040BDD" w:rsidP="00680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Сусанино, ул. Центральная, 80, Ульчского района</w:t>
            </w:r>
          </w:p>
        </w:tc>
        <w:tc>
          <w:tcPr>
            <w:tcW w:w="1276" w:type="dxa"/>
          </w:tcPr>
          <w:p w:rsidR="00040BDD" w:rsidRDefault="00040BDD" w:rsidP="00680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17" w:type="dxa"/>
          </w:tcPr>
          <w:p w:rsidR="00040BDD" w:rsidRDefault="00040BDD" w:rsidP="00680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</w:tc>
        <w:tc>
          <w:tcPr>
            <w:tcW w:w="2834" w:type="dxa"/>
          </w:tcPr>
          <w:p w:rsidR="00040BDD" w:rsidRDefault="00040BDD" w:rsidP="00680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27-27-08/007/2006-812</w:t>
            </w:r>
          </w:p>
        </w:tc>
      </w:tr>
      <w:tr w:rsidR="00040BDD" w:rsidTr="00040BDD">
        <w:trPr>
          <w:trHeight w:val="1038"/>
        </w:trPr>
        <w:tc>
          <w:tcPr>
            <w:tcW w:w="1559" w:type="dxa"/>
          </w:tcPr>
          <w:p w:rsidR="00040BDD" w:rsidRDefault="00040BDD" w:rsidP="0001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сельского Дома культуры</w:t>
            </w:r>
          </w:p>
        </w:tc>
        <w:tc>
          <w:tcPr>
            <w:tcW w:w="1844" w:type="dxa"/>
          </w:tcPr>
          <w:p w:rsidR="00040BDD" w:rsidRDefault="00040BDD" w:rsidP="0001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Сусанино, ул. Центральная, 80, Ульчского района</w:t>
            </w:r>
          </w:p>
        </w:tc>
        <w:tc>
          <w:tcPr>
            <w:tcW w:w="1276" w:type="dxa"/>
          </w:tcPr>
          <w:p w:rsidR="00040BDD" w:rsidRDefault="00040BDD" w:rsidP="0001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040BDD" w:rsidRDefault="00040BDD" w:rsidP="0001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</w:tc>
        <w:tc>
          <w:tcPr>
            <w:tcW w:w="2834" w:type="dxa"/>
          </w:tcPr>
          <w:p w:rsidR="00040BDD" w:rsidRDefault="00040BDD" w:rsidP="0001221B">
            <w:r w:rsidRPr="006B068E">
              <w:rPr>
                <w:rFonts w:ascii="Times New Roman" w:hAnsi="Times New Roman" w:cs="Times New Roman"/>
                <w:sz w:val="24"/>
                <w:szCs w:val="24"/>
              </w:rPr>
              <w:t>27-27-08/007/2006-812</w:t>
            </w:r>
          </w:p>
        </w:tc>
      </w:tr>
      <w:tr w:rsidR="00040BDD" w:rsidTr="00040BDD">
        <w:tc>
          <w:tcPr>
            <w:tcW w:w="1559" w:type="dxa"/>
          </w:tcPr>
          <w:p w:rsidR="00040BDD" w:rsidRDefault="00040BDD" w:rsidP="0001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сельского Дома культуры</w:t>
            </w:r>
          </w:p>
        </w:tc>
        <w:tc>
          <w:tcPr>
            <w:tcW w:w="1844" w:type="dxa"/>
          </w:tcPr>
          <w:p w:rsidR="00040BDD" w:rsidRDefault="00040BDD" w:rsidP="0001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Сусанино, ул. Центральная, 80, Ульчского района</w:t>
            </w:r>
          </w:p>
        </w:tc>
        <w:tc>
          <w:tcPr>
            <w:tcW w:w="1276" w:type="dxa"/>
          </w:tcPr>
          <w:p w:rsidR="00040BDD" w:rsidRDefault="00040BDD" w:rsidP="0001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17" w:type="dxa"/>
          </w:tcPr>
          <w:p w:rsidR="00040BDD" w:rsidRDefault="00040BDD" w:rsidP="0001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</w:tc>
        <w:tc>
          <w:tcPr>
            <w:tcW w:w="2834" w:type="dxa"/>
          </w:tcPr>
          <w:p w:rsidR="00040BDD" w:rsidRDefault="00040BDD" w:rsidP="0001221B">
            <w:r w:rsidRPr="006B068E">
              <w:rPr>
                <w:rFonts w:ascii="Times New Roman" w:hAnsi="Times New Roman" w:cs="Times New Roman"/>
                <w:sz w:val="24"/>
                <w:szCs w:val="24"/>
              </w:rPr>
              <w:t>27-27-08/007/2006-812</w:t>
            </w:r>
          </w:p>
        </w:tc>
      </w:tr>
      <w:tr w:rsidR="00040BDD" w:rsidTr="00040BDD">
        <w:tc>
          <w:tcPr>
            <w:tcW w:w="1559" w:type="dxa"/>
          </w:tcPr>
          <w:p w:rsidR="00040BDD" w:rsidRDefault="00040BDD" w:rsidP="0001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сельского Дома культуры</w:t>
            </w:r>
          </w:p>
        </w:tc>
        <w:tc>
          <w:tcPr>
            <w:tcW w:w="1844" w:type="dxa"/>
          </w:tcPr>
          <w:p w:rsidR="00040BDD" w:rsidRDefault="00040BDD" w:rsidP="0001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Сусанино, ул. Центральная, 80, Ульчского района</w:t>
            </w:r>
          </w:p>
        </w:tc>
        <w:tc>
          <w:tcPr>
            <w:tcW w:w="1276" w:type="dxa"/>
          </w:tcPr>
          <w:p w:rsidR="00040BDD" w:rsidRDefault="00040BDD" w:rsidP="0001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7" w:type="dxa"/>
          </w:tcPr>
          <w:p w:rsidR="00040BDD" w:rsidRDefault="00040BDD" w:rsidP="0001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</w:tc>
        <w:tc>
          <w:tcPr>
            <w:tcW w:w="2834" w:type="dxa"/>
          </w:tcPr>
          <w:p w:rsidR="00040BDD" w:rsidRDefault="00040BDD" w:rsidP="0001221B">
            <w:r w:rsidRPr="006B068E">
              <w:rPr>
                <w:rFonts w:ascii="Times New Roman" w:hAnsi="Times New Roman" w:cs="Times New Roman"/>
                <w:sz w:val="24"/>
                <w:szCs w:val="24"/>
              </w:rPr>
              <w:t>27-27-08/007/2006-812</w:t>
            </w:r>
          </w:p>
        </w:tc>
      </w:tr>
    </w:tbl>
    <w:p w:rsidR="007E2BAF" w:rsidRDefault="007E2BAF" w:rsidP="007E2BA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2BAF" w:rsidRDefault="007E2BAF" w:rsidP="007E2BA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BAF" w:rsidRPr="007C3855" w:rsidRDefault="007E2BAF" w:rsidP="007E2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5F4C10" w:rsidRDefault="005F4C10" w:rsidP="005F4C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5F4C10" w:rsidRDefault="005F4C10" w:rsidP="005F4C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арендуемых помещений в СДК с. Сусанино.</w:t>
      </w:r>
    </w:p>
    <w:p w:rsidR="005F4C10" w:rsidRDefault="005F4C10" w:rsidP="005F4C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9"/>
        <w:gridCol w:w="1844"/>
        <w:gridCol w:w="1276"/>
        <w:gridCol w:w="1417"/>
        <w:gridCol w:w="2834"/>
      </w:tblGrid>
      <w:tr w:rsidR="005F4C10" w:rsidRPr="00992398" w:rsidTr="00CF6587">
        <w:trPr>
          <w:trHeight w:val="1084"/>
        </w:trPr>
        <w:tc>
          <w:tcPr>
            <w:tcW w:w="1559" w:type="dxa"/>
          </w:tcPr>
          <w:p w:rsidR="005F4C10" w:rsidRPr="00992398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</w:t>
            </w:r>
          </w:p>
        </w:tc>
        <w:tc>
          <w:tcPr>
            <w:tcW w:w="1844" w:type="dxa"/>
          </w:tcPr>
          <w:p w:rsidR="005F4C10" w:rsidRPr="00992398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F4C10" w:rsidRPr="00992398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8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276" w:type="dxa"/>
          </w:tcPr>
          <w:p w:rsidR="005F4C10" w:rsidRPr="00992398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98">
              <w:rPr>
                <w:rFonts w:ascii="Times New Roman" w:hAnsi="Times New Roman" w:cs="Times New Roman"/>
                <w:sz w:val="24"/>
                <w:szCs w:val="24"/>
              </w:rPr>
              <w:t>Общая площадь (кв. м.)</w:t>
            </w:r>
          </w:p>
        </w:tc>
        <w:tc>
          <w:tcPr>
            <w:tcW w:w="1417" w:type="dxa"/>
          </w:tcPr>
          <w:p w:rsidR="005F4C10" w:rsidRPr="00992398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договора</w:t>
            </w:r>
          </w:p>
        </w:tc>
        <w:tc>
          <w:tcPr>
            <w:tcW w:w="2834" w:type="dxa"/>
          </w:tcPr>
          <w:p w:rsidR="005F4C10" w:rsidRPr="00992398" w:rsidRDefault="005F4C10" w:rsidP="00CF65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ИНН предприятия</w:t>
            </w:r>
          </w:p>
        </w:tc>
      </w:tr>
      <w:tr w:rsidR="005F4C10" w:rsidTr="00CF6587">
        <w:tc>
          <w:tcPr>
            <w:tcW w:w="1559" w:type="dxa"/>
          </w:tcPr>
          <w:p w:rsidR="005F4C10" w:rsidRPr="006B49E6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5F4C10" w:rsidRPr="006B49E6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F4C10" w:rsidRPr="006B49E6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F4C10" w:rsidRPr="006B49E6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4" w:type="dxa"/>
          </w:tcPr>
          <w:p w:rsidR="005F4C10" w:rsidRPr="006B49E6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F4C10" w:rsidTr="00CF6587">
        <w:trPr>
          <w:trHeight w:val="1038"/>
        </w:trPr>
        <w:tc>
          <w:tcPr>
            <w:tcW w:w="1559" w:type="dxa"/>
          </w:tcPr>
          <w:p w:rsidR="005F4C10" w:rsidRDefault="005F4C10" w:rsidP="00CF65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ИП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5F4C10" w:rsidRDefault="005F4C10" w:rsidP="00CF65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Сусанино, ул. Центральная, 80, Ульчского района</w:t>
            </w:r>
          </w:p>
        </w:tc>
        <w:tc>
          <w:tcPr>
            <w:tcW w:w="1276" w:type="dxa"/>
          </w:tcPr>
          <w:p w:rsidR="005F4C10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417" w:type="dxa"/>
          </w:tcPr>
          <w:p w:rsidR="005F4C10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834" w:type="dxa"/>
          </w:tcPr>
          <w:p w:rsidR="005F4C10" w:rsidRPr="00E3273C" w:rsidRDefault="005F4C10" w:rsidP="00CF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3C">
              <w:rPr>
                <w:rFonts w:ascii="Times New Roman" w:hAnsi="Times New Roman" w:cs="Times New Roman"/>
                <w:sz w:val="24"/>
                <w:szCs w:val="24"/>
              </w:rPr>
              <w:t xml:space="preserve">          271902183361</w:t>
            </w:r>
          </w:p>
        </w:tc>
      </w:tr>
      <w:tr w:rsidR="005F4C10" w:rsidTr="00CF6587">
        <w:tc>
          <w:tcPr>
            <w:tcW w:w="1559" w:type="dxa"/>
          </w:tcPr>
          <w:p w:rsidR="005F4C10" w:rsidRDefault="005F4C10" w:rsidP="00CF65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</w:p>
          <w:p w:rsidR="005F4C10" w:rsidRDefault="005F4C10" w:rsidP="00CF65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Т.В»</w:t>
            </w:r>
          </w:p>
        </w:tc>
        <w:tc>
          <w:tcPr>
            <w:tcW w:w="1844" w:type="dxa"/>
          </w:tcPr>
          <w:p w:rsidR="005F4C10" w:rsidRDefault="005F4C10" w:rsidP="00CF65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Сусанино, ул. Центральная, 80, Ульчского района</w:t>
            </w:r>
          </w:p>
        </w:tc>
        <w:tc>
          <w:tcPr>
            <w:tcW w:w="1276" w:type="dxa"/>
          </w:tcPr>
          <w:p w:rsidR="005F4C10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7" w:type="dxa"/>
          </w:tcPr>
          <w:p w:rsidR="005F4C10" w:rsidRDefault="005F4C10" w:rsidP="00CF65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834" w:type="dxa"/>
          </w:tcPr>
          <w:p w:rsidR="005F4C10" w:rsidRPr="000A1F07" w:rsidRDefault="005F4C10" w:rsidP="00CF6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0A1F07">
              <w:rPr>
                <w:rFonts w:ascii="Times New Roman" w:hAnsi="Times New Roman" w:cs="Times New Roman"/>
              </w:rPr>
              <w:t>2703</w:t>
            </w:r>
            <w:r>
              <w:rPr>
                <w:rFonts w:ascii="Times New Roman" w:hAnsi="Times New Roman" w:cs="Times New Roman"/>
              </w:rPr>
              <w:t>42171591</w:t>
            </w:r>
          </w:p>
        </w:tc>
      </w:tr>
    </w:tbl>
    <w:p w:rsidR="005F4C10" w:rsidRDefault="005F4C10" w:rsidP="005F4C1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4C10" w:rsidRDefault="005F4C10" w:rsidP="005F4C1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C10" w:rsidRPr="007C3855" w:rsidRDefault="005F4C10" w:rsidP="005F4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C10" w:rsidRDefault="005F4C10" w:rsidP="005F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список будет действовать с 1 июня 2019 года.</w:t>
      </w:r>
    </w:p>
    <w:p w:rsidR="005F4C10" w:rsidRDefault="005F4C10" w:rsidP="005F4C10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Pr="001E15A9" w:rsidRDefault="007E2BAF">
      <w:pPr>
        <w:rPr>
          <w:rFonts w:ascii="Times New Roman" w:hAnsi="Times New Roman" w:cs="Times New Roman"/>
          <w:sz w:val="28"/>
          <w:szCs w:val="28"/>
        </w:rPr>
      </w:pPr>
    </w:p>
    <w:sectPr w:rsidR="007E2BAF" w:rsidRPr="001E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3B"/>
    <w:rsid w:val="00000073"/>
    <w:rsid w:val="0001221B"/>
    <w:rsid w:val="00040BDD"/>
    <w:rsid w:val="00075F16"/>
    <w:rsid w:val="000F50C5"/>
    <w:rsid w:val="001930F4"/>
    <w:rsid w:val="001D7BF9"/>
    <w:rsid w:val="001E15A9"/>
    <w:rsid w:val="001F1279"/>
    <w:rsid w:val="002B6B2D"/>
    <w:rsid w:val="002F0FAC"/>
    <w:rsid w:val="00310BAC"/>
    <w:rsid w:val="00375093"/>
    <w:rsid w:val="00391B42"/>
    <w:rsid w:val="003935C0"/>
    <w:rsid w:val="00446B71"/>
    <w:rsid w:val="004B6C54"/>
    <w:rsid w:val="004D05E3"/>
    <w:rsid w:val="004D653B"/>
    <w:rsid w:val="00534A13"/>
    <w:rsid w:val="005C2BDF"/>
    <w:rsid w:val="005D2A47"/>
    <w:rsid w:val="005F4C10"/>
    <w:rsid w:val="006269A7"/>
    <w:rsid w:val="00627EFD"/>
    <w:rsid w:val="006373C0"/>
    <w:rsid w:val="0068002C"/>
    <w:rsid w:val="006B6E5C"/>
    <w:rsid w:val="006F0BE9"/>
    <w:rsid w:val="0076730F"/>
    <w:rsid w:val="00787454"/>
    <w:rsid w:val="007D1F70"/>
    <w:rsid w:val="007E2BAF"/>
    <w:rsid w:val="008B57F8"/>
    <w:rsid w:val="009521B0"/>
    <w:rsid w:val="00963D07"/>
    <w:rsid w:val="00992398"/>
    <w:rsid w:val="009A02C4"/>
    <w:rsid w:val="009A6FB0"/>
    <w:rsid w:val="009F11C3"/>
    <w:rsid w:val="00A81E04"/>
    <w:rsid w:val="00AC3EB9"/>
    <w:rsid w:val="00C210A2"/>
    <w:rsid w:val="00C27D42"/>
    <w:rsid w:val="00C84C7C"/>
    <w:rsid w:val="00D40FCD"/>
    <w:rsid w:val="00D41BA9"/>
    <w:rsid w:val="00DB4227"/>
    <w:rsid w:val="00DC3BA0"/>
    <w:rsid w:val="00DF2C53"/>
    <w:rsid w:val="00E5361F"/>
    <w:rsid w:val="00EC09E1"/>
    <w:rsid w:val="00EF1E0A"/>
    <w:rsid w:val="00FA0CF3"/>
    <w:rsid w:val="00FB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AEE62-D924-40CD-82FF-3656A423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BAF"/>
    <w:pPr>
      <w:spacing w:after="0" w:line="240" w:lineRule="auto"/>
    </w:pPr>
  </w:style>
  <w:style w:type="table" w:styleId="a4">
    <w:name w:val="Table Grid"/>
    <w:basedOn w:val="a1"/>
    <w:uiPriority w:val="59"/>
    <w:rsid w:val="007E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2019-05-17T19:24:00Z</cp:lastPrinted>
  <dcterms:created xsi:type="dcterms:W3CDTF">2019-04-26T17:34:00Z</dcterms:created>
  <dcterms:modified xsi:type="dcterms:W3CDTF">2019-05-19T08:31:00Z</dcterms:modified>
</cp:coreProperties>
</file>