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34DAE" w14:textId="77777777" w:rsidR="0088625A" w:rsidRDefault="0088625A" w:rsidP="0088625A">
      <w:pPr>
        <w:jc w:val="center"/>
        <w:rPr>
          <w:b/>
          <w:sz w:val="28"/>
          <w:szCs w:val="28"/>
        </w:rPr>
      </w:pPr>
      <w:r w:rsidRPr="00AB5A24">
        <w:rPr>
          <w:b/>
          <w:sz w:val="28"/>
          <w:szCs w:val="28"/>
        </w:rPr>
        <w:t xml:space="preserve">СОВЕТ ДЕПУТАТОВ </w:t>
      </w:r>
    </w:p>
    <w:p w14:paraId="64B7E872" w14:textId="77777777" w:rsidR="0088625A" w:rsidRDefault="0088625A" w:rsidP="0088625A">
      <w:pPr>
        <w:jc w:val="center"/>
        <w:rPr>
          <w:b/>
          <w:sz w:val="28"/>
          <w:szCs w:val="28"/>
        </w:rPr>
      </w:pPr>
      <w:r>
        <w:rPr>
          <w:b/>
          <w:sz w:val="28"/>
          <w:szCs w:val="28"/>
        </w:rPr>
        <w:t xml:space="preserve">СУСАНИНСКОГО </w:t>
      </w:r>
      <w:r w:rsidRPr="00AB5A24">
        <w:rPr>
          <w:b/>
          <w:sz w:val="28"/>
          <w:szCs w:val="28"/>
        </w:rPr>
        <w:t>СЕЛЬСКОГО ПОСЕЛЕНИЯ</w:t>
      </w:r>
    </w:p>
    <w:p w14:paraId="7E5D4E41" w14:textId="77777777" w:rsidR="0088625A" w:rsidRPr="00AB5A24" w:rsidRDefault="0088625A" w:rsidP="0088625A">
      <w:pPr>
        <w:jc w:val="center"/>
        <w:rPr>
          <w:b/>
          <w:sz w:val="28"/>
          <w:szCs w:val="28"/>
        </w:rPr>
      </w:pPr>
      <w:r w:rsidRPr="00AB5A24">
        <w:rPr>
          <w:b/>
          <w:sz w:val="28"/>
          <w:szCs w:val="28"/>
        </w:rPr>
        <w:t xml:space="preserve">УЛЬЧСКОГО МУНИЦИПАЛЬНОГО РАЙОНА </w:t>
      </w:r>
    </w:p>
    <w:p w14:paraId="5C900295" w14:textId="77777777" w:rsidR="0088625A" w:rsidRDefault="0088625A" w:rsidP="0088625A">
      <w:pPr>
        <w:jc w:val="center"/>
        <w:rPr>
          <w:b/>
          <w:sz w:val="28"/>
          <w:szCs w:val="28"/>
        </w:rPr>
      </w:pPr>
      <w:r w:rsidRPr="00AB5A24">
        <w:rPr>
          <w:b/>
          <w:sz w:val="28"/>
          <w:szCs w:val="28"/>
        </w:rPr>
        <w:t>ХАБАРОВСКОГО КРАЯ</w:t>
      </w:r>
    </w:p>
    <w:p w14:paraId="1BBFE86C" w14:textId="77777777" w:rsidR="0088625A" w:rsidRDefault="0088625A" w:rsidP="0088625A">
      <w:pPr>
        <w:jc w:val="center"/>
        <w:rPr>
          <w:b/>
          <w:sz w:val="28"/>
          <w:szCs w:val="28"/>
        </w:rPr>
      </w:pPr>
    </w:p>
    <w:p w14:paraId="2C4425FE" w14:textId="77777777" w:rsidR="0088625A" w:rsidRPr="0018132B" w:rsidRDefault="0088625A" w:rsidP="0088625A">
      <w:pPr>
        <w:jc w:val="center"/>
        <w:rPr>
          <w:b/>
          <w:sz w:val="28"/>
          <w:szCs w:val="28"/>
        </w:rPr>
      </w:pPr>
      <w:r w:rsidRPr="0018132B">
        <w:rPr>
          <w:b/>
          <w:sz w:val="28"/>
          <w:szCs w:val="28"/>
        </w:rPr>
        <w:t>с. Сусанино</w:t>
      </w:r>
    </w:p>
    <w:p w14:paraId="4D7241F0" w14:textId="77777777" w:rsidR="0088625A" w:rsidRPr="0018132B" w:rsidRDefault="0088625A" w:rsidP="0088625A">
      <w:pPr>
        <w:jc w:val="center"/>
        <w:rPr>
          <w:b/>
          <w:sz w:val="28"/>
          <w:szCs w:val="28"/>
        </w:rPr>
      </w:pPr>
    </w:p>
    <w:p w14:paraId="335864A9" w14:textId="77777777" w:rsidR="0088625A" w:rsidRDefault="0088625A" w:rsidP="0088625A">
      <w:pPr>
        <w:jc w:val="both"/>
        <w:rPr>
          <w:b/>
          <w:sz w:val="28"/>
          <w:szCs w:val="28"/>
        </w:rPr>
      </w:pPr>
      <w:r>
        <w:rPr>
          <w:b/>
          <w:sz w:val="28"/>
          <w:szCs w:val="28"/>
        </w:rPr>
        <w:t xml:space="preserve">   </w:t>
      </w:r>
      <w:r>
        <w:rPr>
          <w:b/>
          <w:sz w:val="28"/>
          <w:szCs w:val="28"/>
        </w:rPr>
        <w:tab/>
        <w:t xml:space="preserve">07.12.2020                         </w:t>
      </w:r>
      <w:r w:rsidRPr="0018132B">
        <w:rPr>
          <w:b/>
          <w:sz w:val="28"/>
          <w:szCs w:val="28"/>
        </w:rPr>
        <w:t xml:space="preserve">РЕШЕНИЕ                                      </w:t>
      </w:r>
      <w:r>
        <w:rPr>
          <w:b/>
          <w:sz w:val="28"/>
          <w:szCs w:val="28"/>
        </w:rPr>
        <w:t xml:space="preserve">  № 140</w:t>
      </w:r>
    </w:p>
    <w:p w14:paraId="611A8461" w14:textId="77777777" w:rsidR="0088625A" w:rsidRDefault="0088625A" w:rsidP="0088625A">
      <w:pPr>
        <w:jc w:val="both"/>
        <w:rPr>
          <w:b/>
          <w:sz w:val="28"/>
          <w:szCs w:val="28"/>
        </w:rPr>
      </w:pPr>
    </w:p>
    <w:p w14:paraId="51556709" w14:textId="77777777" w:rsidR="0088625A" w:rsidRDefault="0088625A" w:rsidP="0088625A">
      <w:pPr>
        <w:jc w:val="both"/>
        <w:rPr>
          <w:sz w:val="28"/>
          <w:szCs w:val="28"/>
        </w:rPr>
      </w:pPr>
    </w:p>
    <w:p w14:paraId="545EB064" w14:textId="77777777" w:rsidR="0088625A" w:rsidRDefault="0088625A" w:rsidP="0088625A">
      <w:pPr>
        <w:jc w:val="both"/>
        <w:rPr>
          <w:sz w:val="28"/>
          <w:szCs w:val="28"/>
        </w:rPr>
      </w:pPr>
    </w:p>
    <w:p w14:paraId="4FA1CA4A" w14:textId="77777777" w:rsidR="0088625A" w:rsidRDefault="0088625A" w:rsidP="0088625A">
      <w:pPr>
        <w:jc w:val="both"/>
        <w:rPr>
          <w:sz w:val="28"/>
          <w:szCs w:val="28"/>
        </w:rPr>
      </w:pPr>
      <w:r>
        <w:rPr>
          <w:sz w:val="28"/>
          <w:szCs w:val="28"/>
        </w:rPr>
        <w:t>О внесении изменений в П</w:t>
      </w:r>
      <w:r w:rsidRPr="000B5464">
        <w:rPr>
          <w:sz w:val="28"/>
          <w:szCs w:val="28"/>
        </w:rPr>
        <w:t>равил</w:t>
      </w:r>
      <w:r>
        <w:rPr>
          <w:sz w:val="28"/>
          <w:szCs w:val="28"/>
        </w:rPr>
        <w:t>а</w:t>
      </w:r>
      <w:r w:rsidRPr="000B5464">
        <w:rPr>
          <w:sz w:val="28"/>
          <w:szCs w:val="28"/>
        </w:rPr>
        <w:t xml:space="preserve"> благоус</w:t>
      </w:r>
      <w:r>
        <w:rPr>
          <w:sz w:val="28"/>
          <w:szCs w:val="28"/>
        </w:rPr>
        <w:t>тройства территории Сусанинского</w:t>
      </w:r>
      <w:r w:rsidRPr="000B5464">
        <w:rPr>
          <w:sz w:val="28"/>
          <w:szCs w:val="28"/>
        </w:rPr>
        <w:t xml:space="preserve"> </w:t>
      </w:r>
      <w:r>
        <w:rPr>
          <w:sz w:val="28"/>
          <w:szCs w:val="28"/>
        </w:rPr>
        <w:t>сельского поселения Ульчского</w:t>
      </w:r>
      <w:r w:rsidRPr="000B5464">
        <w:rPr>
          <w:sz w:val="28"/>
          <w:szCs w:val="28"/>
        </w:rPr>
        <w:t xml:space="preserve"> муниципального района Хабаровского края</w:t>
      </w:r>
      <w:r>
        <w:rPr>
          <w:sz w:val="28"/>
          <w:szCs w:val="28"/>
        </w:rPr>
        <w:t>»,</w:t>
      </w:r>
      <w:r w:rsidRPr="000B5464">
        <w:rPr>
          <w:sz w:val="28"/>
          <w:szCs w:val="28"/>
        </w:rPr>
        <w:t xml:space="preserve"> </w:t>
      </w:r>
      <w:r>
        <w:rPr>
          <w:sz w:val="28"/>
          <w:szCs w:val="28"/>
        </w:rPr>
        <w:t>утверждённые решением Совета депутатов Сусанинского</w:t>
      </w:r>
      <w:r w:rsidRPr="000B5464">
        <w:rPr>
          <w:sz w:val="28"/>
          <w:szCs w:val="28"/>
        </w:rPr>
        <w:t xml:space="preserve"> </w:t>
      </w:r>
      <w:r>
        <w:rPr>
          <w:sz w:val="28"/>
          <w:szCs w:val="28"/>
        </w:rPr>
        <w:t xml:space="preserve">сельского поселения от 10.08.2017 № 137 </w:t>
      </w:r>
    </w:p>
    <w:p w14:paraId="0CDA4A2F" w14:textId="77777777" w:rsidR="0088625A" w:rsidRDefault="0088625A" w:rsidP="0088625A">
      <w:pPr>
        <w:jc w:val="both"/>
        <w:rPr>
          <w:sz w:val="28"/>
          <w:szCs w:val="28"/>
        </w:rPr>
      </w:pPr>
    </w:p>
    <w:p w14:paraId="2D5CA3A0" w14:textId="77777777" w:rsidR="0088625A" w:rsidRPr="000B5464" w:rsidRDefault="0088625A" w:rsidP="0088625A">
      <w:pPr>
        <w:jc w:val="both"/>
        <w:rPr>
          <w:sz w:val="28"/>
          <w:szCs w:val="28"/>
        </w:rPr>
      </w:pPr>
    </w:p>
    <w:p w14:paraId="55FDED97" w14:textId="77777777" w:rsidR="0088625A" w:rsidRPr="002D7CBE" w:rsidRDefault="0088625A" w:rsidP="0088625A">
      <w:pPr>
        <w:widowControl w:val="0"/>
        <w:autoSpaceDE w:val="0"/>
        <w:autoSpaceDN w:val="0"/>
        <w:ind w:firstLine="709"/>
        <w:jc w:val="both"/>
        <w:rPr>
          <w:sz w:val="28"/>
          <w:szCs w:val="28"/>
        </w:rPr>
      </w:pPr>
      <w:proofErr w:type="gramStart"/>
      <w:r w:rsidRPr="002D7CBE">
        <w:rPr>
          <w:sz w:val="28"/>
          <w:szCs w:val="28"/>
        </w:rPr>
        <w:t xml:space="preserve">Руководствуясь статьей 45.1 Федерального закона от 06.10.2003 № 131-ФЗ (редакция от 20.07.2020) «Об общих принципах организации местного самоуправления в Российской Федерации» (с изменениями и дополнениями, вступившими в силу с 28.08.2020), Законом Хабаровского края от 19.12.2018 № 395 «О порядке определения органами местного самоуправления муниципальных образований Хабаровского края границ прилегающих территорий», с целью приведения </w:t>
      </w:r>
      <w:hyperlink r:id="rId5" w:history="1">
        <w:r w:rsidRPr="002D7CBE">
          <w:rPr>
            <w:sz w:val="28"/>
            <w:szCs w:val="28"/>
          </w:rPr>
          <w:t>Правил</w:t>
        </w:r>
      </w:hyperlink>
      <w:r w:rsidRPr="002D7CBE">
        <w:rPr>
          <w:sz w:val="28"/>
          <w:szCs w:val="28"/>
        </w:rPr>
        <w:t xml:space="preserve"> благоустройства территории Сусанинского сельского поселения в соответствие с</w:t>
      </w:r>
      <w:proofErr w:type="gramEnd"/>
      <w:r w:rsidRPr="002D7CBE">
        <w:rPr>
          <w:sz w:val="28"/>
          <w:szCs w:val="28"/>
        </w:rPr>
        <w:t xml:space="preserve"> действующим законодательством, Совет депутатов Сусанинского сельского поселения Ульчского муниципального района Хабаровского края</w:t>
      </w:r>
    </w:p>
    <w:p w14:paraId="0990AA1A" w14:textId="77777777" w:rsidR="0088625A" w:rsidRPr="000B5464" w:rsidRDefault="0088625A" w:rsidP="0088625A">
      <w:pPr>
        <w:jc w:val="both"/>
        <w:rPr>
          <w:sz w:val="28"/>
          <w:szCs w:val="28"/>
        </w:rPr>
      </w:pPr>
      <w:r w:rsidRPr="000B5464">
        <w:rPr>
          <w:sz w:val="28"/>
          <w:szCs w:val="28"/>
        </w:rPr>
        <w:t>РЕШИЛ:</w:t>
      </w:r>
    </w:p>
    <w:p w14:paraId="0DDA5EAC" w14:textId="77777777" w:rsidR="0088625A" w:rsidRDefault="0088625A" w:rsidP="0088625A">
      <w:pPr>
        <w:jc w:val="both"/>
        <w:rPr>
          <w:sz w:val="28"/>
          <w:szCs w:val="28"/>
        </w:rPr>
      </w:pPr>
      <w:r>
        <w:rPr>
          <w:sz w:val="28"/>
          <w:szCs w:val="28"/>
        </w:rPr>
        <w:t xml:space="preserve">      1.</w:t>
      </w:r>
      <w:r w:rsidRPr="00A26AB4">
        <w:rPr>
          <w:sz w:val="28"/>
          <w:szCs w:val="28"/>
        </w:rPr>
        <w:t>Внести в Правила благоустройства территории Сусанинского сельского поселения Ульчского муниципального района Хабаровского края,</w:t>
      </w:r>
      <w:r w:rsidRPr="002D7CBE">
        <w:rPr>
          <w:sz w:val="28"/>
          <w:szCs w:val="28"/>
        </w:rPr>
        <w:t xml:space="preserve"> </w:t>
      </w:r>
      <w:r>
        <w:rPr>
          <w:sz w:val="28"/>
          <w:szCs w:val="28"/>
        </w:rPr>
        <w:t>утверждённые решением Совета депутатов Сусанинского</w:t>
      </w:r>
      <w:r w:rsidRPr="000B5464">
        <w:rPr>
          <w:sz w:val="28"/>
          <w:szCs w:val="28"/>
        </w:rPr>
        <w:t xml:space="preserve"> </w:t>
      </w:r>
      <w:r>
        <w:rPr>
          <w:sz w:val="28"/>
          <w:szCs w:val="28"/>
        </w:rPr>
        <w:t xml:space="preserve">сельского поселения от 10.08.2017 № 137 </w:t>
      </w:r>
      <w:r w:rsidRPr="00A26AB4">
        <w:rPr>
          <w:sz w:val="28"/>
          <w:szCs w:val="28"/>
        </w:rPr>
        <w:t>следующие изменения:</w:t>
      </w:r>
    </w:p>
    <w:p w14:paraId="0D6E9AF1" w14:textId="77777777" w:rsidR="0088625A" w:rsidRPr="00E318F1" w:rsidRDefault="0088625A" w:rsidP="0088625A">
      <w:pPr>
        <w:pStyle w:val="a3"/>
        <w:shd w:val="clear" w:color="auto" w:fill="FFFFFF"/>
        <w:spacing w:before="0" w:beforeAutospacing="0" w:after="0" w:afterAutospacing="0"/>
        <w:ind w:firstLine="567"/>
        <w:jc w:val="both"/>
        <w:textAlignment w:val="baseline"/>
        <w:rPr>
          <w:b/>
          <w:bCs/>
          <w:sz w:val="28"/>
          <w:szCs w:val="28"/>
        </w:rPr>
      </w:pPr>
      <w:r w:rsidRPr="00E318F1">
        <w:rPr>
          <w:b/>
          <w:bCs/>
          <w:sz w:val="28"/>
          <w:szCs w:val="28"/>
        </w:rPr>
        <w:t>1.1. Пункт 6.6 («</w:t>
      </w:r>
      <w:r w:rsidRPr="00E318F1">
        <w:rPr>
          <w:rFonts w:eastAsia="MS Gothic"/>
          <w:b/>
          <w:bCs/>
          <w:sz w:val="28"/>
          <w:szCs w:val="28"/>
        </w:rPr>
        <w:t>Организация и проведение уборочных работ в зимнее время»)</w:t>
      </w:r>
      <w:r w:rsidRPr="00E318F1">
        <w:rPr>
          <w:b/>
          <w:bCs/>
          <w:sz w:val="28"/>
          <w:szCs w:val="28"/>
        </w:rPr>
        <w:t xml:space="preserve"> дополнить подпунктом 6.6.21. следующего содержания:</w:t>
      </w:r>
    </w:p>
    <w:p w14:paraId="673ADAB4"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241243">
        <w:rPr>
          <w:sz w:val="28"/>
          <w:szCs w:val="28"/>
        </w:rPr>
        <w:t>«</w:t>
      </w:r>
      <w:r w:rsidRPr="00241243">
        <w:rPr>
          <w:spacing w:val="2"/>
          <w:sz w:val="28"/>
          <w:szCs w:val="28"/>
          <w:shd w:val="clear" w:color="auto" w:fill="FFFFFF"/>
        </w:rPr>
        <w:t xml:space="preserve">Работы по уборке придомовой территории </w:t>
      </w:r>
      <w:r>
        <w:rPr>
          <w:spacing w:val="2"/>
          <w:sz w:val="28"/>
          <w:szCs w:val="28"/>
          <w:shd w:val="clear" w:color="auto" w:fill="FFFFFF"/>
        </w:rPr>
        <w:t>многоквартирного дома</w:t>
      </w:r>
      <w:r w:rsidRPr="00241243">
        <w:rPr>
          <w:spacing w:val="2"/>
          <w:sz w:val="28"/>
          <w:szCs w:val="28"/>
          <w:shd w:val="clear" w:color="auto" w:fill="FFFFFF"/>
        </w:rPr>
        <w:t xml:space="preserve"> </w:t>
      </w:r>
      <w:r>
        <w:rPr>
          <w:spacing w:val="2"/>
          <w:sz w:val="28"/>
          <w:szCs w:val="28"/>
          <w:shd w:val="clear" w:color="auto" w:fill="FFFFFF"/>
        </w:rPr>
        <w:t>(</w:t>
      </w:r>
      <w:r w:rsidRPr="00241243">
        <w:rPr>
          <w:spacing w:val="2"/>
          <w:sz w:val="28"/>
          <w:szCs w:val="28"/>
          <w:shd w:val="clear" w:color="auto" w:fill="FFFFFF"/>
        </w:rPr>
        <w:t>за исключением очистк</w:t>
      </w:r>
      <w:r>
        <w:rPr>
          <w:spacing w:val="2"/>
          <w:sz w:val="28"/>
          <w:szCs w:val="28"/>
          <w:shd w:val="clear" w:color="auto" w:fill="FFFFFF"/>
        </w:rPr>
        <w:t>и тротуаров, пешеходных дорожек)</w:t>
      </w:r>
      <w:r w:rsidRPr="00241243">
        <w:rPr>
          <w:spacing w:val="2"/>
          <w:sz w:val="28"/>
          <w:szCs w:val="28"/>
          <w:shd w:val="clear" w:color="auto" w:fill="FFFFFF"/>
        </w:rPr>
        <w:t xml:space="preserve"> должны быть закончены с укладкой снег</w:t>
      </w:r>
      <w:r>
        <w:rPr>
          <w:spacing w:val="2"/>
          <w:sz w:val="28"/>
          <w:szCs w:val="28"/>
          <w:shd w:val="clear" w:color="auto" w:fill="FFFFFF"/>
        </w:rPr>
        <w:t>а в валы и кучи не позднее 12 часов</w:t>
      </w:r>
      <w:r w:rsidRPr="00241243">
        <w:rPr>
          <w:spacing w:val="2"/>
          <w:sz w:val="28"/>
          <w:szCs w:val="28"/>
          <w:shd w:val="clear" w:color="auto" w:fill="FFFFFF"/>
        </w:rPr>
        <w:t xml:space="preserve"> с момента окончания снегопада</w:t>
      </w:r>
      <w:r>
        <w:rPr>
          <w:spacing w:val="2"/>
          <w:sz w:val="28"/>
          <w:szCs w:val="28"/>
          <w:shd w:val="clear" w:color="auto" w:fill="FFFFFF"/>
        </w:rPr>
        <w:t>. Вывоз снега с придомовой территории многоквартирного дома осуществляется в срок до 12 дней с момента окончания снегопада»</w:t>
      </w:r>
      <w:r w:rsidRPr="00241243">
        <w:rPr>
          <w:spacing w:val="2"/>
          <w:sz w:val="28"/>
          <w:szCs w:val="28"/>
          <w:shd w:val="clear" w:color="auto" w:fill="FFFFFF"/>
        </w:rPr>
        <w:t>.</w:t>
      </w:r>
    </w:p>
    <w:p w14:paraId="57E50C59" w14:textId="77777777" w:rsidR="0088625A" w:rsidRPr="00E65350" w:rsidRDefault="0088625A" w:rsidP="0088625A">
      <w:pPr>
        <w:pStyle w:val="a3"/>
        <w:shd w:val="clear" w:color="auto" w:fill="FFFFFF"/>
        <w:spacing w:before="0" w:beforeAutospacing="0" w:after="0" w:afterAutospacing="0"/>
        <w:ind w:firstLine="567"/>
        <w:jc w:val="both"/>
        <w:textAlignment w:val="baseline"/>
        <w:rPr>
          <w:b/>
          <w:bCs/>
          <w:sz w:val="28"/>
          <w:szCs w:val="28"/>
        </w:rPr>
      </w:pPr>
      <w:r>
        <w:rPr>
          <w:sz w:val="28"/>
          <w:szCs w:val="28"/>
        </w:rPr>
        <w:t xml:space="preserve">   </w:t>
      </w:r>
      <w:r w:rsidRPr="00E65350">
        <w:rPr>
          <w:b/>
          <w:bCs/>
          <w:sz w:val="28"/>
          <w:szCs w:val="28"/>
        </w:rPr>
        <w:t>1.2.</w:t>
      </w:r>
      <w:r w:rsidRPr="00E65350">
        <w:rPr>
          <w:b/>
          <w:bCs/>
          <w:spacing w:val="2"/>
          <w:sz w:val="28"/>
          <w:szCs w:val="28"/>
          <w:shd w:val="clear" w:color="auto" w:fill="FFFFFF"/>
        </w:rPr>
        <w:t xml:space="preserve"> </w:t>
      </w:r>
      <w:r w:rsidRPr="00E65350">
        <w:rPr>
          <w:b/>
          <w:bCs/>
          <w:sz w:val="28"/>
          <w:szCs w:val="28"/>
        </w:rPr>
        <w:t>Пункт 4.12 («</w:t>
      </w:r>
      <w:r w:rsidRPr="00E65350">
        <w:rPr>
          <w:rFonts w:eastAsia="MS Gothic"/>
          <w:b/>
          <w:bCs/>
          <w:sz w:val="28"/>
          <w:szCs w:val="28"/>
        </w:rPr>
        <w:t>Обеспечение сохранности зеленых насаждений»)</w:t>
      </w:r>
      <w:r w:rsidRPr="00E65350">
        <w:rPr>
          <w:b/>
          <w:bCs/>
          <w:sz w:val="28"/>
          <w:szCs w:val="28"/>
        </w:rPr>
        <w:t xml:space="preserve"> дополнить подпунктом 4.12.6 следующего содержания:</w:t>
      </w:r>
    </w:p>
    <w:p w14:paraId="09178DD3"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 xml:space="preserve">  </w:t>
      </w:r>
      <w:r>
        <w:rPr>
          <w:spacing w:val="2"/>
          <w:sz w:val="28"/>
          <w:szCs w:val="28"/>
          <w:shd w:val="clear" w:color="auto" w:fill="FFFFFF"/>
        </w:rPr>
        <w:t>«</w:t>
      </w:r>
      <w:r w:rsidRPr="00F0011D">
        <w:rPr>
          <w:spacing w:val="2"/>
          <w:sz w:val="28"/>
          <w:szCs w:val="28"/>
          <w:shd w:val="clear" w:color="auto" w:fill="FFFFFF"/>
        </w:rPr>
        <w:t>При производстве земляных и строительных работ лица, производящие работы, обязаны:</w:t>
      </w:r>
      <w:bookmarkStart w:id="0" w:name="_GoBack"/>
      <w:bookmarkEnd w:id="0"/>
    </w:p>
    <w:p w14:paraId="67A882CF"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lastRenderedPageBreak/>
        <w:t>1)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14:paraId="46AF3104"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Pr>
          <w:spacing w:val="2"/>
          <w:sz w:val="28"/>
          <w:szCs w:val="28"/>
          <w:shd w:val="clear" w:color="auto" w:fill="FFFFFF"/>
        </w:rPr>
        <w:tab/>
      </w:r>
      <w:r w:rsidRPr="00F0011D">
        <w:rPr>
          <w:spacing w:val="2"/>
          <w:sz w:val="28"/>
          <w:szCs w:val="28"/>
          <w:shd w:val="clear" w:color="auto" w:fill="FFFFFF"/>
        </w:rPr>
        <w:t>2)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городских проездов, площадей, дворов и тротуаров;</w:t>
      </w:r>
    </w:p>
    <w:p w14:paraId="49F83CEC"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3) производить выкопку траншеи на расстоянии:</w:t>
      </w:r>
    </w:p>
    <w:p w14:paraId="5345F4BD"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а) при прокладке силового кабеля и кабеля связи:</w:t>
      </w:r>
    </w:p>
    <w:p w14:paraId="3DCAC9AE"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ствола дерева не менее 2 м;</w:t>
      </w:r>
    </w:p>
    <w:p w14:paraId="27A7FBF1"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кустарников не менее 0,7 м, считая расстояние от основания крайней скелетной ветви;</w:t>
      </w:r>
    </w:p>
    <w:p w14:paraId="72791D52"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б) при прокладке сетей теплоснабжения и водопровода:</w:t>
      </w:r>
    </w:p>
    <w:p w14:paraId="2B66CBA6"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ствола дерева не менее 2 м;</w:t>
      </w:r>
    </w:p>
    <w:p w14:paraId="219F78B2"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кустарников не менее 1 м, считая расстояние от основания крайней скелетной ветви;</w:t>
      </w:r>
    </w:p>
    <w:p w14:paraId="7DE612E3"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в) при прокладке сетей канализации:</w:t>
      </w:r>
    </w:p>
    <w:p w14:paraId="7E6F8094"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ствола дерева не менее 1,5 м;</w:t>
      </w:r>
    </w:p>
    <w:p w14:paraId="16A4A02F"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кустарников не менее 1 м, считая расстояние от основания крайней скелетной ветви.</w:t>
      </w:r>
    </w:p>
    <w:p w14:paraId="44A1ECA3" w14:textId="77777777" w:rsidR="0088625A" w:rsidRPr="00A26AB4" w:rsidRDefault="0088625A" w:rsidP="0088625A">
      <w:pPr>
        <w:pStyle w:val="a3"/>
        <w:shd w:val="clear" w:color="auto" w:fill="FFFFFF"/>
        <w:spacing w:before="0" w:beforeAutospacing="0" w:after="0" w:afterAutospacing="0"/>
        <w:ind w:firstLine="567"/>
        <w:jc w:val="both"/>
        <w:textAlignment w:val="baseline"/>
        <w:rPr>
          <w:color w:val="000000" w:themeColor="text1"/>
          <w:spacing w:val="2"/>
          <w:sz w:val="28"/>
          <w:szCs w:val="28"/>
          <w:shd w:val="clear" w:color="auto" w:fill="FFFFFF"/>
        </w:rPr>
      </w:pPr>
      <w:r w:rsidRPr="00F0011D">
        <w:rPr>
          <w:spacing w:val="2"/>
          <w:sz w:val="28"/>
          <w:szCs w:val="28"/>
          <w:shd w:val="clear" w:color="auto" w:fill="FFFFFF"/>
        </w:rPr>
        <w:t>Расстояния от воздушных линий электропередачи до деревьев следует принимать по </w:t>
      </w:r>
      <w:hyperlink r:id="rId6" w:history="1">
        <w:r w:rsidRPr="00A26AB4">
          <w:rPr>
            <w:rStyle w:val="a4"/>
            <w:color w:val="000000" w:themeColor="text1"/>
            <w:spacing w:val="2"/>
            <w:sz w:val="28"/>
            <w:szCs w:val="28"/>
            <w:shd w:val="clear" w:color="auto" w:fill="FFFFFF"/>
          </w:rPr>
          <w:t>правилам устройства электроустановок</w:t>
        </w:r>
      </w:hyperlink>
      <w:r w:rsidRPr="00A26AB4">
        <w:rPr>
          <w:color w:val="000000" w:themeColor="text1"/>
          <w:spacing w:val="2"/>
          <w:sz w:val="28"/>
          <w:szCs w:val="28"/>
          <w:shd w:val="clear" w:color="auto" w:fill="FFFFFF"/>
        </w:rPr>
        <w:t>;</w:t>
      </w:r>
    </w:p>
    <w:p w14:paraId="13000096"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4) не допускать изменения вертикальных отметок против существующих более 5 см при понижении или повышении их, предусматривая соответствующие устройства для сохранения нормальных условий роста деревьев (защита корневой шейки) при реконструкции и строительстве дорог, тротуаров, трамвайных линий и других сооружений на участке с зелеными насаждениями;</w:t>
      </w:r>
    </w:p>
    <w:p w14:paraId="02232608"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5) располагать подъездные пути и места для установки подъемных кранов вне зоны зеленых насаждений;</w:t>
      </w:r>
    </w:p>
    <w:p w14:paraId="1976A27A" w14:textId="77777777" w:rsidR="0088625A" w:rsidRPr="00F0011D" w:rsidRDefault="0088625A" w:rsidP="0088625A">
      <w:pPr>
        <w:pStyle w:val="a3"/>
        <w:shd w:val="clear" w:color="auto" w:fill="FFFFFF"/>
        <w:spacing w:before="0" w:beforeAutospacing="0" w:after="0" w:afterAutospacing="0"/>
        <w:ind w:firstLine="567"/>
        <w:jc w:val="both"/>
        <w:textAlignment w:val="baseline"/>
        <w:rPr>
          <w:sz w:val="28"/>
          <w:szCs w:val="28"/>
        </w:rPr>
      </w:pPr>
      <w:r w:rsidRPr="00F0011D">
        <w:rPr>
          <w:spacing w:val="2"/>
          <w:sz w:val="28"/>
          <w:szCs w:val="28"/>
          <w:shd w:val="clear" w:color="auto" w:fill="FFFFFF"/>
        </w:rPr>
        <w:t>6) сохранять верхний растительный грунт на всех участках нового строительства, организовывать снятие его и буртование по краям строительной площадки в специально отведенных местах. Забуртованный растительный грунт передавать специализированным предприятиям зеленого хозяйства или использовать самостоятельно для озеленения</w:t>
      </w:r>
      <w:r>
        <w:rPr>
          <w:spacing w:val="2"/>
          <w:sz w:val="28"/>
          <w:szCs w:val="28"/>
          <w:shd w:val="clear" w:color="auto" w:fill="FFFFFF"/>
        </w:rPr>
        <w:t>»</w:t>
      </w:r>
      <w:r w:rsidRPr="00F0011D">
        <w:rPr>
          <w:spacing w:val="2"/>
          <w:sz w:val="28"/>
          <w:szCs w:val="28"/>
          <w:shd w:val="clear" w:color="auto" w:fill="FFFFFF"/>
        </w:rPr>
        <w:t>.</w:t>
      </w:r>
    </w:p>
    <w:p w14:paraId="7743E42E" w14:textId="77777777" w:rsidR="0088625A" w:rsidRPr="00E65350" w:rsidRDefault="0088625A" w:rsidP="0088625A">
      <w:pPr>
        <w:pStyle w:val="a3"/>
        <w:shd w:val="clear" w:color="auto" w:fill="FFFFFF"/>
        <w:spacing w:before="0" w:beforeAutospacing="0" w:after="0" w:afterAutospacing="0"/>
        <w:ind w:firstLine="567"/>
        <w:jc w:val="both"/>
        <w:textAlignment w:val="baseline"/>
        <w:rPr>
          <w:b/>
          <w:bCs/>
          <w:sz w:val="28"/>
          <w:szCs w:val="28"/>
        </w:rPr>
      </w:pPr>
      <w:r w:rsidRPr="00E65350">
        <w:rPr>
          <w:b/>
          <w:bCs/>
          <w:spacing w:val="2"/>
          <w:sz w:val="28"/>
          <w:szCs w:val="28"/>
          <w:shd w:val="clear" w:color="auto" w:fill="FFFFFF"/>
        </w:rPr>
        <w:t xml:space="preserve">1.3. </w:t>
      </w:r>
      <w:r w:rsidRPr="00E65350">
        <w:rPr>
          <w:b/>
          <w:bCs/>
          <w:sz w:val="28"/>
          <w:szCs w:val="28"/>
        </w:rPr>
        <w:t>Пункт 5.7. («</w:t>
      </w:r>
      <w:r w:rsidRPr="00E65350">
        <w:rPr>
          <w:rFonts w:eastAsia="MS Gothic"/>
          <w:b/>
          <w:bCs/>
          <w:sz w:val="28"/>
          <w:szCs w:val="28"/>
        </w:rPr>
        <w:t>Содержание зеленых насаждений»)</w:t>
      </w:r>
      <w:r w:rsidRPr="00E65350">
        <w:rPr>
          <w:b/>
          <w:bCs/>
          <w:sz w:val="28"/>
          <w:szCs w:val="28"/>
        </w:rPr>
        <w:t xml:space="preserve"> дополнить подпунктом 5.7.6 следующего содержания: </w:t>
      </w:r>
    </w:p>
    <w:p w14:paraId="0295C2F5"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D7561E">
        <w:rPr>
          <w:spacing w:val="2"/>
          <w:sz w:val="28"/>
          <w:szCs w:val="28"/>
          <w:shd w:val="clear" w:color="auto" w:fill="FFFFFF"/>
        </w:rPr>
        <w:t xml:space="preserve"> «Лица, ответственные за содержание соответствующей территории</w:t>
      </w:r>
      <w:r>
        <w:rPr>
          <w:spacing w:val="2"/>
          <w:sz w:val="28"/>
          <w:szCs w:val="28"/>
          <w:shd w:val="clear" w:color="auto" w:fill="FFFFFF"/>
        </w:rPr>
        <w:t xml:space="preserve"> (указанные в подп. 5.7.1.)</w:t>
      </w:r>
      <w:r w:rsidRPr="00D7561E">
        <w:rPr>
          <w:spacing w:val="2"/>
          <w:sz w:val="28"/>
          <w:szCs w:val="28"/>
          <w:shd w:val="clear" w:color="auto" w:fill="FFFFFF"/>
        </w:rPr>
        <w:t>, обязаны:</w:t>
      </w:r>
    </w:p>
    <w:p w14:paraId="4664E96D" w14:textId="77777777" w:rsidR="0088625A" w:rsidRDefault="0088625A" w:rsidP="0088625A">
      <w:pPr>
        <w:autoSpaceDE w:val="0"/>
        <w:autoSpaceDN w:val="0"/>
        <w:adjustRightInd w:val="0"/>
        <w:ind w:firstLine="567"/>
        <w:jc w:val="both"/>
        <w:rPr>
          <w:spacing w:val="2"/>
          <w:sz w:val="28"/>
          <w:szCs w:val="28"/>
          <w:shd w:val="clear" w:color="auto" w:fill="FFFFFF"/>
        </w:rPr>
      </w:pPr>
      <w:r>
        <w:rPr>
          <w:spacing w:val="2"/>
          <w:sz w:val="28"/>
          <w:szCs w:val="28"/>
          <w:shd w:val="clear" w:color="auto" w:fill="FFFFFF"/>
        </w:rPr>
        <w:tab/>
        <w:t xml:space="preserve">- </w:t>
      </w:r>
      <w:r w:rsidRPr="00D7561E">
        <w:rPr>
          <w:spacing w:val="2"/>
          <w:sz w:val="28"/>
          <w:szCs w:val="28"/>
          <w:shd w:val="clear" w:color="auto" w:fill="FFFFFF"/>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285BCBD3" w14:textId="77777777" w:rsidR="0088625A" w:rsidRDefault="0088625A" w:rsidP="0088625A">
      <w:pPr>
        <w:autoSpaceDE w:val="0"/>
        <w:autoSpaceDN w:val="0"/>
        <w:adjustRightInd w:val="0"/>
        <w:ind w:firstLine="567"/>
        <w:jc w:val="both"/>
        <w:rPr>
          <w:spacing w:val="2"/>
          <w:sz w:val="28"/>
          <w:szCs w:val="28"/>
          <w:shd w:val="clear" w:color="auto" w:fill="FFFFFF"/>
        </w:rPr>
      </w:pPr>
      <w:r>
        <w:rPr>
          <w:spacing w:val="2"/>
          <w:sz w:val="28"/>
          <w:szCs w:val="28"/>
          <w:shd w:val="clear" w:color="auto" w:fill="FFFFFF"/>
        </w:rPr>
        <w:tab/>
      </w:r>
      <w:r w:rsidRPr="00D7561E">
        <w:rPr>
          <w:spacing w:val="2"/>
          <w:sz w:val="28"/>
          <w:szCs w:val="28"/>
          <w:shd w:val="clear" w:color="auto" w:fill="FFFFFF"/>
        </w:rPr>
        <w:t xml:space="preserve">- осуществлять обрезку и вырубку сухостоя и аварийных деревьев, вырезку сухих и поломанных сучьев и вырезку веток, ограничивающих </w:t>
      </w:r>
      <w:r w:rsidRPr="00D7561E">
        <w:rPr>
          <w:spacing w:val="2"/>
          <w:sz w:val="28"/>
          <w:szCs w:val="28"/>
          <w:shd w:val="clear" w:color="auto" w:fill="FFFFFF"/>
        </w:rPr>
        <w:lastRenderedPageBreak/>
        <w:t>видимость технических средств регулирования дорожного движения</w:t>
      </w:r>
      <w:r>
        <w:rPr>
          <w:spacing w:val="2"/>
          <w:sz w:val="28"/>
          <w:szCs w:val="28"/>
          <w:shd w:val="clear" w:color="auto" w:fill="FFFFFF"/>
        </w:rPr>
        <w:t>. Вывоз сухостоя и аварийных деревьев, поломанных сучьев и вырезанных веток осуществляется в течении семи дней со дня проведения их обрезки, вырубки или вырезки</w:t>
      </w:r>
      <w:r w:rsidRPr="00D7561E">
        <w:rPr>
          <w:spacing w:val="2"/>
          <w:sz w:val="28"/>
          <w:szCs w:val="28"/>
          <w:shd w:val="clear" w:color="auto" w:fill="FFFFFF"/>
        </w:rPr>
        <w:t>;</w:t>
      </w:r>
    </w:p>
    <w:p w14:paraId="64A7243C" w14:textId="77777777" w:rsidR="0088625A" w:rsidRDefault="0088625A" w:rsidP="0088625A">
      <w:pPr>
        <w:autoSpaceDE w:val="0"/>
        <w:autoSpaceDN w:val="0"/>
        <w:adjustRightInd w:val="0"/>
        <w:ind w:firstLine="567"/>
        <w:jc w:val="both"/>
        <w:rPr>
          <w:spacing w:val="2"/>
          <w:sz w:val="28"/>
          <w:szCs w:val="28"/>
          <w:shd w:val="clear" w:color="auto" w:fill="FFFFFF"/>
        </w:rPr>
      </w:pPr>
      <w:r w:rsidRPr="00D7561E">
        <w:rPr>
          <w:spacing w:val="2"/>
          <w:sz w:val="28"/>
          <w:szCs w:val="28"/>
          <w:shd w:val="clear" w:color="auto" w:fill="FFFFFF"/>
        </w:rPr>
        <w:t xml:space="preserve">- доводить до сведения администрации </w:t>
      </w:r>
      <w:r>
        <w:rPr>
          <w:spacing w:val="2"/>
          <w:sz w:val="28"/>
          <w:szCs w:val="28"/>
          <w:shd w:val="clear" w:color="auto" w:fill="FFFFFF"/>
        </w:rPr>
        <w:t>сельского поселения</w:t>
      </w:r>
      <w:r w:rsidRPr="00D7561E">
        <w:rPr>
          <w:spacing w:val="2"/>
          <w:sz w:val="28"/>
          <w:szCs w:val="28"/>
          <w:shd w:val="clear" w:color="auto" w:fill="FFFFFF"/>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14:paraId="7B25EFAE" w14:textId="77777777" w:rsidR="0088625A" w:rsidRDefault="0088625A" w:rsidP="0088625A">
      <w:pPr>
        <w:autoSpaceDE w:val="0"/>
        <w:autoSpaceDN w:val="0"/>
        <w:adjustRightInd w:val="0"/>
        <w:ind w:firstLine="567"/>
        <w:jc w:val="both"/>
        <w:rPr>
          <w:spacing w:val="2"/>
          <w:sz w:val="28"/>
          <w:szCs w:val="28"/>
          <w:shd w:val="clear" w:color="auto" w:fill="FFFFFF"/>
        </w:rPr>
      </w:pPr>
      <w:r w:rsidRPr="00D7561E">
        <w:rPr>
          <w:spacing w:val="2"/>
          <w:sz w:val="28"/>
          <w:szCs w:val="28"/>
          <w:shd w:val="clear" w:color="auto" w:fill="FFFFFF"/>
        </w:rPr>
        <w:t>- проводить своевременный ремонт ограждений зеленых насаждений</w:t>
      </w:r>
      <w:r>
        <w:rPr>
          <w:spacing w:val="2"/>
          <w:sz w:val="28"/>
          <w:szCs w:val="28"/>
          <w:shd w:val="clear" w:color="auto" w:fill="FFFFFF"/>
        </w:rPr>
        <w:t>»</w:t>
      </w:r>
      <w:r w:rsidRPr="00D7561E">
        <w:rPr>
          <w:spacing w:val="2"/>
          <w:sz w:val="28"/>
          <w:szCs w:val="28"/>
          <w:shd w:val="clear" w:color="auto" w:fill="FFFFFF"/>
        </w:rPr>
        <w:t>.</w:t>
      </w:r>
    </w:p>
    <w:p w14:paraId="7968D6E6" w14:textId="77777777" w:rsidR="0088625A" w:rsidRPr="002D7CBE" w:rsidRDefault="0088625A" w:rsidP="0088625A">
      <w:pPr>
        <w:autoSpaceDE w:val="0"/>
        <w:autoSpaceDN w:val="0"/>
        <w:adjustRightInd w:val="0"/>
        <w:ind w:firstLine="709"/>
        <w:jc w:val="both"/>
        <w:rPr>
          <w:rFonts w:eastAsia="Calibri"/>
          <w:b/>
          <w:bCs/>
          <w:sz w:val="28"/>
          <w:szCs w:val="28"/>
          <w:lang w:eastAsia="en-US"/>
        </w:rPr>
      </w:pPr>
      <w:r w:rsidRPr="002D7CBE">
        <w:rPr>
          <w:rFonts w:eastAsia="Calibri"/>
          <w:b/>
          <w:bCs/>
          <w:sz w:val="28"/>
          <w:szCs w:val="28"/>
          <w:lang w:eastAsia="en-US"/>
        </w:rPr>
        <w:t>1.</w:t>
      </w:r>
      <w:r w:rsidRPr="00FA6D3A">
        <w:rPr>
          <w:rFonts w:eastAsia="Calibri"/>
          <w:b/>
          <w:bCs/>
          <w:sz w:val="28"/>
          <w:szCs w:val="28"/>
          <w:lang w:eastAsia="en-US"/>
        </w:rPr>
        <w:t>4</w:t>
      </w:r>
      <w:r w:rsidRPr="002D7CBE">
        <w:rPr>
          <w:rFonts w:eastAsia="Calibri"/>
          <w:b/>
          <w:bCs/>
          <w:sz w:val="28"/>
          <w:szCs w:val="28"/>
          <w:lang w:eastAsia="en-US"/>
        </w:rPr>
        <w:t xml:space="preserve">. </w:t>
      </w:r>
      <w:r w:rsidRPr="00FA6D3A">
        <w:rPr>
          <w:rFonts w:eastAsia="Calibri"/>
          <w:b/>
          <w:bCs/>
          <w:sz w:val="28"/>
          <w:szCs w:val="28"/>
          <w:lang w:eastAsia="en-US"/>
        </w:rPr>
        <w:t>Раздел 7</w:t>
      </w:r>
      <w:r w:rsidRPr="002D7CBE">
        <w:rPr>
          <w:rFonts w:eastAsia="Calibri"/>
          <w:b/>
          <w:bCs/>
          <w:sz w:val="28"/>
          <w:szCs w:val="28"/>
          <w:lang w:eastAsia="en-US"/>
        </w:rPr>
        <w:t xml:space="preserve"> </w:t>
      </w:r>
      <w:r>
        <w:rPr>
          <w:rFonts w:eastAsia="Calibri"/>
          <w:b/>
          <w:bCs/>
          <w:sz w:val="28"/>
          <w:szCs w:val="28"/>
          <w:lang w:eastAsia="en-US"/>
        </w:rPr>
        <w:t>(«</w:t>
      </w:r>
      <w:r w:rsidRPr="006362AC">
        <w:rPr>
          <w:b/>
          <w:bCs/>
          <w:sz w:val="28"/>
          <w:szCs w:val="28"/>
        </w:rPr>
        <w:t>Ответственность в сфере благоустройства, чистоты и порядка</w:t>
      </w:r>
      <w:r>
        <w:rPr>
          <w:b/>
          <w:bCs/>
          <w:sz w:val="28"/>
          <w:szCs w:val="28"/>
        </w:rPr>
        <w:t>»)</w:t>
      </w:r>
      <w:r w:rsidRPr="002D7CBE">
        <w:rPr>
          <w:rFonts w:eastAsia="Calibri"/>
          <w:b/>
          <w:bCs/>
          <w:sz w:val="28"/>
          <w:szCs w:val="28"/>
          <w:lang w:eastAsia="en-US"/>
        </w:rPr>
        <w:t xml:space="preserve"> </w:t>
      </w:r>
      <w:r>
        <w:rPr>
          <w:rFonts w:eastAsia="Calibri"/>
          <w:b/>
          <w:bCs/>
          <w:sz w:val="28"/>
          <w:szCs w:val="28"/>
          <w:lang w:eastAsia="en-US"/>
        </w:rPr>
        <w:t>д</w:t>
      </w:r>
      <w:r w:rsidRPr="002D7CBE">
        <w:rPr>
          <w:rFonts w:eastAsia="Calibri"/>
          <w:b/>
          <w:bCs/>
          <w:sz w:val="28"/>
          <w:szCs w:val="28"/>
          <w:lang w:eastAsia="en-US"/>
        </w:rPr>
        <w:t>ополнить</w:t>
      </w:r>
      <w:r w:rsidRPr="00FA6D3A">
        <w:rPr>
          <w:rFonts w:eastAsia="Calibri"/>
          <w:b/>
          <w:bCs/>
          <w:sz w:val="28"/>
          <w:szCs w:val="28"/>
          <w:lang w:eastAsia="en-US"/>
        </w:rPr>
        <w:t xml:space="preserve"> </w:t>
      </w:r>
      <w:r w:rsidRPr="002D7CBE">
        <w:rPr>
          <w:rFonts w:eastAsia="Calibri"/>
          <w:b/>
          <w:bCs/>
          <w:sz w:val="28"/>
          <w:szCs w:val="28"/>
          <w:lang w:eastAsia="en-US"/>
        </w:rPr>
        <w:t xml:space="preserve">пунктом </w:t>
      </w:r>
      <w:r w:rsidRPr="00FA6D3A">
        <w:rPr>
          <w:rFonts w:eastAsia="Calibri"/>
          <w:b/>
          <w:bCs/>
          <w:sz w:val="28"/>
          <w:szCs w:val="28"/>
          <w:lang w:eastAsia="en-US"/>
        </w:rPr>
        <w:t>7.</w:t>
      </w:r>
      <w:r w:rsidRPr="002D7CBE">
        <w:rPr>
          <w:rFonts w:eastAsia="Calibri"/>
          <w:b/>
          <w:bCs/>
          <w:sz w:val="28"/>
          <w:szCs w:val="28"/>
          <w:lang w:eastAsia="en-US"/>
        </w:rPr>
        <w:t>3. следующего содержания:</w:t>
      </w:r>
    </w:p>
    <w:p w14:paraId="46093CF3" w14:textId="77777777" w:rsidR="0088625A" w:rsidRPr="002D7CBE" w:rsidRDefault="0088625A" w:rsidP="0088625A">
      <w:pPr>
        <w:widowControl w:val="0"/>
        <w:autoSpaceDE w:val="0"/>
        <w:autoSpaceDN w:val="0"/>
        <w:ind w:firstLine="709"/>
        <w:jc w:val="both"/>
        <w:rPr>
          <w:b/>
          <w:bCs/>
          <w:sz w:val="28"/>
          <w:szCs w:val="28"/>
        </w:rPr>
      </w:pPr>
      <w:r w:rsidRPr="002D7CBE">
        <w:rPr>
          <w:b/>
          <w:bCs/>
          <w:sz w:val="28"/>
          <w:szCs w:val="28"/>
        </w:rPr>
        <w:t>«</w:t>
      </w:r>
      <w:r w:rsidRPr="00FA6D3A">
        <w:rPr>
          <w:b/>
          <w:bCs/>
          <w:sz w:val="28"/>
          <w:szCs w:val="28"/>
        </w:rPr>
        <w:t>7.3.</w:t>
      </w:r>
      <w:r w:rsidRPr="002D7CBE">
        <w:rPr>
          <w:b/>
          <w:bCs/>
          <w:sz w:val="28"/>
          <w:szCs w:val="28"/>
        </w:rPr>
        <w:t xml:space="preserve"> Порядок определения органами местного самоуправления границ прилегающих территорий</w:t>
      </w:r>
    </w:p>
    <w:p w14:paraId="6B7418CE" w14:textId="77777777" w:rsidR="0088625A" w:rsidRPr="002D7CBE" w:rsidRDefault="0088625A" w:rsidP="0088625A">
      <w:pPr>
        <w:widowControl w:val="0"/>
        <w:autoSpaceDE w:val="0"/>
        <w:autoSpaceDN w:val="0"/>
        <w:ind w:firstLine="709"/>
        <w:jc w:val="both"/>
        <w:rPr>
          <w:sz w:val="28"/>
          <w:szCs w:val="28"/>
        </w:rPr>
      </w:pPr>
      <w:r w:rsidRPr="002D7CBE">
        <w:rPr>
          <w:sz w:val="28"/>
          <w:szCs w:val="28"/>
        </w:rPr>
        <w:t>1. Границы прилегающих территорий определяются в случае, если к зданию, строению, сооружению, земельному участку в случае, если такой земельный участок образован (далее - образованный земельный участок), прилегает территория общего пользования.</w:t>
      </w:r>
    </w:p>
    <w:p w14:paraId="5FE89191" w14:textId="77777777" w:rsidR="0088625A" w:rsidRPr="002D7CBE" w:rsidRDefault="0088625A" w:rsidP="0088625A">
      <w:pPr>
        <w:widowControl w:val="0"/>
        <w:autoSpaceDE w:val="0"/>
        <w:autoSpaceDN w:val="0"/>
        <w:ind w:firstLine="709"/>
        <w:jc w:val="both"/>
        <w:rPr>
          <w:sz w:val="28"/>
          <w:szCs w:val="28"/>
        </w:rPr>
      </w:pPr>
      <w:r w:rsidRPr="002D7CBE">
        <w:rPr>
          <w:sz w:val="28"/>
          <w:szCs w:val="28"/>
        </w:rPr>
        <w:t xml:space="preserve">2. Границы прилегающих территорий определяются с соблюдением ограничений, установленных </w:t>
      </w:r>
      <w:hyperlink w:anchor="P31" w:history="1">
        <w:r w:rsidRPr="002D7CBE">
          <w:rPr>
            <w:sz w:val="28"/>
            <w:szCs w:val="28"/>
          </w:rPr>
          <w:t>частью 3</w:t>
        </w:r>
      </w:hyperlink>
      <w:r w:rsidRPr="002D7CBE">
        <w:rPr>
          <w:sz w:val="28"/>
          <w:szCs w:val="28"/>
        </w:rPr>
        <w:t xml:space="preserve"> настоящего пункта, с учетом следующих требований:</w:t>
      </w:r>
    </w:p>
    <w:p w14:paraId="782555E4" w14:textId="77777777" w:rsidR="0088625A" w:rsidRPr="002D7CBE" w:rsidRDefault="0088625A" w:rsidP="0088625A">
      <w:pPr>
        <w:widowControl w:val="0"/>
        <w:autoSpaceDE w:val="0"/>
        <w:autoSpaceDN w:val="0"/>
        <w:ind w:firstLine="709"/>
        <w:jc w:val="both"/>
        <w:rPr>
          <w:sz w:val="28"/>
          <w:szCs w:val="28"/>
        </w:rPr>
      </w:pPr>
      <w:r w:rsidRPr="002D7CBE">
        <w:rPr>
          <w:sz w:val="28"/>
          <w:szCs w:val="28"/>
        </w:rPr>
        <w:t>1) границы прилегающих территорий не могут выходить за пределы территорий общего пользования;</w:t>
      </w:r>
    </w:p>
    <w:p w14:paraId="4B5D1373" w14:textId="77777777" w:rsidR="0088625A" w:rsidRPr="002D7CBE" w:rsidRDefault="0088625A" w:rsidP="0088625A">
      <w:pPr>
        <w:widowControl w:val="0"/>
        <w:autoSpaceDE w:val="0"/>
        <w:autoSpaceDN w:val="0"/>
        <w:ind w:firstLine="709"/>
        <w:jc w:val="both"/>
        <w:rPr>
          <w:sz w:val="28"/>
          <w:szCs w:val="28"/>
        </w:rPr>
      </w:pPr>
      <w:r w:rsidRPr="002D7CBE">
        <w:rPr>
          <w:sz w:val="28"/>
          <w:szCs w:val="28"/>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w:t>
      </w:r>
    </w:p>
    <w:p w14:paraId="4CBFF3ED" w14:textId="77777777" w:rsidR="0088625A" w:rsidRPr="002D7CBE" w:rsidRDefault="0088625A" w:rsidP="0088625A">
      <w:pPr>
        <w:widowControl w:val="0"/>
        <w:autoSpaceDE w:val="0"/>
        <w:autoSpaceDN w:val="0"/>
        <w:ind w:firstLine="709"/>
        <w:jc w:val="both"/>
        <w:rPr>
          <w:sz w:val="28"/>
          <w:szCs w:val="28"/>
        </w:rPr>
      </w:pPr>
      <w:r w:rsidRPr="002D7CBE">
        <w:rPr>
          <w:sz w:val="28"/>
          <w:szCs w:val="28"/>
        </w:rPr>
        <w:t>3) в границах прилегающих территорий не могут располагаться иные здания, строения, сооружения, объекты незавершенного строительства, которые не принадлежат на праве собственности либо на ином законном основании собственникам или иным законным владельцам зданий, строений, сооружений, образованных земельных участков, в отношении которых определяются прилегающие территории;</w:t>
      </w:r>
    </w:p>
    <w:p w14:paraId="7AFD9A12" w14:textId="77777777" w:rsidR="0088625A" w:rsidRPr="002D7CBE" w:rsidRDefault="0088625A" w:rsidP="0088625A">
      <w:pPr>
        <w:widowControl w:val="0"/>
        <w:autoSpaceDE w:val="0"/>
        <w:autoSpaceDN w:val="0"/>
        <w:ind w:firstLine="709"/>
        <w:jc w:val="both"/>
        <w:rPr>
          <w:sz w:val="28"/>
          <w:szCs w:val="28"/>
        </w:rPr>
      </w:pPr>
      <w:r w:rsidRPr="002D7CBE">
        <w:rPr>
          <w:sz w:val="28"/>
          <w:szCs w:val="28"/>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14:paraId="6E0C8F9C" w14:textId="77777777" w:rsidR="0088625A" w:rsidRPr="002D7CBE" w:rsidRDefault="0088625A" w:rsidP="0088625A">
      <w:pPr>
        <w:widowControl w:val="0"/>
        <w:autoSpaceDE w:val="0"/>
        <w:autoSpaceDN w:val="0"/>
        <w:ind w:firstLine="709"/>
        <w:jc w:val="both"/>
        <w:rPr>
          <w:sz w:val="28"/>
          <w:szCs w:val="28"/>
        </w:rPr>
      </w:pPr>
      <w:r w:rsidRPr="002D7CBE">
        <w:rPr>
          <w:sz w:val="28"/>
          <w:szCs w:val="28"/>
        </w:rPr>
        <w:t>5) пересечение границ прилегающих территорий не допускается.</w:t>
      </w:r>
    </w:p>
    <w:p w14:paraId="72EE433D" w14:textId="77777777" w:rsidR="0088625A" w:rsidRPr="002D7CBE" w:rsidRDefault="0088625A" w:rsidP="0088625A">
      <w:pPr>
        <w:widowControl w:val="0"/>
        <w:autoSpaceDE w:val="0"/>
        <w:autoSpaceDN w:val="0"/>
        <w:ind w:firstLine="709"/>
        <w:jc w:val="both"/>
        <w:rPr>
          <w:sz w:val="28"/>
          <w:szCs w:val="28"/>
        </w:rPr>
      </w:pPr>
      <w:bookmarkStart w:id="1" w:name="P31"/>
      <w:bookmarkEnd w:id="1"/>
      <w:r w:rsidRPr="002D7CBE">
        <w:rPr>
          <w:sz w:val="28"/>
          <w:szCs w:val="28"/>
        </w:rPr>
        <w:t>3. Границы прилегающих территорий определяются с учетом следующих ограничений:</w:t>
      </w:r>
    </w:p>
    <w:p w14:paraId="399666D5" w14:textId="77777777" w:rsidR="0088625A" w:rsidRPr="002D7CBE" w:rsidRDefault="0088625A" w:rsidP="0088625A">
      <w:pPr>
        <w:widowControl w:val="0"/>
        <w:autoSpaceDE w:val="0"/>
        <w:autoSpaceDN w:val="0"/>
        <w:ind w:firstLine="709"/>
        <w:jc w:val="both"/>
        <w:rPr>
          <w:sz w:val="28"/>
          <w:szCs w:val="28"/>
        </w:rPr>
      </w:pPr>
      <w:r w:rsidRPr="002D7CBE">
        <w:rPr>
          <w:sz w:val="28"/>
          <w:szCs w:val="28"/>
        </w:rPr>
        <w:t>1) для многоквартирных домов - в границах земельного участка, входящего в соответствии с жилищным законодательством в состав общего имущества в многоквартирном доме;</w:t>
      </w:r>
    </w:p>
    <w:p w14:paraId="59F3D3F7" w14:textId="77777777" w:rsidR="0088625A" w:rsidRPr="002D7CBE" w:rsidRDefault="0088625A" w:rsidP="0088625A">
      <w:pPr>
        <w:widowControl w:val="0"/>
        <w:autoSpaceDE w:val="0"/>
        <w:autoSpaceDN w:val="0"/>
        <w:ind w:firstLine="709"/>
        <w:jc w:val="both"/>
        <w:rPr>
          <w:sz w:val="28"/>
          <w:szCs w:val="28"/>
        </w:rPr>
      </w:pPr>
      <w:r w:rsidRPr="002D7CBE">
        <w:rPr>
          <w:sz w:val="28"/>
          <w:szCs w:val="28"/>
        </w:rPr>
        <w:t>2) для индивидуальных жилых домов, жилых домов блокированной застройки, расположенных на образованном земельном участке, - на расстоянии не более шести метров от границы данного земельного участка, а в случае</w:t>
      </w:r>
      <w:r>
        <w:rPr>
          <w:sz w:val="28"/>
          <w:szCs w:val="28"/>
        </w:rPr>
        <w:t>,</w:t>
      </w:r>
      <w:r w:rsidRPr="002D7CBE">
        <w:rPr>
          <w:sz w:val="28"/>
          <w:szCs w:val="28"/>
        </w:rPr>
        <w:t xml:space="preserve"> если земельный участок под ними не образован, - на расстоянии не более десяти метров от границы жилого дома;</w:t>
      </w:r>
    </w:p>
    <w:p w14:paraId="7A179BB8" w14:textId="77777777" w:rsidR="0088625A" w:rsidRPr="002D7CBE" w:rsidRDefault="0088625A" w:rsidP="0088625A">
      <w:pPr>
        <w:widowControl w:val="0"/>
        <w:autoSpaceDE w:val="0"/>
        <w:autoSpaceDN w:val="0"/>
        <w:ind w:firstLine="709"/>
        <w:jc w:val="both"/>
        <w:rPr>
          <w:sz w:val="28"/>
          <w:szCs w:val="28"/>
        </w:rPr>
      </w:pPr>
      <w:r w:rsidRPr="002D7CBE">
        <w:rPr>
          <w:sz w:val="28"/>
          <w:szCs w:val="28"/>
        </w:rPr>
        <w:lastRenderedPageBreak/>
        <w:t>3) для зданий, строений, сооружений, являющихся объектами капитального строительства, расположенных на образованном земельном участке, - на расстоянии не более шести метров от границы данного земельного участка, а в случае</w:t>
      </w:r>
      <w:r>
        <w:rPr>
          <w:sz w:val="28"/>
          <w:szCs w:val="28"/>
        </w:rPr>
        <w:t>,</w:t>
      </w:r>
      <w:r w:rsidRPr="002D7CBE">
        <w:rPr>
          <w:sz w:val="28"/>
          <w:szCs w:val="28"/>
        </w:rPr>
        <w:t xml:space="preserve"> если земельный участок под ними не образован, - на расстоянии не более 30 метров от границы здания, строения, сооружения;</w:t>
      </w:r>
    </w:p>
    <w:p w14:paraId="76BDDEBF" w14:textId="77777777" w:rsidR="0088625A" w:rsidRPr="002D7CBE" w:rsidRDefault="0088625A" w:rsidP="0088625A">
      <w:pPr>
        <w:widowControl w:val="0"/>
        <w:autoSpaceDE w:val="0"/>
        <w:autoSpaceDN w:val="0"/>
        <w:ind w:firstLine="709"/>
        <w:jc w:val="both"/>
        <w:rPr>
          <w:sz w:val="28"/>
          <w:szCs w:val="28"/>
        </w:rPr>
      </w:pPr>
      <w:r w:rsidRPr="002D7CBE">
        <w:rPr>
          <w:sz w:val="28"/>
          <w:szCs w:val="28"/>
        </w:rPr>
        <w:t>4) для некапитальных строений, сооружений, расположенных на образованном земельном участке, - на расстоянии не более шести метров от границы данного земельного участка, а в случае, если земельный участок под ними не образован, - на расстоянии не более 15 метров от границы некапитального строения, сооружения;</w:t>
      </w:r>
    </w:p>
    <w:p w14:paraId="6D173DCB" w14:textId="77777777" w:rsidR="0088625A" w:rsidRPr="002D7CBE" w:rsidRDefault="0088625A" w:rsidP="0088625A">
      <w:pPr>
        <w:widowControl w:val="0"/>
        <w:autoSpaceDE w:val="0"/>
        <w:autoSpaceDN w:val="0"/>
        <w:ind w:firstLine="709"/>
        <w:jc w:val="both"/>
        <w:rPr>
          <w:sz w:val="28"/>
          <w:szCs w:val="28"/>
        </w:rPr>
      </w:pPr>
      <w:r w:rsidRPr="002D7CBE">
        <w:rPr>
          <w:sz w:val="28"/>
          <w:szCs w:val="28"/>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14:paraId="2FAA910E" w14:textId="77777777" w:rsidR="0088625A" w:rsidRPr="002D7CBE" w:rsidRDefault="0088625A" w:rsidP="0088625A">
      <w:pPr>
        <w:widowControl w:val="0"/>
        <w:autoSpaceDE w:val="0"/>
        <w:autoSpaceDN w:val="0"/>
        <w:ind w:firstLine="709"/>
        <w:jc w:val="both"/>
        <w:rPr>
          <w:sz w:val="28"/>
          <w:szCs w:val="28"/>
        </w:rPr>
      </w:pPr>
      <w:r w:rsidRPr="002D7CBE">
        <w:rPr>
          <w:sz w:val="28"/>
          <w:szCs w:val="28"/>
        </w:rPr>
        <w:t>6) в случае если фактическое расстояние между зданиями, строениями, сооружениями, образованными земельными участками меньше суммарного расстояния, определенного в соответствии с настоящей частью, - пропорционально площади образованных земельных участков, а в случае, если земельный участок не образован, - площади соответствующего здания, строения, сооружения.</w:t>
      </w:r>
    </w:p>
    <w:p w14:paraId="3D8B86C0" w14:textId="77777777" w:rsidR="0088625A" w:rsidRPr="002D7CBE" w:rsidRDefault="0088625A" w:rsidP="0088625A">
      <w:pPr>
        <w:widowControl w:val="0"/>
        <w:autoSpaceDE w:val="0"/>
        <w:autoSpaceDN w:val="0"/>
        <w:ind w:firstLine="709"/>
        <w:jc w:val="both"/>
        <w:rPr>
          <w:sz w:val="28"/>
          <w:szCs w:val="28"/>
        </w:rPr>
      </w:pPr>
      <w:r w:rsidRPr="002D7CBE">
        <w:rPr>
          <w:sz w:val="28"/>
          <w:szCs w:val="28"/>
        </w:rPr>
        <w:t xml:space="preserve">4. Правилами благоустройства территории </w:t>
      </w:r>
      <w:r>
        <w:rPr>
          <w:sz w:val="28"/>
          <w:szCs w:val="28"/>
        </w:rPr>
        <w:t xml:space="preserve">Сусанинского </w:t>
      </w:r>
      <w:r w:rsidRPr="002D7CBE">
        <w:rPr>
          <w:sz w:val="28"/>
          <w:szCs w:val="28"/>
        </w:rPr>
        <w:t>сельского поселения</w:t>
      </w:r>
      <w:r>
        <w:rPr>
          <w:sz w:val="28"/>
          <w:szCs w:val="28"/>
        </w:rPr>
        <w:t>,</w:t>
      </w:r>
      <w:r w:rsidRPr="002D7CBE">
        <w:rPr>
          <w:sz w:val="28"/>
          <w:szCs w:val="28"/>
        </w:rPr>
        <w:t xml:space="preserve"> размеры прилегающих территорий могут быть дифференцированы в зависимости от вида разрешенного использования образованного земельного участка и объектов капитального строительства и фактического использования некапитальных строений, сооружений в пределах ограничений, установленных </w:t>
      </w:r>
      <w:hyperlink w:anchor="P31" w:history="1">
        <w:r w:rsidRPr="002D7CBE">
          <w:rPr>
            <w:color w:val="0000FF"/>
            <w:sz w:val="28"/>
            <w:szCs w:val="28"/>
          </w:rPr>
          <w:t>частью 3</w:t>
        </w:r>
      </w:hyperlink>
      <w:r w:rsidRPr="002D7CBE">
        <w:rPr>
          <w:sz w:val="28"/>
          <w:szCs w:val="28"/>
        </w:rPr>
        <w:t xml:space="preserve"> настоящего пункта</w:t>
      </w:r>
      <w:proofErr w:type="gramStart"/>
      <w:r w:rsidRPr="002D7CBE">
        <w:rPr>
          <w:sz w:val="28"/>
          <w:szCs w:val="28"/>
        </w:rPr>
        <w:t>.».</w:t>
      </w:r>
      <w:proofErr w:type="gramEnd"/>
    </w:p>
    <w:p w14:paraId="2CBD4439" w14:textId="77777777" w:rsidR="0088625A" w:rsidRPr="002D7CBE" w:rsidRDefault="0088625A" w:rsidP="0088625A">
      <w:pPr>
        <w:autoSpaceDE w:val="0"/>
        <w:autoSpaceDN w:val="0"/>
        <w:adjustRightInd w:val="0"/>
        <w:ind w:firstLine="709"/>
        <w:jc w:val="both"/>
        <w:rPr>
          <w:rFonts w:eastAsia="Calibri"/>
          <w:b/>
          <w:bCs/>
          <w:sz w:val="28"/>
          <w:szCs w:val="28"/>
          <w:lang w:eastAsia="en-US"/>
        </w:rPr>
      </w:pPr>
      <w:r w:rsidRPr="002D7CBE">
        <w:rPr>
          <w:rFonts w:eastAsia="Calibri"/>
          <w:b/>
          <w:bCs/>
          <w:sz w:val="28"/>
          <w:szCs w:val="28"/>
          <w:lang w:eastAsia="en-US"/>
        </w:rPr>
        <w:t>1.</w:t>
      </w:r>
      <w:r w:rsidRPr="00496934">
        <w:rPr>
          <w:rFonts w:eastAsia="Calibri"/>
          <w:b/>
          <w:bCs/>
          <w:sz w:val="28"/>
          <w:szCs w:val="28"/>
          <w:lang w:eastAsia="en-US"/>
        </w:rPr>
        <w:t>5</w:t>
      </w:r>
      <w:r w:rsidRPr="002D7CBE">
        <w:rPr>
          <w:rFonts w:eastAsia="Calibri"/>
          <w:b/>
          <w:bCs/>
          <w:sz w:val="28"/>
          <w:szCs w:val="28"/>
          <w:lang w:eastAsia="en-US"/>
        </w:rPr>
        <w:t xml:space="preserve">. </w:t>
      </w:r>
      <w:r w:rsidRPr="00496934">
        <w:rPr>
          <w:rFonts w:eastAsia="Calibri"/>
          <w:b/>
          <w:bCs/>
          <w:sz w:val="28"/>
          <w:szCs w:val="28"/>
          <w:lang w:eastAsia="en-US"/>
        </w:rPr>
        <w:t>Раздел 7</w:t>
      </w:r>
      <w:r w:rsidRPr="002D7CBE">
        <w:rPr>
          <w:rFonts w:eastAsia="Calibri"/>
          <w:b/>
          <w:bCs/>
          <w:sz w:val="28"/>
          <w:szCs w:val="28"/>
          <w:lang w:eastAsia="en-US"/>
        </w:rPr>
        <w:t xml:space="preserve"> </w:t>
      </w:r>
      <w:r w:rsidRPr="00496934">
        <w:rPr>
          <w:rFonts w:eastAsia="Calibri"/>
          <w:b/>
          <w:bCs/>
          <w:sz w:val="28"/>
          <w:szCs w:val="28"/>
          <w:lang w:eastAsia="en-US"/>
        </w:rPr>
        <w:t>д</w:t>
      </w:r>
      <w:r w:rsidRPr="002D7CBE">
        <w:rPr>
          <w:rFonts w:eastAsia="Calibri"/>
          <w:b/>
          <w:bCs/>
          <w:sz w:val="28"/>
          <w:szCs w:val="28"/>
          <w:lang w:eastAsia="en-US"/>
        </w:rPr>
        <w:t>ополнить</w:t>
      </w:r>
      <w:r w:rsidRPr="00496934">
        <w:rPr>
          <w:rFonts w:eastAsia="Calibri"/>
          <w:b/>
          <w:bCs/>
          <w:sz w:val="28"/>
          <w:szCs w:val="28"/>
          <w:lang w:eastAsia="en-US"/>
        </w:rPr>
        <w:t xml:space="preserve"> </w:t>
      </w:r>
      <w:r w:rsidRPr="002D7CBE">
        <w:rPr>
          <w:rFonts w:eastAsia="Calibri"/>
          <w:b/>
          <w:bCs/>
          <w:sz w:val="28"/>
          <w:szCs w:val="28"/>
          <w:lang w:eastAsia="en-US"/>
        </w:rPr>
        <w:t xml:space="preserve">пунктом </w:t>
      </w:r>
      <w:r w:rsidRPr="00496934">
        <w:rPr>
          <w:rFonts w:eastAsia="Calibri"/>
          <w:b/>
          <w:bCs/>
          <w:sz w:val="28"/>
          <w:szCs w:val="28"/>
          <w:lang w:eastAsia="en-US"/>
        </w:rPr>
        <w:t>7.</w:t>
      </w:r>
      <w:r w:rsidRPr="002D7CBE">
        <w:rPr>
          <w:rFonts w:eastAsia="Calibri"/>
          <w:b/>
          <w:bCs/>
          <w:sz w:val="28"/>
          <w:szCs w:val="28"/>
          <w:lang w:eastAsia="en-US"/>
        </w:rPr>
        <w:t>4. следующего содержания:</w:t>
      </w:r>
    </w:p>
    <w:p w14:paraId="73EF1BB1" w14:textId="77777777" w:rsidR="0088625A" w:rsidRPr="002D7CBE" w:rsidRDefault="0088625A" w:rsidP="0088625A">
      <w:pPr>
        <w:widowControl w:val="0"/>
        <w:autoSpaceDE w:val="0"/>
        <w:autoSpaceDN w:val="0"/>
        <w:ind w:firstLine="709"/>
        <w:jc w:val="both"/>
        <w:rPr>
          <w:b/>
          <w:bCs/>
          <w:sz w:val="28"/>
          <w:szCs w:val="28"/>
        </w:rPr>
      </w:pPr>
      <w:r w:rsidRPr="002D7CBE">
        <w:rPr>
          <w:b/>
          <w:bCs/>
          <w:sz w:val="28"/>
          <w:szCs w:val="28"/>
        </w:rPr>
        <w:t>«</w:t>
      </w:r>
      <w:r>
        <w:rPr>
          <w:b/>
          <w:bCs/>
          <w:sz w:val="28"/>
          <w:szCs w:val="28"/>
        </w:rPr>
        <w:t>7</w:t>
      </w:r>
      <w:r w:rsidRPr="002D7CBE">
        <w:rPr>
          <w:b/>
          <w:bCs/>
          <w:sz w:val="28"/>
          <w:szCs w:val="28"/>
        </w:rPr>
        <w:t>.4. Схемы границ прилегающих территорий</w:t>
      </w:r>
      <w:r>
        <w:rPr>
          <w:b/>
          <w:bCs/>
          <w:sz w:val="28"/>
          <w:szCs w:val="28"/>
        </w:rPr>
        <w:t>»</w:t>
      </w:r>
    </w:p>
    <w:p w14:paraId="37063F1A" w14:textId="77777777" w:rsidR="0088625A" w:rsidRPr="002D7CBE" w:rsidRDefault="0088625A" w:rsidP="0088625A">
      <w:pPr>
        <w:widowControl w:val="0"/>
        <w:autoSpaceDE w:val="0"/>
        <w:autoSpaceDN w:val="0"/>
        <w:ind w:firstLine="709"/>
        <w:jc w:val="both"/>
        <w:rPr>
          <w:sz w:val="28"/>
          <w:szCs w:val="28"/>
        </w:rPr>
      </w:pPr>
      <w:r w:rsidRPr="002D7CBE">
        <w:rPr>
          <w:sz w:val="28"/>
          <w:szCs w:val="28"/>
        </w:rPr>
        <w:t>1. Границы прилегающих территорий отображаются на схемах границ прилегающих территорий.</w:t>
      </w:r>
    </w:p>
    <w:p w14:paraId="05AF8E35" w14:textId="77777777" w:rsidR="0088625A" w:rsidRPr="002D7CBE" w:rsidRDefault="0088625A" w:rsidP="0088625A">
      <w:pPr>
        <w:widowControl w:val="0"/>
        <w:autoSpaceDE w:val="0"/>
        <w:autoSpaceDN w:val="0"/>
        <w:ind w:firstLine="709"/>
        <w:jc w:val="both"/>
        <w:rPr>
          <w:sz w:val="28"/>
          <w:szCs w:val="28"/>
        </w:rPr>
      </w:pPr>
      <w:r w:rsidRPr="002D7CBE">
        <w:rPr>
          <w:sz w:val="28"/>
          <w:szCs w:val="28"/>
        </w:rPr>
        <w:t>2. Схемы границ прилегающих территорий включают графический и текстовый материалы. Графический материал должен содержать схему (чертеж) границ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сооружения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14:paraId="3AEF3EDA" w14:textId="77777777" w:rsidR="0088625A" w:rsidRPr="007B7A42" w:rsidRDefault="0088625A" w:rsidP="0088625A">
      <w:pPr>
        <w:spacing w:line="259" w:lineRule="auto"/>
        <w:jc w:val="both"/>
        <w:rPr>
          <w:rFonts w:eastAsiaTheme="minorEastAsia"/>
          <w:sz w:val="28"/>
          <w:szCs w:val="28"/>
        </w:rPr>
      </w:pPr>
      <w:r>
        <w:rPr>
          <w:rFonts w:eastAsiaTheme="minorEastAsia"/>
          <w:sz w:val="28"/>
          <w:szCs w:val="28"/>
        </w:rPr>
        <w:t xml:space="preserve">     2. </w:t>
      </w:r>
      <w:r w:rsidRPr="007B7A42">
        <w:rPr>
          <w:rFonts w:eastAsiaTheme="minorEastAsia"/>
          <w:sz w:val="28"/>
          <w:szCs w:val="28"/>
        </w:rPr>
        <w:t xml:space="preserve">Настоящее решение опубликовать в Информационном листке органа местного самоуправления «Сусанинский вестник» и разместить на </w:t>
      </w:r>
      <w:r w:rsidRPr="007B7A42">
        <w:rPr>
          <w:rFonts w:eastAsiaTheme="minorEastAsia"/>
          <w:sz w:val="28"/>
          <w:szCs w:val="28"/>
        </w:rPr>
        <w:lastRenderedPageBreak/>
        <w:t>официальном сайте администрации Сусанинского сельского поселения в сети «Интернет».</w:t>
      </w:r>
    </w:p>
    <w:p w14:paraId="074B027F" w14:textId="77777777" w:rsidR="0088625A" w:rsidRPr="00536FDD" w:rsidRDefault="0088625A" w:rsidP="0088625A">
      <w:pPr>
        <w:autoSpaceDE w:val="0"/>
        <w:autoSpaceDN w:val="0"/>
        <w:adjustRightInd w:val="0"/>
        <w:ind w:firstLine="567"/>
        <w:jc w:val="both"/>
        <w:rPr>
          <w:color w:val="000000"/>
          <w:sz w:val="28"/>
          <w:szCs w:val="28"/>
        </w:rPr>
      </w:pPr>
      <w:r>
        <w:rPr>
          <w:color w:val="000000"/>
          <w:sz w:val="28"/>
          <w:szCs w:val="28"/>
        </w:rPr>
        <w:t>3</w:t>
      </w:r>
      <w:r w:rsidRPr="00FC535D">
        <w:rPr>
          <w:color w:val="000000"/>
          <w:sz w:val="28"/>
          <w:szCs w:val="28"/>
        </w:rPr>
        <w:t xml:space="preserve">. Настоящее решение вступает в силу </w:t>
      </w:r>
      <w:r>
        <w:rPr>
          <w:color w:val="000000"/>
          <w:sz w:val="28"/>
          <w:szCs w:val="28"/>
        </w:rPr>
        <w:t>со дня его официального опубликования (обнародования).</w:t>
      </w:r>
    </w:p>
    <w:p w14:paraId="63AB78AF" w14:textId="77777777" w:rsidR="0088625A" w:rsidRDefault="0088625A" w:rsidP="0088625A">
      <w:pPr>
        <w:jc w:val="both"/>
        <w:rPr>
          <w:sz w:val="28"/>
          <w:szCs w:val="28"/>
        </w:rPr>
      </w:pPr>
    </w:p>
    <w:p w14:paraId="4441B468" w14:textId="77777777" w:rsidR="0088625A" w:rsidRDefault="0088625A" w:rsidP="0088625A">
      <w:pPr>
        <w:jc w:val="both"/>
        <w:rPr>
          <w:sz w:val="28"/>
          <w:szCs w:val="28"/>
        </w:rPr>
      </w:pPr>
    </w:p>
    <w:p w14:paraId="27B2C3AA" w14:textId="77777777" w:rsidR="0088625A" w:rsidRDefault="0088625A" w:rsidP="0088625A">
      <w:pPr>
        <w:jc w:val="both"/>
        <w:rPr>
          <w:sz w:val="28"/>
          <w:szCs w:val="28"/>
        </w:rPr>
      </w:pPr>
    </w:p>
    <w:p w14:paraId="100907FC" w14:textId="77777777" w:rsidR="0088625A" w:rsidRDefault="0088625A" w:rsidP="0088625A">
      <w:pPr>
        <w:jc w:val="both"/>
        <w:rPr>
          <w:sz w:val="28"/>
          <w:szCs w:val="28"/>
        </w:rPr>
      </w:pPr>
    </w:p>
    <w:p w14:paraId="4583FD01" w14:textId="77777777" w:rsidR="0088625A" w:rsidRDefault="0088625A" w:rsidP="0088625A">
      <w:pPr>
        <w:jc w:val="both"/>
        <w:rPr>
          <w:sz w:val="28"/>
          <w:szCs w:val="28"/>
        </w:rPr>
      </w:pPr>
    </w:p>
    <w:p w14:paraId="738DDA83" w14:textId="77777777" w:rsidR="0088625A" w:rsidRDefault="0088625A" w:rsidP="0088625A">
      <w:pPr>
        <w:jc w:val="both"/>
        <w:rPr>
          <w:sz w:val="28"/>
          <w:szCs w:val="28"/>
        </w:rPr>
      </w:pPr>
    </w:p>
    <w:p w14:paraId="2404DAEA" w14:textId="77777777" w:rsidR="0088625A" w:rsidRPr="00B03E71" w:rsidRDefault="0088625A" w:rsidP="0088625A">
      <w:pPr>
        <w:widowControl w:val="0"/>
        <w:autoSpaceDE w:val="0"/>
        <w:autoSpaceDN w:val="0"/>
        <w:adjustRightInd w:val="0"/>
        <w:rPr>
          <w:sz w:val="28"/>
          <w:szCs w:val="28"/>
        </w:rPr>
      </w:pPr>
      <w:bookmarkStart w:id="2" w:name="_Hlk57647247"/>
      <w:r w:rsidRPr="00B03E71">
        <w:rPr>
          <w:sz w:val="28"/>
          <w:szCs w:val="28"/>
        </w:rPr>
        <w:t>Глава Сусанинского сельского поселения</w:t>
      </w:r>
    </w:p>
    <w:p w14:paraId="694EF848" w14:textId="77777777" w:rsidR="0088625A" w:rsidRPr="00B03E71" w:rsidRDefault="0088625A" w:rsidP="0088625A">
      <w:pPr>
        <w:widowControl w:val="0"/>
        <w:autoSpaceDE w:val="0"/>
        <w:autoSpaceDN w:val="0"/>
        <w:adjustRightInd w:val="0"/>
        <w:rPr>
          <w:sz w:val="28"/>
          <w:szCs w:val="28"/>
        </w:rPr>
      </w:pPr>
      <w:r w:rsidRPr="00B03E71">
        <w:rPr>
          <w:sz w:val="28"/>
          <w:szCs w:val="28"/>
        </w:rPr>
        <w:t>Ульчского муниципального района                                                  В.В. Галеева</w:t>
      </w:r>
    </w:p>
    <w:p w14:paraId="1597C19E" w14:textId="77777777" w:rsidR="0088625A" w:rsidRDefault="0088625A" w:rsidP="0088625A">
      <w:pPr>
        <w:widowControl w:val="0"/>
        <w:autoSpaceDE w:val="0"/>
        <w:autoSpaceDN w:val="0"/>
        <w:adjustRightInd w:val="0"/>
        <w:rPr>
          <w:rFonts w:ascii="Times New Roman CYR" w:hAnsi="Times New Roman CYR" w:cs="Times New Roman CYR"/>
          <w:sz w:val="28"/>
          <w:szCs w:val="28"/>
        </w:rPr>
      </w:pPr>
    </w:p>
    <w:p w14:paraId="79EB8D9B" w14:textId="77777777" w:rsidR="0088625A" w:rsidRPr="003E433C" w:rsidRDefault="0088625A" w:rsidP="0088625A">
      <w:pPr>
        <w:widowControl w:val="0"/>
        <w:autoSpaceDE w:val="0"/>
        <w:autoSpaceDN w:val="0"/>
        <w:adjustRightInd w:val="0"/>
        <w:rPr>
          <w:rFonts w:ascii="Times New Roman CYR" w:hAnsi="Times New Roman CYR" w:cs="Times New Roman CYR"/>
          <w:sz w:val="28"/>
          <w:szCs w:val="28"/>
        </w:rPr>
      </w:pPr>
    </w:p>
    <w:p w14:paraId="5CA470E3" w14:textId="77777777" w:rsidR="0088625A" w:rsidRPr="00332092" w:rsidRDefault="0088625A" w:rsidP="0088625A">
      <w:pPr>
        <w:widowControl w:val="0"/>
        <w:autoSpaceDE w:val="0"/>
        <w:autoSpaceDN w:val="0"/>
        <w:adjustRightInd w:val="0"/>
        <w:rPr>
          <w:rFonts w:ascii="Times New Roman CYR" w:hAnsi="Times New Roman CYR" w:cs="Times New Roman CYR"/>
          <w:sz w:val="28"/>
          <w:szCs w:val="28"/>
        </w:rPr>
      </w:pPr>
    </w:p>
    <w:p w14:paraId="2B8B9ECA" w14:textId="77777777" w:rsidR="0088625A" w:rsidRPr="00815F3F" w:rsidRDefault="0088625A" w:rsidP="0088625A">
      <w:pPr>
        <w:widowControl w:val="0"/>
        <w:autoSpaceDE w:val="0"/>
        <w:autoSpaceDN w:val="0"/>
        <w:adjustRightInd w:val="0"/>
        <w:rPr>
          <w:sz w:val="28"/>
          <w:szCs w:val="28"/>
        </w:rPr>
      </w:pPr>
      <w:r>
        <w:rPr>
          <w:sz w:val="28"/>
          <w:szCs w:val="28"/>
        </w:rPr>
        <w:t xml:space="preserve">Заместитель </w:t>
      </w:r>
      <w:r w:rsidRPr="00815F3F">
        <w:rPr>
          <w:sz w:val="28"/>
          <w:szCs w:val="28"/>
        </w:rPr>
        <w:t>Председател</w:t>
      </w:r>
      <w:r>
        <w:rPr>
          <w:sz w:val="28"/>
          <w:szCs w:val="28"/>
        </w:rPr>
        <w:t>я</w:t>
      </w:r>
      <w:r w:rsidRPr="00815F3F">
        <w:rPr>
          <w:sz w:val="28"/>
          <w:szCs w:val="28"/>
        </w:rPr>
        <w:t xml:space="preserve"> Совета депутатов</w:t>
      </w:r>
    </w:p>
    <w:p w14:paraId="26577B8F" w14:textId="77777777" w:rsidR="0088625A" w:rsidRPr="00815F3F" w:rsidRDefault="0088625A" w:rsidP="0088625A">
      <w:pPr>
        <w:widowControl w:val="0"/>
        <w:autoSpaceDE w:val="0"/>
        <w:autoSpaceDN w:val="0"/>
        <w:adjustRightInd w:val="0"/>
        <w:rPr>
          <w:sz w:val="28"/>
          <w:szCs w:val="28"/>
        </w:rPr>
      </w:pPr>
      <w:r w:rsidRPr="00815F3F">
        <w:rPr>
          <w:sz w:val="28"/>
          <w:szCs w:val="28"/>
        </w:rPr>
        <w:t>Сусанинского сельского поселения</w:t>
      </w:r>
    </w:p>
    <w:p w14:paraId="052BDE11" w14:textId="77777777" w:rsidR="0088625A" w:rsidRDefault="0088625A" w:rsidP="0088625A">
      <w:pPr>
        <w:widowControl w:val="0"/>
        <w:autoSpaceDE w:val="0"/>
        <w:autoSpaceDN w:val="0"/>
        <w:adjustRightInd w:val="0"/>
        <w:rPr>
          <w:sz w:val="28"/>
          <w:szCs w:val="28"/>
        </w:rPr>
      </w:pPr>
      <w:r w:rsidRPr="00815F3F">
        <w:rPr>
          <w:sz w:val="28"/>
          <w:szCs w:val="28"/>
        </w:rPr>
        <w:t xml:space="preserve">Ульчского муниципального района                                            В. </w:t>
      </w:r>
      <w:r>
        <w:rPr>
          <w:sz w:val="28"/>
          <w:szCs w:val="28"/>
        </w:rPr>
        <w:t>В. Азьмук</w:t>
      </w:r>
    </w:p>
    <w:p w14:paraId="7EF2DFBB" w14:textId="77777777" w:rsidR="0088625A" w:rsidRDefault="0088625A" w:rsidP="0088625A">
      <w:pPr>
        <w:widowControl w:val="0"/>
        <w:autoSpaceDE w:val="0"/>
        <w:autoSpaceDN w:val="0"/>
        <w:adjustRightInd w:val="0"/>
        <w:rPr>
          <w:sz w:val="28"/>
          <w:szCs w:val="28"/>
        </w:rPr>
      </w:pPr>
    </w:p>
    <w:p w14:paraId="467DF38E" w14:textId="77777777" w:rsidR="0088625A" w:rsidRDefault="0088625A" w:rsidP="0088625A">
      <w:pPr>
        <w:widowControl w:val="0"/>
        <w:autoSpaceDE w:val="0"/>
        <w:autoSpaceDN w:val="0"/>
        <w:adjustRightInd w:val="0"/>
        <w:rPr>
          <w:sz w:val="28"/>
          <w:szCs w:val="28"/>
        </w:rPr>
      </w:pPr>
    </w:p>
    <w:p w14:paraId="68F57AB5" w14:textId="77777777" w:rsidR="0088625A" w:rsidRDefault="0088625A" w:rsidP="0088625A">
      <w:pPr>
        <w:widowControl w:val="0"/>
        <w:autoSpaceDE w:val="0"/>
        <w:autoSpaceDN w:val="0"/>
        <w:adjustRightInd w:val="0"/>
        <w:rPr>
          <w:sz w:val="28"/>
          <w:szCs w:val="28"/>
        </w:rPr>
      </w:pPr>
    </w:p>
    <w:p w14:paraId="2C714FB7" w14:textId="77777777" w:rsidR="0088625A" w:rsidRDefault="0088625A" w:rsidP="0088625A">
      <w:pPr>
        <w:widowControl w:val="0"/>
        <w:autoSpaceDE w:val="0"/>
        <w:autoSpaceDN w:val="0"/>
        <w:adjustRightInd w:val="0"/>
        <w:rPr>
          <w:sz w:val="28"/>
          <w:szCs w:val="28"/>
        </w:rPr>
      </w:pPr>
    </w:p>
    <w:p w14:paraId="120BF0C8" w14:textId="77777777" w:rsidR="0088625A" w:rsidRDefault="0088625A" w:rsidP="0088625A">
      <w:pPr>
        <w:widowControl w:val="0"/>
        <w:autoSpaceDE w:val="0"/>
        <w:autoSpaceDN w:val="0"/>
        <w:adjustRightInd w:val="0"/>
        <w:rPr>
          <w:sz w:val="28"/>
          <w:szCs w:val="28"/>
        </w:rPr>
      </w:pPr>
    </w:p>
    <w:p w14:paraId="6F20DF34" w14:textId="77777777" w:rsidR="0088625A" w:rsidRDefault="0088625A" w:rsidP="0088625A">
      <w:pPr>
        <w:jc w:val="both"/>
        <w:rPr>
          <w:sz w:val="28"/>
          <w:szCs w:val="28"/>
        </w:rPr>
      </w:pPr>
    </w:p>
    <w:p w14:paraId="5B1FB0B8" w14:textId="77777777" w:rsidR="0088625A" w:rsidRDefault="0088625A" w:rsidP="0088625A">
      <w:pPr>
        <w:jc w:val="both"/>
        <w:rPr>
          <w:sz w:val="28"/>
          <w:szCs w:val="28"/>
        </w:rPr>
      </w:pPr>
    </w:p>
    <w:p w14:paraId="69CB7329" w14:textId="77777777" w:rsidR="0088625A" w:rsidRDefault="0088625A" w:rsidP="0088625A">
      <w:pPr>
        <w:jc w:val="both"/>
        <w:rPr>
          <w:sz w:val="28"/>
          <w:szCs w:val="28"/>
        </w:rPr>
      </w:pPr>
    </w:p>
    <w:bookmarkEnd w:id="2"/>
    <w:p w14:paraId="3D0DD073" w14:textId="77777777" w:rsidR="0088625A" w:rsidRDefault="0088625A" w:rsidP="0088625A">
      <w:pPr>
        <w:jc w:val="both"/>
        <w:rPr>
          <w:sz w:val="28"/>
          <w:szCs w:val="28"/>
        </w:rPr>
      </w:pPr>
    </w:p>
    <w:p w14:paraId="56029C79" w14:textId="77777777" w:rsidR="0088625A" w:rsidRDefault="0088625A" w:rsidP="0088625A">
      <w:pPr>
        <w:jc w:val="both"/>
        <w:rPr>
          <w:sz w:val="28"/>
          <w:szCs w:val="28"/>
        </w:rPr>
      </w:pPr>
    </w:p>
    <w:p w14:paraId="3D39BFD9" w14:textId="77777777" w:rsidR="0088625A" w:rsidRDefault="0088625A" w:rsidP="0088625A">
      <w:pPr>
        <w:jc w:val="both"/>
        <w:rPr>
          <w:sz w:val="28"/>
          <w:szCs w:val="28"/>
        </w:rPr>
      </w:pPr>
    </w:p>
    <w:p w14:paraId="6B81C544" w14:textId="77777777" w:rsidR="0088625A" w:rsidRDefault="0088625A" w:rsidP="0088625A">
      <w:pPr>
        <w:jc w:val="both"/>
        <w:rPr>
          <w:sz w:val="28"/>
          <w:szCs w:val="28"/>
        </w:rPr>
      </w:pPr>
    </w:p>
    <w:p w14:paraId="6C79AEF2" w14:textId="77777777" w:rsidR="0088625A" w:rsidRDefault="0088625A" w:rsidP="0088625A">
      <w:pPr>
        <w:jc w:val="both"/>
        <w:rPr>
          <w:sz w:val="28"/>
          <w:szCs w:val="28"/>
        </w:rPr>
      </w:pPr>
    </w:p>
    <w:p w14:paraId="133973D3" w14:textId="77777777" w:rsidR="0088625A" w:rsidRDefault="0088625A" w:rsidP="0088625A">
      <w:pPr>
        <w:jc w:val="both"/>
        <w:rPr>
          <w:sz w:val="28"/>
          <w:szCs w:val="28"/>
        </w:rPr>
      </w:pPr>
    </w:p>
    <w:p w14:paraId="1E1D2D83" w14:textId="77777777" w:rsidR="0088625A" w:rsidRDefault="0088625A" w:rsidP="0088625A">
      <w:pPr>
        <w:jc w:val="both"/>
        <w:rPr>
          <w:sz w:val="28"/>
          <w:szCs w:val="28"/>
        </w:rPr>
      </w:pPr>
    </w:p>
    <w:p w14:paraId="6067B57B" w14:textId="77777777" w:rsidR="0088625A" w:rsidRDefault="0088625A" w:rsidP="0088625A">
      <w:pPr>
        <w:jc w:val="both"/>
        <w:rPr>
          <w:sz w:val="28"/>
          <w:szCs w:val="28"/>
        </w:rPr>
      </w:pPr>
    </w:p>
    <w:p w14:paraId="05AA270C" w14:textId="77777777" w:rsidR="0088625A" w:rsidRDefault="0088625A" w:rsidP="0088625A">
      <w:pPr>
        <w:jc w:val="both"/>
        <w:rPr>
          <w:sz w:val="28"/>
          <w:szCs w:val="28"/>
        </w:rPr>
      </w:pPr>
    </w:p>
    <w:p w14:paraId="6BA8B865" w14:textId="77777777" w:rsidR="0088625A" w:rsidRDefault="0088625A" w:rsidP="0088625A">
      <w:pPr>
        <w:jc w:val="both"/>
        <w:rPr>
          <w:sz w:val="28"/>
          <w:szCs w:val="28"/>
        </w:rPr>
      </w:pPr>
    </w:p>
    <w:p w14:paraId="42B6EE02" w14:textId="77777777" w:rsidR="0088625A" w:rsidRDefault="0088625A" w:rsidP="0088625A">
      <w:pPr>
        <w:jc w:val="both"/>
        <w:rPr>
          <w:sz w:val="28"/>
          <w:szCs w:val="28"/>
        </w:rPr>
      </w:pPr>
    </w:p>
    <w:p w14:paraId="7ED58B2E" w14:textId="77777777" w:rsidR="0088625A" w:rsidRDefault="0088625A" w:rsidP="0088625A">
      <w:pPr>
        <w:jc w:val="both"/>
        <w:rPr>
          <w:sz w:val="28"/>
          <w:szCs w:val="28"/>
        </w:rPr>
      </w:pPr>
    </w:p>
    <w:p w14:paraId="61495659" w14:textId="77777777" w:rsidR="0088625A" w:rsidRDefault="0088625A" w:rsidP="0088625A">
      <w:pPr>
        <w:jc w:val="both"/>
        <w:rPr>
          <w:sz w:val="28"/>
          <w:szCs w:val="28"/>
        </w:rPr>
      </w:pPr>
    </w:p>
    <w:p w14:paraId="5582913D" w14:textId="77777777" w:rsidR="0088625A" w:rsidRDefault="0088625A" w:rsidP="0088625A">
      <w:pPr>
        <w:jc w:val="both"/>
        <w:rPr>
          <w:sz w:val="28"/>
          <w:szCs w:val="28"/>
        </w:rPr>
      </w:pPr>
    </w:p>
    <w:p w14:paraId="0D0AA323" w14:textId="77777777" w:rsidR="0088625A" w:rsidRDefault="0088625A" w:rsidP="0088625A">
      <w:pPr>
        <w:jc w:val="both"/>
        <w:rPr>
          <w:sz w:val="28"/>
          <w:szCs w:val="28"/>
        </w:rPr>
      </w:pPr>
    </w:p>
    <w:p w14:paraId="6C211E40" w14:textId="77777777" w:rsidR="0088625A" w:rsidRDefault="0088625A" w:rsidP="0088625A">
      <w:pPr>
        <w:jc w:val="both"/>
        <w:rPr>
          <w:sz w:val="28"/>
          <w:szCs w:val="28"/>
        </w:rPr>
      </w:pPr>
    </w:p>
    <w:p w14:paraId="4D92615B" w14:textId="77777777" w:rsidR="0088625A" w:rsidRDefault="0088625A" w:rsidP="0088625A">
      <w:pPr>
        <w:jc w:val="both"/>
        <w:rPr>
          <w:sz w:val="28"/>
          <w:szCs w:val="28"/>
        </w:rPr>
      </w:pPr>
    </w:p>
    <w:p w14:paraId="03ADAD50" w14:textId="77777777" w:rsidR="0088625A" w:rsidRDefault="0088625A" w:rsidP="0088625A">
      <w:pPr>
        <w:jc w:val="both"/>
        <w:rPr>
          <w:sz w:val="28"/>
          <w:szCs w:val="28"/>
        </w:rPr>
      </w:pPr>
    </w:p>
    <w:p w14:paraId="38DE93F4" w14:textId="77777777" w:rsidR="0088625A" w:rsidRDefault="0088625A" w:rsidP="0088625A">
      <w:pPr>
        <w:jc w:val="both"/>
        <w:rPr>
          <w:sz w:val="28"/>
          <w:szCs w:val="28"/>
        </w:rPr>
      </w:pPr>
    </w:p>
    <w:p w14:paraId="54FC552D" w14:textId="77777777" w:rsidR="000A3AB0" w:rsidRDefault="000A3AB0"/>
    <w:sectPr w:rsidR="000A3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51"/>
    <w:rsid w:val="000A3AB0"/>
    <w:rsid w:val="001A545F"/>
    <w:rsid w:val="005B4851"/>
    <w:rsid w:val="00653594"/>
    <w:rsid w:val="00886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625A"/>
    <w:pPr>
      <w:spacing w:before="100" w:beforeAutospacing="1" w:after="100" w:afterAutospacing="1"/>
    </w:pPr>
  </w:style>
  <w:style w:type="character" w:styleId="a4">
    <w:name w:val="Hyperlink"/>
    <w:unhideWhenUsed/>
    <w:rsid w:val="008862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625A"/>
    <w:pPr>
      <w:spacing w:before="100" w:beforeAutospacing="1" w:after="100" w:afterAutospacing="1"/>
    </w:pPr>
  </w:style>
  <w:style w:type="character" w:styleId="a4">
    <w:name w:val="Hyperlink"/>
    <w:unhideWhenUsed/>
    <w:rsid w:val="00886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1200003114" TargetMode="External"/><Relationship Id="rId5" Type="http://schemas.openxmlformats.org/officeDocument/2006/relationships/hyperlink" Target="consultantplus://offline/ref=8AED731B786681C3D9CC6EF68BB2E6E3358022E4A5635546B044B7AAF5F0700325126256641E7BEDC3AA0BA3E598222C238FAAD86C09172C46B30AAEA5nA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1579</Words>
  <Characters>9002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admin</cp:lastModifiedBy>
  <cp:revision>2</cp:revision>
  <dcterms:created xsi:type="dcterms:W3CDTF">2022-03-09T05:08:00Z</dcterms:created>
  <dcterms:modified xsi:type="dcterms:W3CDTF">2022-03-09T05:08:00Z</dcterms:modified>
</cp:coreProperties>
</file>