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B933" w14:textId="77777777" w:rsidR="00C145E1" w:rsidRDefault="00C145E1" w:rsidP="00C145E1">
      <w:pPr>
        <w:spacing w:after="0" w:line="240" w:lineRule="auto"/>
      </w:pPr>
      <w:r w:rsidRPr="00E66A35">
        <w:rPr>
          <w:b/>
          <w:bCs/>
        </w:rPr>
        <w:t xml:space="preserve">Подать заявку на подключение Вашего домовладения к централизованной сети </w:t>
      </w:r>
      <w:proofErr w:type="gramStart"/>
      <w:r w:rsidRPr="00E66A35">
        <w:rPr>
          <w:b/>
          <w:bCs/>
        </w:rPr>
        <w:t>газоснабжения</w:t>
      </w:r>
      <w:proofErr w:type="gramEnd"/>
      <w:r>
        <w:t xml:space="preserve"> можно не выходя из дома!</w:t>
      </w:r>
      <w:r w:rsidR="00CE47E3">
        <w:t xml:space="preserve"> </w:t>
      </w:r>
    </w:p>
    <w:p w14:paraId="35F69792" w14:textId="7E07EEA1" w:rsidR="00C145E1" w:rsidRDefault="00C145E1" w:rsidP="00C145E1">
      <w:pPr>
        <w:spacing w:after="0" w:line="240" w:lineRule="auto"/>
      </w:pPr>
      <w:r>
        <w:t xml:space="preserve">Продолжает свою работу </w:t>
      </w:r>
      <w:r w:rsidRPr="00C145E1">
        <w:t>Официальный портал Единого оператора газификации РФ</w:t>
      </w:r>
      <w:r>
        <w:t xml:space="preserve"> (</w:t>
      </w:r>
      <w:hyperlink r:id="rId5" w:history="1">
        <w:r w:rsidRPr="00B24CAD">
          <w:rPr>
            <w:rStyle w:val="a9"/>
          </w:rPr>
          <w:t>https://connectgas.ru/</w:t>
        </w:r>
      </w:hyperlink>
      <w:r>
        <w:t xml:space="preserve">), на котором любой желающий из числа жителей </w:t>
      </w:r>
      <w:proofErr w:type="spellStart"/>
      <w:r w:rsidR="00E66A35">
        <w:t>Сусанинского</w:t>
      </w:r>
      <w:proofErr w:type="spellEnd"/>
      <w:r w:rsidR="00E66A35">
        <w:t xml:space="preserve"> сельского поселения </w:t>
      </w:r>
      <w:r>
        <w:t xml:space="preserve">может оставить свою заявку о заключении договора и подключении в рамках догазификации. </w:t>
      </w:r>
    </w:p>
    <w:p w14:paraId="300A523E" w14:textId="77777777" w:rsidR="00C145E1" w:rsidRDefault="00C145E1" w:rsidP="00C145E1">
      <w:pPr>
        <w:spacing w:after="0" w:line="240" w:lineRule="auto"/>
      </w:pPr>
      <w:bookmarkStart w:id="0" w:name="_GoBack"/>
      <w:bookmarkEnd w:id="0"/>
    </w:p>
    <w:p w14:paraId="1701F136" w14:textId="77777777" w:rsidR="00C145E1" w:rsidRPr="00277C75" w:rsidRDefault="00C145E1" w:rsidP="00C145E1">
      <w:pPr>
        <w:spacing w:after="0" w:line="240" w:lineRule="auto"/>
        <w:rPr>
          <w:b/>
        </w:rPr>
      </w:pPr>
      <w:r w:rsidRPr="00277C75">
        <w:rPr>
          <w:b/>
        </w:rPr>
        <w:t>Подробнее о процедуре подачи заявки:</w:t>
      </w:r>
      <w:r w:rsidR="00CE47E3">
        <w:rPr>
          <w:b/>
        </w:rPr>
        <w:t xml:space="preserve"> </w:t>
      </w:r>
    </w:p>
    <w:p w14:paraId="408F728B" w14:textId="77777777" w:rsidR="00C145E1" w:rsidRDefault="007B0D4F" w:rsidP="00C145E1">
      <w:pPr>
        <w:spacing w:after="0" w:line="240" w:lineRule="auto"/>
      </w:pPr>
      <w:r>
        <w:t>На сегодняшний момент зар</w:t>
      </w:r>
      <w:r w:rsidR="00C145E1">
        <w:t>егистр</w:t>
      </w:r>
      <w:r>
        <w:t>ироваться</w:t>
      </w:r>
      <w:r w:rsidR="00C145E1">
        <w:t xml:space="preserve"> на </w:t>
      </w:r>
      <w:r w:rsidR="00C145E1" w:rsidRPr="00C145E1">
        <w:t>портал</w:t>
      </w:r>
      <w:r w:rsidR="00C145E1">
        <w:t>е</w:t>
      </w:r>
      <w:r w:rsidR="00C145E1" w:rsidRPr="00C145E1">
        <w:t xml:space="preserve"> оператора газификации</w:t>
      </w:r>
      <w:r>
        <w:t xml:space="preserve"> возможно</w:t>
      </w:r>
      <w:r w:rsidR="00C145E1" w:rsidRPr="00C145E1">
        <w:t xml:space="preserve"> </w:t>
      </w:r>
      <w:r>
        <w:t xml:space="preserve">через логин и пароль Вашего аккаунта </w:t>
      </w:r>
      <w:hyperlink r:id="rId6" w:history="1">
        <w:r w:rsidRPr="00B24CAD">
          <w:rPr>
            <w:rStyle w:val="a9"/>
          </w:rPr>
          <w:t>https://www.gosuslugi.ru/</w:t>
        </w:r>
      </w:hyperlink>
      <w:r>
        <w:t xml:space="preserve"> (</w:t>
      </w:r>
      <w:r w:rsidR="00277C75" w:rsidRPr="00277C75">
        <w:t>Портал государственных услуг Российской Федерации</w:t>
      </w:r>
      <w:r>
        <w:t xml:space="preserve">) или по номеру мобильного телефона. </w:t>
      </w:r>
    </w:p>
    <w:p w14:paraId="5A2A14BD" w14:textId="77777777" w:rsidR="00C145E1" w:rsidRDefault="00C145E1" w:rsidP="00C145E1">
      <w:pPr>
        <w:spacing w:after="0" w:line="240" w:lineRule="auto"/>
      </w:pPr>
    </w:p>
    <w:p w14:paraId="1B6A7320" w14:textId="77777777" w:rsidR="00C145E1" w:rsidRDefault="007B0D4F" w:rsidP="00C145E1">
      <w:pPr>
        <w:spacing w:after="0" w:line="240" w:lineRule="auto"/>
      </w:pPr>
      <w:r>
        <w:t>После регистрации обязательно перепроверьте свои персональные данные в профиле пользователя. Постарайтесь заполнить все указанные там графы, так как при подаче заявления информация потребителя будет дублироваться автоматически именно из</w:t>
      </w:r>
      <w:r w:rsidR="00CE47E3">
        <w:t xml:space="preserve"> Вашего</w:t>
      </w:r>
      <w:r>
        <w:t xml:space="preserve"> профиля. </w:t>
      </w:r>
      <w:r w:rsidR="005A041C">
        <w:t xml:space="preserve">В ряде случаев зарегистрировать заявку без качественного заполнения профиля пользователя может быть невозможно. </w:t>
      </w:r>
    </w:p>
    <w:p w14:paraId="5DCF4BA5" w14:textId="77777777" w:rsidR="007B0D4F" w:rsidRDefault="007B0D4F" w:rsidP="00C145E1">
      <w:pPr>
        <w:spacing w:after="0" w:line="240" w:lineRule="auto"/>
      </w:pPr>
    </w:p>
    <w:p w14:paraId="7495DB8B" w14:textId="77777777" w:rsidR="005A041C" w:rsidRPr="00E66A35" w:rsidRDefault="005A041C" w:rsidP="00C145E1">
      <w:pPr>
        <w:spacing w:after="0" w:line="240" w:lineRule="auto"/>
        <w:rPr>
          <w:b/>
          <w:bCs/>
        </w:rPr>
      </w:pPr>
      <w:r w:rsidRPr="00E66A35">
        <w:rPr>
          <w:b/>
          <w:bCs/>
        </w:rPr>
        <w:t>П</w:t>
      </w:r>
      <w:r w:rsidR="00277C75" w:rsidRPr="00E66A35">
        <w:rPr>
          <w:b/>
          <w:bCs/>
        </w:rPr>
        <w:t>еред подачей заявки п</w:t>
      </w:r>
      <w:r w:rsidRPr="00E66A35">
        <w:rPr>
          <w:b/>
          <w:bCs/>
        </w:rPr>
        <w:t>роверьте наличие необходимых документов:</w:t>
      </w:r>
      <w:r w:rsidR="00CE47E3" w:rsidRPr="00E66A35">
        <w:rPr>
          <w:b/>
          <w:bCs/>
        </w:rPr>
        <w:t xml:space="preserve"> </w:t>
      </w:r>
    </w:p>
    <w:p w14:paraId="34146533" w14:textId="77777777" w:rsidR="005A041C" w:rsidRDefault="005A041C" w:rsidP="00C145E1">
      <w:pPr>
        <w:spacing w:after="0" w:line="240" w:lineRule="auto"/>
      </w:pPr>
      <w:r>
        <w:t>- </w:t>
      </w:r>
      <w:r w:rsidRPr="005A041C">
        <w:t xml:space="preserve">Паспорт гражданина РФ или </w:t>
      </w:r>
      <w:proofErr w:type="gramStart"/>
      <w:r w:rsidRPr="005A041C">
        <w:t>иной документ</w:t>
      </w:r>
      <w:proofErr w:type="gramEnd"/>
      <w:r w:rsidRPr="005A041C">
        <w:t xml:space="preserve"> удостоверяющий личность</w:t>
      </w:r>
      <w:r>
        <w:t>;</w:t>
      </w:r>
      <w:r w:rsidR="00CE47E3">
        <w:t xml:space="preserve"> </w:t>
      </w:r>
    </w:p>
    <w:p w14:paraId="0D7B1931" w14:textId="77777777" w:rsidR="005A041C" w:rsidRDefault="005A041C" w:rsidP="00C145E1">
      <w:pPr>
        <w:spacing w:after="0" w:line="240" w:lineRule="auto"/>
      </w:pPr>
      <w:r>
        <w:t>- </w:t>
      </w:r>
      <w:r w:rsidRPr="005A041C">
        <w:t>Правоустанавливающие документы на земельный участок</w:t>
      </w:r>
      <w:r>
        <w:t>;</w:t>
      </w:r>
      <w:r w:rsidR="00CE47E3">
        <w:t xml:space="preserve"> </w:t>
      </w:r>
    </w:p>
    <w:p w14:paraId="4682211A" w14:textId="1D15B914" w:rsidR="005A041C" w:rsidRDefault="005A041C" w:rsidP="00C145E1">
      <w:pPr>
        <w:spacing w:after="0" w:line="240" w:lineRule="auto"/>
      </w:pPr>
      <w:r>
        <w:t>- </w:t>
      </w:r>
      <w:r w:rsidRPr="005A041C">
        <w:t>Документы, подтверждающие право собственности или иное предусмотренное законом право на объект капитального строительства</w:t>
      </w:r>
      <w:r w:rsidR="002F017D">
        <w:t xml:space="preserve"> (домовладение)</w:t>
      </w:r>
      <w:r>
        <w:t>;</w:t>
      </w:r>
      <w:r w:rsidR="00CE47E3">
        <w:t xml:space="preserve"> </w:t>
      </w:r>
    </w:p>
    <w:p w14:paraId="093CB40C" w14:textId="77777777" w:rsidR="005A041C" w:rsidRDefault="005A041C" w:rsidP="00C145E1">
      <w:pPr>
        <w:spacing w:after="0" w:line="240" w:lineRule="auto"/>
        <w:rPr>
          <w:color w:val="000000"/>
          <w:shd w:val="clear" w:color="auto" w:fill="FFFFFF"/>
        </w:rPr>
      </w:pPr>
      <w:r>
        <w:t>- </w:t>
      </w:r>
      <w:r>
        <w:rPr>
          <w:color w:val="000000"/>
          <w:shd w:val="clear" w:color="auto" w:fill="FFFFFF"/>
        </w:rPr>
        <w:t xml:space="preserve">Ситуационный план </w:t>
      </w:r>
      <w:r w:rsidRPr="005A041C">
        <w:rPr>
          <w:color w:val="000000"/>
          <w:shd w:val="clear" w:color="auto" w:fill="FFFFFF"/>
        </w:rPr>
        <w:t>в графическом виде с отражением схематического расположения земельного участка по отношению к местности (населенному пункту/улице)</w:t>
      </w:r>
      <w:r>
        <w:rPr>
          <w:color w:val="000000"/>
          <w:shd w:val="clear" w:color="auto" w:fill="FFFFFF"/>
        </w:rPr>
        <w:t>;</w:t>
      </w:r>
      <w:r w:rsidR="00CE47E3">
        <w:rPr>
          <w:color w:val="000000"/>
          <w:shd w:val="clear" w:color="auto" w:fill="FFFFFF"/>
        </w:rPr>
        <w:t xml:space="preserve"> </w:t>
      </w:r>
    </w:p>
    <w:p w14:paraId="78D3DC6A" w14:textId="77777777" w:rsidR="005A041C" w:rsidRDefault="005A041C" w:rsidP="00C145E1">
      <w:pPr>
        <w:spacing w:after="0" w:line="240" w:lineRule="auto"/>
      </w:pPr>
      <w:r>
        <w:rPr>
          <w:color w:val="000000"/>
          <w:shd w:val="clear" w:color="auto" w:fill="FFFFFF"/>
        </w:rPr>
        <w:t>- </w:t>
      </w:r>
      <w:r w:rsidRPr="005A041C">
        <w:rPr>
          <w:color w:val="000000"/>
          <w:shd w:val="clear" w:color="auto" w:fill="FFFFFF"/>
        </w:rPr>
        <w:t>Расч</w:t>
      </w:r>
      <w:r w:rsidR="003579D6">
        <w:rPr>
          <w:color w:val="000000"/>
          <w:shd w:val="clear" w:color="auto" w:fill="FFFFFF"/>
        </w:rPr>
        <w:t>ё</w:t>
      </w:r>
      <w:r w:rsidRPr="005A041C">
        <w:rPr>
          <w:color w:val="000000"/>
          <w:shd w:val="clear" w:color="auto" w:fill="FFFFFF"/>
        </w:rPr>
        <w:t>т максимального часового рас</w:t>
      </w:r>
      <w:r w:rsidR="003579D6">
        <w:rPr>
          <w:color w:val="000000"/>
          <w:shd w:val="clear" w:color="auto" w:fill="FFFFFF"/>
        </w:rPr>
        <w:t>ход</w:t>
      </w:r>
      <w:r w:rsidRPr="005A041C">
        <w:rPr>
          <w:color w:val="000000"/>
          <w:shd w:val="clear" w:color="auto" w:fill="FFFFFF"/>
        </w:rPr>
        <w:t>а газа (н</w:t>
      </w:r>
      <w:r>
        <w:rPr>
          <w:color w:val="000000"/>
          <w:shd w:val="clear" w:color="auto" w:fill="FFFFFF"/>
        </w:rPr>
        <w:t>е</w:t>
      </w:r>
      <w:r w:rsidRPr="005A041C">
        <w:rPr>
          <w:color w:val="000000"/>
          <w:shd w:val="clear" w:color="auto" w:fill="FFFFFF"/>
        </w:rPr>
        <w:t xml:space="preserve"> прилагается, если планируемый максимальный часовой расход газа не более 7 куб. метров)</w:t>
      </w:r>
      <w:r>
        <w:rPr>
          <w:color w:val="000000"/>
          <w:shd w:val="clear" w:color="auto" w:fill="FFFFFF"/>
        </w:rPr>
        <w:t>.</w:t>
      </w:r>
      <w:r w:rsidR="00CE47E3">
        <w:rPr>
          <w:color w:val="000000"/>
          <w:shd w:val="clear" w:color="auto" w:fill="FFFFFF"/>
        </w:rPr>
        <w:t xml:space="preserve"> </w:t>
      </w:r>
    </w:p>
    <w:p w14:paraId="72BBC737" w14:textId="77777777" w:rsidR="007B0D4F" w:rsidRDefault="007B0D4F" w:rsidP="00C145E1">
      <w:pPr>
        <w:spacing w:after="0" w:line="240" w:lineRule="auto"/>
      </w:pPr>
    </w:p>
    <w:p w14:paraId="28D67ACC" w14:textId="77777777" w:rsidR="00277C75" w:rsidRDefault="00277C75" w:rsidP="00C145E1">
      <w:pPr>
        <w:spacing w:after="0" w:line="240" w:lineRule="auto"/>
      </w:pPr>
      <w:r>
        <w:t xml:space="preserve">Помимо обязательного перечня документов в форму заявки необходимо будет вписать </w:t>
      </w:r>
      <w:r w:rsidR="00CE47E3" w:rsidRPr="00CE47E3">
        <w:t>страховой номер лицевого сч</w:t>
      </w:r>
      <w:r w:rsidR="00CE47E3">
        <w:t>ё</w:t>
      </w:r>
      <w:r w:rsidR="00CE47E3" w:rsidRPr="00CE47E3">
        <w:t>та гражданина</w:t>
      </w:r>
      <w:r w:rsidR="00CE47E3">
        <w:t xml:space="preserve"> (СНИЛС) и </w:t>
      </w:r>
      <w:r w:rsidR="00CE47E3" w:rsidRPr="00CE47E3">
        <w:t>идентификационный номер налогоплательщика</w:t>
      </w:r>
      <w:r w:rsidR="00CE47E3">
        <w:t xml:space="preserve"> (ИНН)</w:t>
      </w:r>
      <w:r w:rsidR="00F13133">
        <w:t>,</w:t>
      </w:r>
      <w:r w:rsidR="00CE47E3">
        <w:t xml:space="preserve"> </w:t>
      </w:r>
      <w:r w:rsidR="00F13133">
        <w:t xml:space="preserve">а также действующих номер мобильного телефона и адрес электронной почты. </w:t>
      </w:r>
    </w:p>
    <w:p w14:paraId="4731BAA7" w14:textId="77777777" w:rsidR="00277C75" w:rsidRDefault="00277C75" w:rsidP="00C145E1">
      <w:pPr>
        <w:spacing w:after="0" w:line="240" w:lineRule="auto"/>
      </w:pPr>
    </w:p>
    <w:p w14:paraId="59D26AA3" w14:textId="26BA17B5" w:rsidR="00CE47E3" w:rsidRPr="00CE47E3" w:rsidRDefault="00CE47E3" w:rsidP="00C145E1">
      <w:pPr>
        <w:spacing w:after="0" w:line="240" w:lineRule="auto"/>
      </w:pPr>
      <w:r w:rsidRPr="00CE47E3">
        <w:t>Подробнее</w:t>
      </w:r>
      <w:r w:rsidR="003579D6">
        <w:t xml:space="preserve"> можно узнать</w:t>
      </w:r>
      <w:r w:rsidR="00E66A35">
        <w:t xml:space="preserve">, </w:t>
      </w:r>
      <w:proofErr w:type="gramStart"/>
      <w:r w:rsidR="00E66A35">
        <w:t>позвонив</w:t>
      </w:r>
      <w:proofErr w:type="gramEnd"/>
      <w:r w:rsidR="00E66A35">
        <w:t xml:space="preserve"> а </w:t>
      </w:r>
      <w:r w:rsidRPr="00CE47E3">
        <w:t>администраци</w:t>
      </w:r>
      <w:r w:rsidR="00E66A35">
        <w:t>ю</w:t>
      </w:r>
      <w:r w:rsidRPr="00CE47E3">
        <w:t xml:space="preserve"> поселения </w:t>
      </w:r>
      <w:r w:rsidR="003579D6">
        <w:t>по номеру телефона (42151)5</w:t>
      </w:r>
      <w:r w:rsidR="00E66A35">
        <w:t>8 2 19</w:t>
      </w:r>
      <w:r w:rsidRPr="00CE47E3">
        <w:t xml:space="preserve">. </w:t>
      </w:r>
    </w:p>
    <w:p w14:paraId="7851E479" w14:textId="77777777" w:rsidR="00CE47E3" w:rsidRDefault="00CE47E3" w:rsidP="00C145E1">
      <w:pPr>
        <w:spacing w:after="0" w:line="240" w:lineRule="auto"/>
      </w:pPr>
    </w:p>
    <w:p w14:paraId="78B7006C" w14:textId="77777777" w:rsidR="00277C75" w:rsidRDefault="003579D6" w:rsidP="00C145E1">
      <w:pPr>
        <w:spacing w:after="0" w:line="240" w:lineRule="auto"/>
      </w:pPr>
      <w:r>
        <w:t xml:space="preserve">В случае возникновения трудностей при работе с </w:t>
      </w:r>
      <w:r w:rsidRPr="003579D6">
        <w:t>Официальны</w:t>
      </w:r>
      <w:r>
        <w:t>м</w:t>
      </w:r>
      <w:r w:rsidRPr="003579D6">
        <w:t xml:space="preserve"> портал</w:t>
      </w:r>
      <w:r>
        <w:t>ом</w:t>
      </w:r>
      <w:r w:rsidRPr="003579D6">
        <w:t xml:space="preserve"> Единого оператора газификации РФ</w:t>
      </w:r>
      <w:r>
        <w:t xml:space="preserve"> или при недостаточной квалификации работы на компьютере администрация поселения готова оказать помощь в электронной подаче заявлений при условии наличия у заявителя необходимого пакета документов. </w:t>
      </w:r>
    </w:p>
    <w:sectPr w:rsidR="00277C75" w:rsidSect="00200475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E1"/>
    <w:rsid w:val="00026744"/>
    <w:rsid w:val="000C6CE6"/>
    <w:rsid w:val="00200475"/>
    <w:rsid w:val="00277C75"/>
    <w:rsid w:val="002F017D"/>
    <w:rsid w:val="003579D6"/>
    <w:rsid w:val="005A041C"/>
    <w:rsid w:val="007B0D4F"/>
    <w:rsid w:val="00C145E1"/>
    <w:rsid w:val="00C823EA"/>
    <w:rsid w:val="00CD5938"/>
    <w:rsid w:val="00CE47E3"/>
    <w:rsid w:val="00E66A35"/>
    <w:rsid w:val="00E817B8"/>
    <w:rsid w:val="00F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C32A"/>
  <w15:docId w15:val="{547B94A8-DFD0-4977-AD12-6B5577AC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CE6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0C6C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6CE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C6CE6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4">
    <w:name w:val="Заголовок Знак"/>
    <w:link w:val="a3"/>
    <w:rsid w:val="000C6CE6"/>
    <w:rPr>
      <w:rFonts w:eastAsia="Times New Roman"/>
      <w:b/>
      <w:bCs/>
      <w:sz w:val="28"/>
      <w:szCs w:val="24"/>
    </w:rPr>
  </w:style>
  <w:style w:type="paragraph" w:styleId="a5">
    <w:name w:val="Subtitle"/>
    <w:basedOn w:val="a"/>
    <w:next w:val="a"/>
    <w:link w:val="a6"/>
    <w:qFormat/>
    <w:rsid w:val="000C6CE6"/>
    <w:pPr>
      <w:spacing w:after="60" w:line="240" w:lineRule="auto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a6">
    <w:name w:val="Подзаголовок Знак"/>
    <w:link w:val="a5"/>
    <w:rsid w:val="000C6CE6"/>
    <w:rPr>
      <w:rFonts w:ascii="Calibri" w:eastAsia="MS Gothic" w:hAnsi="Calibri"/>
      <w:sz w:val="24"/>
      <w:szCs w:val="24"/>
    </w:rPr>
  </w:style>
  <w:style w:type="paragraph" w:styleId="a7">
    <w:name w:val="No Spacing"/>
    <w:uiPriority w:val="1"/>
    <w:qFormat/>
    <w:rsid w:val="000C6CE6"/>
    <w:rPr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0C6CE6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21">
    <w:name w:val="Средняя сетка 21"/>
    <w:uiPriority w:val="1"/>
    <w:qFormat/>
    <w:rsid w:val="000C6CE6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0C6CE6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0C6CE6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C1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66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connectg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BB09-5001-4A65-A51B-1990CA1B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RaGeranew</dc:creator>
  <cp:lastModifiedBy>Наталья Мартынова</cp:lastModifiedBy>
  <cp:revision>4</cp:revision>
  <cp:lastPrinted>2022-02-02T05:25:00Z</cp:lastPrinted>
  <dcterms:created xsi:type="dcterms:W3CDTF">2022-03-11T01:36:00Z</dcterms:created>
  <dcterms:modified xsi:type="dcterms:W3CDTF">2022-03-11T01:54:00Z</dcterms:modified>
</cp:coreProperties>
</file>