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FB78" w14:textId="77777777" w:rsidR="007E0EAF" w:rsidRDefault="007E0EAF" w:rsidP="007E0EAF">
      <w:pPr>
        <w:shd w:val="clear" w:color="auto" w:fill="FFFFFF"/>
        <w:spacing w:line="413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>АДМИНИСТРАЦИЯ СУСАНИНСКОГО СЕЛЬСКОГО ПОСЕЛЕНИЯ</w:t>
      </w:r>
    </w:p>
    <w:p w14:paraId="4E3D040F" w14:textId="77777777" w:rsidR="007E0EAF" w:rsidRDefault="007E0EAF" w:rsidP="007E0EAF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Ульчского муниципального района Хабаровского края</w:t>
      </w:r>
    </w:p>
    <w:p w14:paraId="07F8C3CB" w14:textId="15D188A5" w:rsidR="008D7A1B" w:rsidRDefault="007E0EAF" w:rsidP="007E0EAF">
      <w:pPr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РАСПОРЯЖЕНИЕ</w:t>
      </w:r>
    </w:p>
    <w:p w14:paraId="6D7C062E" w14:textId="77777777" w:rsidR="008D7A1B" w:rsidRDefault="008D7A1B" w:rsidP="008D7A1B">
      <w:pPr>
        <w:jc w:val="both"/>
      </w:pPr>
    </w:p>
    <w:p w14:paraId="1052DDB9" w14:textId="3DA5E650" w:rsidR="008D7A1B" w:rsidRDefault="008D7A1B" w:rsidP="008D7A1B">
      <w:pPr>
        <w:jc w:val="both"/>
        <w:rPr>
          <w:bCs/>
          <w:color w:val="1E1E1E"/>
          <w:sz w:val="28"/>
          <w:szCs w:val="28"/>
        </w:rPr>
      </w:pPr>
    </w:p>
    <w:p w14:paraId="5610BF0C" w14:textId="24456880" w:rsidR="008D7A1B" w:rsidRDefault="008D7A1B" w:rsidP="008D7A1B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20.05.2022            </w:t>
      </w:r>
      <w:r w:rsidR="007E0EAF">
        <w:rPr>
          <w:bCs/>
          <w:color w:val="1E1E1E"/>
          <w:sz w:val="28"/>
          <w:szCs w:val="28"/>
        </w:rPr>
        <w:t>№</w:t>
      </w:r>
      <w:r>
        <w:rPr>
          <w:bCs/>
          <w:color w:val="1E1E1E"/>
          <w:sz w:val="28"/>
          <w:szCs w:val="28"/>
        </w:rPr>
        <w:t xml:space="preserve">  15-ра</w:t>
      </w:r>
    </w:p>
    <w:p w14:paraId="5B7E1C14" w14:textId="77777777" w:rsidR="008D7A1B" w:rsidRDefault="008D7A1B" w:rsidP="008D7A1B">
      <w:pPr>
        <w:ind w:firstLine="708"/>
        <w:jc w:val="both"/>
        <w:rPr>
          <w:bCs/>
          <w:color w:val="1E1E1E"/>
          <w:sz w:val="20"/>
          <w:szCs w:val="20"/>
        </w:rPr>
      </w:pPr>
      <w:r>
        <w:rPr>
          <w:bCs/>
          <w:color w:val="1E1E1E"/>
          <w:sz w:val="20"/>
          <w:szCs w:val="20"/>
        </w:rPr>
        <w:tab/>
      </w:r>
    </w:p>
    <w:p w14:paraId="10081A9D" w14:textId="77777777" w:rsidR="008D7A1B" w:rsidRDefault="008D7A1B" w:rsidP="008D7A1B">
      <w:pPr>
        <w:ind w:firstLine="96"/>
        <w:jc w:val="both"/>
        <w:rPr>
          <w:bCs/>
          <w:color w:val="1E1E1E"/>
          <w:sz w:val="28"/>
          <w:szCs w:val="28"/>
        </w:rPr>
      </w:pPr>
    </w:p>
    <w:p w14:paraId="4EFB34B1" w14:textId="20816AE6" w:rsidR="008D7A1B" w:rsidRDefault="008D7A1B" w:rsidP="007E0EAF">
      <w:pPr>
        <w:ind w:firstLine="96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</w:t>
      </w:r>
    </w:p>
    <w:p w14:paraId="16215753" w14:textId="77777777" w:rsidR="008D7A1B" w:rsidRDefault="008D7A1B" w:rsidP="008D7A1B">
      <w:pPr>
        <w:ind w:firstLine="96"/>
        <w:jc w:val="both"/>
        <w:rPr>
          <w:bCs/>
          <w:color w:val="1E1E1E"/>
          <w:sz w:val="28"/>
          <w:szCs w:val="28"/>
        </w:rPr>
      </w:pPr>
    </w:p>
    <w:p w14:paraId="181FC9A5" w14:textId="45759583" w:rsidR="008D7A1B" w:rsidRDefault="008D7A1B" w:rsidP="008D7A1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 аннулировании и  присвоении адреса объекту адресации</w:t>
      </w:r>
    </w:p>
    <w:p w14:paraId="16878527" w14:textId="77777777" w:rsidR="008D7A1B" w:rsidRDefault="008D7A1B" w:rsidP="008D7A1B">
      <w:pPr>
        <w:jc w:val="both"/>
        <w:rPr>
          <w:sz w:val="26"/>
          <w:szCs w:val="26"/>
        </w:rPr>
      </w:pPr>
    </w:p>
    <w:p w14:paraId="680BE436" w14:textId="77777777" w:rsidR="008D7A1B" w:rsidRDefault="008D7A1B" w:rsidP="008D7A1B">
      <w:pPr>
        <w:jc w:val="both"/>
        <w:rPr>
          <w:sz w:val="26"/>
          <w:szCs w:val="26"/>
        </w:rPr>
      </w:pPr>
    </w:p>
    <w:p w14:paraId="2B3ECA8E" w14:textId="77777777" w:rsidR="008D7A1B" w:rsidRDefault="008D7A1B" w:rsidP="008D7A1B">
      <w:pPr>
        <w:jc w:val="both"/>
        <w:rPr>
          <w:sz w:val="26"/>
          <w:szCs w:val="26"/>
        </w:rPr>
      </w:pPr>
    </w:p>
    <w:p w14:paraId="22ED6262" w14:textId="643EAEE8" w:rsidR="008D7A1B" w:rsidRDefault="008D7A1B" w:rsidP="008D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2014г. № 1221 «Об утверждении Правил присвоения, изменения и аннулирования адресов», в целях инвентаризации сведений адресных объектов в федеральной информационной адресной системе (ФИАС)</w:t>
      </w:r>
    </w:p>
    <w:p w14:paraId="07E4174E" w14:textId="1D57D8B7" w:rsidR="008D7A1B" w:rsidRDefault="008D7A1B" w:rsidP="008D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6C00" w:rsidRPr="00706C00">
        <w:rPr>
          <w:sz w:val="28"/>
          <w:szCs w:val="28"/>
        </w:rPr>
        <w:t xml:space="preserve"> </w:t>
      </w:r>
      <w:r w:rsidR="00706C00">
        <w:rPr>
          <w:sz w:val="28"/>
          <w:szCs w:val="28"/>
        </w:rPr>
        <w:t>Присвоить жилому дому</w:t>
      </w:r>
      <w:r w:rsidR="00706C00" w:rsidRPr="008D7A1B">
        <w:rPr>
          <w:color w:val="000000"/>
          <w:sz w:val="28"/>
          <w:szCs w:val="28"/>
        </w:rPr>
        <w:t xml:space="preserve"> </w:t>
      </w:r>
      <w:r w:rsidR="00706C00">
        <w:rPr>
          <w:color w:val="000000"/>
          <w:sz w:val="28"/>
          <w:szCs w:val="28"/>
        </w:rPr>
        <w:t>с кадастровым номером 27:16:0020507:444</w:t>
      </w:r>
      <w:r w:rsidR="00706C00">
        <w:rPr>
          <w:sz w:val="28"/>
          <w:szCs w:val="28"/>
        </w:rPr>
        <w:t>,</w:t>
      </w:r>
      <w:r w:rsidR="00706C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6C00">
        <w:rPr>
          <w:color w:val="000000"/>
          <w:sz w:val="28"/>
          <w:szCs w:val="28"/>
        </w:rPr>
        <w:t>расположенному в с. Сусанино Ульчского района Хабаровского края, по ул.  Центральная, д. 14, следующий адрес:</w:t>
      </w:r>
      <w:r w:rsidR="00706C00">
        <w:rPr>
          <w:sz w:val="20"/>
          <w:szCs w:val="20"/>
        </w:rPr>
        <w:t xml:space="preserve"> </w:t>
      </w:r>
      <w:r w:rsidR="00706C00">
        <w:rPr>
          <w:sz w:val="28"/>
          <w:szCs w:val="28"/>
        </w:rPr>
        <w:t xml:space="preserve">Российская Федерация, Хабаровский край, Ульчский муниципальный район, </w:t>
      </w:r>
      <w:proofErr w:type="spellStart"/>
      <w:r w:rsidR="00706C00">
        <w:rPr>
          <w:sz w:val="28"/>
          <w:szCs w:val="28"/>
        </w:rPr>
        <w:t>Сусанинское</w:t>
      </w:r>
      <w:proofErr w:type="spellEnd"/>
      <w:r w:rsidR="00706C00">
        <w:rPr>
          <w:sz w:val="28"/>
          <w:szCs w:val="28"/>
        </w:rPr>
        <w:t xml:space="preserve"> сельское поселение, село Сусанино, улица Центральная, д. 14</w:t>
      </w:r>
      <w:r>
        <w:rPr>
          <w:sz w:val="28"/>
          <w:szCs w:val="28"/>
        </w:rPr>
        <w:t>.</w:t>
      </w:r>
    </w:p>
    <w:p w14:paraId="53DECB4F" w14:textId="28BA0395" w:rsidR="008D7A1B" w:rsidRDefault="008D7A1B" w:rsidP="00706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6C00">
        <w:rPr>
          <w:sz w:val="28"/>
          <w:szCs w:val="28"/>
        </w:rPr>
        <w:t>Присвоить жилому дому</w:t>
      </w:r>
      <w:r w:rsidR="00706C00" w:rsidRPr="008D7A1B">
        <w:rPr>
          <w:color w:val="000000"/>
          <w:sz w:val="28"/>
          <w:szCs w:val="28"/>
        </w:rPr>
        <w:t xml:space="preserve"> </w:t>
      </w:r>
      <w:r w:rsidR="00706C00">
        <w:rPr>
          <w:color w:val="000000"/>
          <w:sz w:val="28"/>
          <w:szCs w:val="28"/>
        </w:rPr>
        <w:t>с кадастровым номером 27:16:0020507:458</w:t>
      </w:r>
      <w:r w:rsidR="00706C00">
        <w:rPr>
          <w:sz w:val="28"/>
          <w:szCs w:val="28"/>
        </w:rPr>
        <w:t>,</w:t>
      </w:r>
      <w:r w:rsidR="00706C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6C00">
        <w:rPr>
          <w:color w:val="000000"/>
          <w:sz w:val="28"/>
          <w:szCs w:val="28"/>
        </w:rPr>
        <w:t>расположенному в с. Сусанино Ульчского района Хабаровского края, по ул.  Центральная, д. 2, следующий адрес:</w:t>
      </w:r>
      <w:r w:rsidR="00706C00">
        <w:rPr>
          <w:sz w:val="20"/>
          <w:szCs w:val="20"/>
        </w:rPr>
        <w:t xml:space="preserve"> </w:t>
      </w:r>
      <w:r w:rsidR="00706C00">
        <w:rPr>
          <w:sz w:val="28"/>
          <w:szCs w:val="28"/>
        </w:rPr>
        <w:t xml:space="preserve">Российская Федерация, Хабаровский край, Ульчский муниципальный район, </w:t>
      </w:r>
      <w:proofErr w:type="spellStart"/>
      <w:r w:rsidR="00706C00">
        <w:rPr>
          <w:sz w:val="28"/>
          <w:szCs w:val="28"/>
        </w:rPr>
        <w:t>Сусанинское</w:t>
      </w:r>
      <w:proofErr w:type="spellEnd"/>
      <w:r w:rsidR="00706C00">
        <w:rPr>
          <w:sz w:val="28"/>
          <w:szCs w:val="28"/>
        </w:rPr>
        <w:t xml:space="preserve"> сельское поселение, село Сусанино, улица Центральная, д. 2. </w:t>
      </w:r>
    </w:p>
    <w:p w14:paraId="68AF6B2C" w14:textId="03525CE7" w:rsidR="008D7A1B" w:rsidRDefault="00706C00" w:rsidP="008D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A1B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Распоряжение, на официальном сайте администрации в сети Интернет, внести сведения в ФИАС в течении трех рабочих дней.</w:t>
      </w:r>
    </w:p>
    <w:p w14:paraId="2D6AE4E1" w14:textId="10E5667A" w:rsidR="00706C00" w:rsidRDefault="00706C00" w:rsidP="00706C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Контроль над выполнением настоящего Распоряжения оставляю за собой. </w:t>
      </w:r>
    </w:p>
    <w:p w14:paraId="78DB5C82" w14:textId="4C6666C9" w:rsidR="00706C00" w:rsidRDefault="00706C00" w:rsidP="00706C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Настоящее Распоряжение вступает в силу после его официального опубликования (обнародования)</w:t>
      </w:r>
    </w:p>
    <w:p w14:paraId="5DDCD810" w14:textId="77777777" w:rsidR="00706C00" w:rsidRDefault="00706C00" w:rsidP="00706C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AA971" w14:textId="77777777" w:rsidR="00706C00" w:rsidRDefault="00706C00" w:rsidP="00706C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179EC" w14:textId="7C59CFED" w:rsidR="00706C00" w:rsidRDefault="00706C00" w:rsidP="00706C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поселения:                                      В.В.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Галеева</w:t>
      </w:r>
      <w:proofErr w:type="spellEnd"/>
    </w:p>
    <w:p w14:paraId="2CAF69C7" w14:textId="15C6BC56" w:rsidR="008D7A1B" w:rsidRDefault="008D7A1B" w:rsidP="008D7A1B">
      <w:pPr>
        <w:ind w:firstLine="708"/>
        <w:jc w:val="both"/>
        <w:rPr>
          <w:sz w:val="28"/>
          <w:szCs w:val="28"/>
        </w:rPr>
      </w:pPr>
    </w:p>
    <w:p w14:paraId="70F09F28" w14:textId="77777777" w:rsidR="007E0EAF" w:rsidRDefault="007E0EAF" w:rsidP="008D7A1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6079B542" w14:textId="47EF556E" w:rsidR="008D7A1B" w:rsidRDefault="008D7A1B" w:rsidP="008D7A1B">
      <w:pPr>
        <w:jc w:val="both"/>
        <w:rPr>
          <w:sz w:val="28"/>
          <w:szCs w:val="28"/>
        </w:rPr>
      </w:pPr>
      <w:r>
        <w:rPr>
          <w:sz w:val="28"/>
          <w:szCs w:val="28"/>
        </w:rPr>
        <w:t>РА 004</w:t>
      </w:r>
      <w:r w:rsidR="00F81B14">
        <w:rPr>
          <w:sz w:val="28"/>
          <w:szCs w:val="28"/>
        </w:rPr>
        <w:t>8</w:t>
      </w:r>
      <w:r w:rsidR="0073148C">
        <w:rPr>
          <w:sz w:val="28"/>
          <w:szCs w:val="28"/>
        </w:rPr>
        <w:t>3</w:t>
      </w:r>
    </w:p>
    <w:p w14:paraId="2A73C431" w14:textId="77777777" w:rsidR="008D7A1B" w:rsidRDefault="008D7A1B" w:rsidP="008D7A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3A5049" w14:textId="77777777" w:rsidR="008D7A1B" w:rsidRDefault="008D7A1B" w:rsidP="008D7A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6DB1B" w14:textId="77777777" w:rsidR="008D7A1B" w:rsidRDefault="008D7A1B" w:rsidP="008D7A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08BCD" w14:textId="77777777" w:rsidR="008D7A1B" w:rsidRDefault="008D7A1B" w:rsidP="008D7A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56816C" w14:textId="77777777" w:rsidR="008D7A1B" w:rsidRDefault="008D7A1B" w:rsidP="008D7A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B00180" w14:textId="77777777" w:rsidR="008D7A1B" w:rsidRDefault="008D7A1B" w:rsidP="008D7A1B"/>
    <w:p w14:paraId="6236493D" w14:textId="77777777" w:rsidR="008D7A1B" w:rsidRDefault="008D7A1B" w:rsidP="008D7A1B"/>
    <w:p w14:paraId="57A49CC6" w14:textId="77777777" w:rsidR="008D7A1B" w:rsidRDefault="008D7A1B" w:rsidP="008D7A1B"/>
    <w:p w14:paraId="611F3C2F" w14:textId="77777777" w:rsidR="008D7A1B" w:rsidRDefault="008D7A1B" w:rsidP="008D7A1B"/>
    <w:p w14:paraId="5783D671" w14:textId="77777777" w:rsidR="006E5B28" w:rsidRDefault="006E5B28"/>
    <w:sectPr w:rsidR="006E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7C"/>
    <w:rsid w:val="006E5B28"/>
    <w:rsid w:val="00706C00"/>
    <w:rsid w:val="0073148C"/>
    <w:rsid w:val="007E0EAF"/>
    <w:rsid w:val="008D7A1B"/>
    <w:rsid w:val="00C5167C"/>
    <w:rsid w:val="00F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B244"/>
  <w15:chartTrackingRefBased/>
  <w15:docId w15:val="{9EBFCB2F-4EF1-484A-BF56-688D148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5</cp:revision>
  <cp:lastPrinted>2022-05-24T02:42:00Z</cp:lastPrinted>
  <dcterms:created xsi:type="dcterms:W3CDTF">2022-05-23T07:12:00Z</dcterms:created>
  <dcterms:modified xsi:type="dcterms:W3CDTF">2022-05-24T07:57:00Z</dcterms:modified>
</cp:coreProperties>
</file>