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9546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r w:rsidRPr="006E0B9C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СУСАНИНСКОГО</w:t>
      </w:r>
      <w:r w:rsidRPr="006E0B9C">
        <w:rPr>
          <w:sz w:val="28"/>
          <w:szCs w:val="28"/>
          <w:lang w:eastAsia="zh-CN"/>
        </w:rPr>
        <w:t xml:space="preserve"> СЕЛЬСКОГО ПОСЕЛЕНИЯ</w:t>
      </w:r>
    </w:p>
    <w:p w14:paraId="71D3A107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r w:rsidRPr="006E0B9C"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633322B7" w14:textId="5ED57A75" w:rsidR="00E2245D" w:rsidRDefault="007957B9" w:rsidP="007957B9">
      <w:pPr>
        <w:jc w:val="center"/>
        <w:rPr>
          <w:sz w:val="28"/>
        </w:rPr>
      </w:pPr>
      <w:r w:rsidRPr="006E0B9C">
        <w:rPr>
          <w:sz w:val="28"/>
          <w:szCs w:val="28"/>
          <w:lang w:eastAsia="zh-CN"/>
        </w:rPr>
        <w:t>ПОСТАНОВЛЕНИЕ</w:t>
      </w:r>
    </w:p>
    <w:p w14:paraId="556C5404" w14:textId="77777777" w:rsidR="00E95F9E" w:rsidRDefault="00E95F9E" w:rsidP="00E95F9E">
      <w:pPr>
        <w:rPr>
          <w:sz w:val="28"/>
        </w:rPr>
      </w:pPr>
    </w:p>
    <w:p w14:paraId="37E00CCC" w14:textId="77777777" w:rsidR="00E95F9E" w:rsidRDefault="00E95F9E" w:rsidP="00E95F9E">
      <w:pPr>
        <w:rPr>
          <w:sz w:val="28"/>
        </w:rPr>
      </w:pPr>
    </w:p>
    <w:p w14:paraId="2725CC62" w14:textId="2794FFE5" w:rsidR="00E95F9E" w:rsidRPr="00E95F9E" w:rsidRDefault="00E95F9E" w:rsidP="00E95F9E">
      <w:pPr>
        <w:shd w:val="clear" w:color="auto" w:fill="FFFFFF"/>
        <w:rPr>
          <w:sz w:val="24"/>
          <w:szCs w:val="28"/>
          <w:u w:val="single"/>
        </w:rPr>
      </w:pPr>
      <w:r w:rsidRPr="00E95F9E">
        <w:rPr>
          <w:sz w:val="24"/>
          <w:szCs w:val="28"/>
        </w:rPr>
        <w:t xml:space="preserve">       </w:t>
      </w:r>
      <w:r>
        <w:rPr>
          <w:sz w:val="24"/>
          <w:szCs w:val="28"/>
          <w:u w:val="single"/>
        </w:rPr>
        <w:t>25</w:t>
      </w:r>
      <w:r w:rsidRPr="00E95F9E">
        <w:rPr>
          <w:sz w:val="24"/>
          <w:szCs w:val="28"/>
          <w:u w:val="single"/>
        </w:rPr>
        <w:t>.05.2022 №</w:t>
      </w:r>
      <w:r w:rsidRPr="00E95F9E">
        <w:rPr>
          <w:rFonts w:ascii="Times New Roman CYR" w:hAnsi="Times New Roman CYR" w:cs="Times New Roman CYR"/>
          <w:sz w:val="24"/>
          <w:szCs w:val="28"/>
          <w:u w:val="single"/>
        </w:rPr>
        <w:t xml:space="preserve"> 2</w:t>
      </w:r>
      <w:r>
        <w:rPr>
          <w:rFonts w:ascii="Times New Roman CYR" w:hAnsi="Times New Roman CYR" w:cs="Times New Roman CYR"/>
          <w:sz w:val="24"/>
          <w:szCs w:val="28"/>
          <w:u w:val="single"/>
        </w:rPr>
        <w:t>2</w:t>
      </w:r>
      <w:bookmarkStart w:id="0" w:name="_GoBack"/>
      <w:bookmarkEnd w:id="0"/>
      <w:r w:rsidRPr="00E95F9E">
        <w:rPr>
          <w:rFonts w:ascii="Times New Roman CYR" w:hAnsi="Times New Roman CYR" w:cs="Times New Roman CYR"/>
          <w:sz w:val="24"/>
          <w:szCs w:val="28"/>
          <w:u w:val="single"/>
        </w:rPr>
        <w:t>-па</w:t>
      </w:r>
    </w:p>
    <w:p w14:paraId="701E9242" w14:textId="3913D5DB" w:rsidR="00E95F9E" w:rsidRPr="00E95F9E" w:rsidRDefault="00E95F9E" w:rsidP="00E95F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5F9E">
        <w:rPr>
          <w:rFonts w:ascii="Times New Roman" w:hAnsi="Times New Roman" w:cs="Times New Roman"/>
          <w:sz w:val="28"/>
          <w:szCs w:val="28"/>
        </w:rPr>
        <w:t>с. Сусанино</w:t>
      </w:r>
    </w:p>
    <w:p w14:paraId="2957C4CE" w14:textId="77777777" w:rsidR="00E95F9E" w:rsidRPr="00E95F9E" w:rsidRDefault="00E95F9E" w:rsidP="00E95F9E">
      <w:pPr>
        <w:rPr>
          <w:sz w:val="36"/>
        </w:rPr>
      </w:pPr>
    </w:p>
    <w:p w14:paraId="60F247CA" w14:textId="77777777" w:rsidR="00A9655C" w:rsidRDefault="00A9655C" w:rsidP="00137094">
      <w:pPr>
        <w:jc w:val="center"/>
        <w:rPr>
          <w:sz w:val="28"/>
        </w:rPr>
      </w:pPr>
    </w:p>
    <w:p w14:paraId="5513F604" w14:textId="77777777" w:rsidR="00E2245D" w:rsidRDefault="00E2245D" w:rsidP="00B25CC6">
      <w:pPr>
        <w:rPr>
          <w:sz w:val="28"/>
        </w:rPr>
      </w:pPr>
    </w:p>
    <w:p w14:paraId="303E3C23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установлении  на  территории Сусанинского  сельского поселения Ульчского муниципального района Хабаровского края особого противопожарного режима</w:t>
      </w:r>
    </w:p>
    <w:p w14:paraId="5E95D7D1" w14:textId="77777777" w:rsidR="00E95F9E" w:rsidRDefault="00E95F9E" w:rsidP="00E95F9E">
      <w:pPr>
        <w:jc w:val="both"/>
        <w:rPr>
          <w:sz w:val="28"/>
          <w:szCs w:val="28"/>
        </w:rPr>
      </w:pPr>
    </w:p>
    <w:p w14:paraId="3585433E" w14:textId="77777777" w:rsidR="00E95F9E" w:rsidRDefault="00E95F9E" w:rsidP="00E95F9E">
      <w:pPr>
        <w:jc w:val="both"/>
        <w:rPr>
          <w:sz w:val="28"/>
          <w:szCs w:val="28"/>
        </w:rPr>
      </w:pPr>
    </w:p>
    <w:p w14:paraId="547184F4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ч. 2 ст. 15 Федерального закона от 06.10.2003 № 131-ФЗ «Об общих принципах организации местного самоуправления в российской Федерации»,  ст.19, 30 Федерального закона от 21 декабря 1994 г. № 69-ФЗ «О пожарной безопасности», руководствуясь распоряжением Правительства Хабаровского края от 20 мая 2022 г. № 606-рп «О внесении изменений в распоряжение Правительства Хабаровского края от 22 апреля 2022 г. № 498-рп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 особого противопожарного режима», решение комиссии по предупреждению и ликвидации чрезвычайных ситуаций и обеспечению пожарной безопасности Сусанинского сельского поселения Ульчского муниципального района от 25 мая 2022 № 5, в  целях обеспечения пожарной безопасности, стабилизации  лесопожарной обстановки и необходимостью предотвращения возникновения чрезвычайных ситуаций вызванных лесными пожарами, администрация Сусанинского сельского поселения Ульчского муниципального района Хабаровского края</w:t>
      </w:r>
      <w:proofErr w:type="gramEnd"/>
    </w:p>
    <w:p w14:paraId="22065FE8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99A03E5" w14:textId="77777777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1.Установить на территории Сусанинского сельского поселения Ульчского муниципального района Хабаровского края особый противопожарный режим, до особого распоряжения.</w:t>
      </w:r>
    </w:p>
    <w:p w14:paraId="5494665F" w14:textId="77777777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Провести информационные встречи с населением  по вопросам о вводимых ограничениях и запретах при введенном особом противопожарном режиме, обеспечения мер пожарной безопасности в лесах и на территории населённых пунктов.</w:t>
      </w:r>
    </w:p>
    <w:p w14:paraId="5C281FDB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комплекс  подготовительных мероприятий по подготовке населения, проживающего в населенных пунктах сельского поселения, расположенных в опасной близости к лесным массивам к эвакуации в безопасные районы,  уточнить порядок оповещения населения, довести до жителей сигналы об экстренной эвакуации и порядок действий с ними.</w:t>
      </w:r>
    </w:p>
    <w:p w14:paraId="0A5AEA2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в круглосуточном режиме информационное взаимодействие с ЕДДС Ульчского муниципального района по складывающейся обстановке на подконтрольной территории.</w:t>
      </w:r>
    </w:p>
    <w:p w14:paraId="5CD4B81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Уточнить наличие запасов материально технических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ельском поселении для проведения аварийно-спасательных и других неотложных работ.</w:t>
      </w:r>
    </w:p>
    <w:p w14:paraId="67A7753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период действия особого противопожарного режима предусмотреть дополнительные меры пожарной безопасности в том числе:</w:t>
      </w:r>
    </w:p>
    <w:p w14:paraId="1E47B80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запрещение выжигания сухой травянистой растительности, использование открытого огня  и сжигание мусора на территории сельского поселения;</w:t>
      </w:r>
    </w:p>
    <w:p w14:paraId="406C05F0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территории сельского поселения и прилегающих территорий силами добровольных пожарных формирований и привлекаемой общественности.</w:t>
      </w:r>
    </w:p>
    <w:p w14:paraId="0B2CABC5" w14:textId="77777777" w:rsidR="00E95F9E" w:rsidRDefault="00E95F9E" w:rsidP="00E95F9E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4BC66767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14:paraId="1579B52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9279818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F02C56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285B1366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Сусанинского </w:t>
      </w:r>
    </w:p>
    <w:p w14:paraId="4903FEF4" w14:textId="77777777" w:rsidR="00E95F9E" w:rsidRDefault="00E95F9E" w:rsidP="00E95F9E">
      <w:pPr>
        <w:jc w:val="both"/>
      </w:pPr>
      <w:r>
        <w:rPr>
          <w:sz w:val="28"/>
          <w:szCs w:val="28"/>
        </w:rPr>
        <w:t>сельского поселения                                                        В.В. Галеева</w:t>
      </w:r>
    </w:p>
    <w:p w14:paraId="3958BABF" w14:textId="77777777" w:rsidR="00E95F9E" w:rsidRDefault="00E95F9E" w:rsidP="00E95F9E"/>
    <w:p w14:paraId="1C00FEA4" w14:textId="77777777" w:rsidR="00E95F9E" w:rsidRDefault="00E95F9E" w:rsidP="00E95F9E"/>
    <w:p w14:paraId="6D359777" w14:textId="77777777" w:rsidR="00E95F9E" w:rsidRDefault="00E95F9E" w:rsidP="00E95F9E"/>
    <w:p w14:paraId="603D3A7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7F9C95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4ADF91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52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F1A0C1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54F62D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18FB5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E3C7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E3FDA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98761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9BB6B6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613959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85FDAB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405766BE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0D57F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EF3BF5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8008A7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CD5FA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CDB9B1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FDA23F0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EA192D2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8A33A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4BECF57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C92E2D3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A14A2C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4B481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BD45A14" w14:textId="19FF0C0B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87DB911" w14:textId="3A31AE6C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EFD38A2" w14:textId="737258B2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4C18733" w14:textId="77777777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C90841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F2728A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21BA181" w14:textId="77777777" w:rsidR="00A9655C" w:rsidRDefault="00A9655C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E5EFF5C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4D776CEC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799A875A" w14:textId="6B4584F6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092707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38477DEF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9B7059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5DCAB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Сусанино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4237BBE8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74AF0967" w14:textId="77777777" w:rsidTr="00B251AC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7D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8F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8D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70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A2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34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5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16A57228" w14:textId="77777777" w:rsidTr="00B251AC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6F1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593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324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4A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C3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93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DB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3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45C92FE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991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307BA437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E2A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C56" w14:textId="3F377778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01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8E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06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34B95AA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B1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3B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BC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48E30366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F0B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6DB1D78C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80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F6C" w14:textId="4DEF0844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00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B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6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0FC91F5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CE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28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72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7F210E7F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64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ДПД Сусанинского СП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C6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DA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DD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5D9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08B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B1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5A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236199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81A96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D8B1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DD0E86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183147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B5787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DA650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61F5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215739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14E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00A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E126A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0958C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448233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7ACC8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805BDB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F4D2CA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B66AC4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72ABD3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DA9C2EA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4A78657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D990B2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90D56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156C67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90900C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708114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2C14B67B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31A95AD6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490E8887" w14:textId="67EEE40D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885948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 w:rsidR="00092707"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4D98732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C860C95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9DAE8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Аннинские Минеральные Воды</w:t>
      </w:r>
      <w:r w:rsidRPr="00782DDE">
        <w:rPr>
          <w:rFonts w:eastAsiaTheme="minorHAnsi"/>
          <w:sz w:val="24"/>
          <w:szCs w:val="24"/>
          <w:lang w:eastAsia="en-US"/>
        </w:rPr>
        <w:t xml:space="preserve">, </w:t>
      </w:r>
    </w:p>
    <w:p w14:paraId="553D81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Ульчского района Хабаровского края</w:t>
      </w:r>
    </w:p>
    <w:p w14:paraId="33A6B32F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0591BDD4" w14:textId="77777777" w:rsidTr="00B251AC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A2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05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8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71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C4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3D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D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0E8F91A1" w14:textId="77777777" w:rsidTr="00B251AC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134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8F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C8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49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129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FE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5B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95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0D7EB4D1" w14:textId="77777777" w:rsidTr="00B251A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3D9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60973181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64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B8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A5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A2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72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D5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C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83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70FF6D9D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C1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96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A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2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92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9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FC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1792C50" w14:textId="77777777" w:rsidTr="00B251A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9F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56F7B99E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2E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ПЧ-12 с. Сусанино, ул. Центральная, 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0D1" w14:textId="1AAA12EA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B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7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1F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5575C6D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6F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B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76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16AB654A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50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ДПД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Сусанинского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2B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C70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8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F8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9B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 xml:space="preserve">Rodin w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A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C5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4859970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002FA6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4BF5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6201F3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95A78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EBC098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C6371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53D40C9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9EB0C0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93A2EE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2742F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541DEA5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B0727C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C8E9E5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65E4D26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AC26BE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FB2EA4B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DD30381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33A57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04B5C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62DAE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1915963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1F115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2E82E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05C7C5C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71B957C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429B80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54637B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6792166" w14:textId="77777777" w:rsidR="00137094" w:rsidRPr="00782DDE" w:rsidRDefault="00137094" w:rsidP="00137094">
      <w:pPr>
        <w:rPr>
          <w:rFonts w:eastAsiaTheme="minorHAnsi"/>
          <w:b/>
          <w:lang w:eastAsia="en-US"/>
        </w:rPr>
      </w:pPr>
    </w:p>
    <w:p w14:paraId="20033D58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75513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55C837B4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0DE2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18C11BAC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434F5E3D" w14:textId="37AF5A7A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 w:rsidR="00885948">
        <w:rPr>
          <w:rFonts w:eastAsiaTheme="minorHAnsi"/>
          <w:lang w:eastAsia="en-US"/>
        </w:rPr>
        <w:t>22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56DF324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99ECF8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B24D1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Воскресенское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7E98C653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45E7303B" w14:textId="77777777" w:rsidTr="00B251AC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24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41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38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FD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3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71A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3F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4CA4ED8A" w14:textId="77777777" w:rsidTr="00B251AC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56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08A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01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1E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8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F98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FA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84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63452D3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07B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798DBEFE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1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7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12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1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BE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31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CC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52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4A40C3B5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0C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1E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4D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67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E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6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16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0A31214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B4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2851F34C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DF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02D" w14:textId="6DD082D4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31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F8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1,5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A5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196953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B8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D7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99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63788ADF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95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ДПД  Сусанинского СП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49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A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B9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148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1E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 xml:space="preserve">Rodin w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B3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A5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2274831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63A1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78030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DDAA7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11E0E688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F8A055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C2BCE2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7913A0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6C531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BD9CA8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42FD56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A1B0B1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4508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1135F6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F40E4D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798CD5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9B73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C7104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EC73B7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C414A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FDC9D2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D84F9D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1719ACD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E4C8151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809C7E9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A46F40F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F0DC90E" w14:textId="050D4E72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72C86" w14:textId="77777777" w:rsidR="00D03A5C" w:rsidRPr="00782DDE" w:rsidRDefault="00D03A5C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9C2BED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b/>
          <w:lang w:eastAsia="en-US"/>
        </w:rPr>
        <w:t>УТВЕРЖДЕНЫ</w:t>
      </w:r>
    </w:p>
    <w:p w14:paraId="2F1EEE08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509E72C9" w14:textId="6543C075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885948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885948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69A6669A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2FBB1D2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859462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Мероприятия</w:t>
      </w:r>
    </w:p>
    <w:p w14:paraId="53E4B40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по защите населённых пунктов и объектов экономики </w:t>
      </w:r>
    </w:p>
    <w:p w14:paraId="07DB98C3" w14:textId="28B0393A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Сусанинского сельского поселения в 20</w:t>
      </w:r>
      <w:r>
        <w:rPr>
          <w:rFonts w:eastAsiaTheme="minorHAnsi"/>
          <w:sz w:val="24"/>
          <w:szCs w:val="24"/>
          <w:lang w:eastAsia="en-US"/>
        </w:rPr>
        <w:t>2</w:t>
      </w:r>
      <w:r w:rsidR="00885948">
        <w:rPr>
          <w:rFonts w:eastAsiaTheme="minorHAnsi"/>
          <w:sz w:val="24"/>
          <w:szCs w:val="24"/>
          <w:lang w:eastAsia="en-US"/>
        </w:rPr>
        <w:t>2</w:t>
      </w:r>
      <w:r w:rsidRPr="00782DDE">
        <w:rPr>
          <w:rFonts w:eastAsiaTheme="minorHAnsi"/>
          <w:sz w:val="24"/>
          <w:szCs w:val="24"/>
          <w:lang w:eastAsia="en-US"/>
        </w:rPr>
        <w:t xml:space="preserve"> году</w:t>
      </w:r>
    </w:p>
    <w:p w14:paraId="0E801C0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1"/>
        <w:gridCol w:w="4988"/>
        <w:gridCol w:w="1559"/>
        <w:gridCol w:w="3544"/>
      </w:tblGrid>
      <w:tr w:rsidR="00137094" w:rsidRPr="00782DDE" w14:paraId="40600D61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77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39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72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9DE" w14:textId="44F0E120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Ответственные исполнители и лица, привлекаемые к исполнению</w:t>
            </w:r>
          </w:p>
        </w:tc>
      </w:tr>
      <w:tr w:rsidR="00137094" w:rsidRPr="00782DDE" w14:paraId="702052BE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131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C75" w14:textId="6DA27771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корректировк</w:t>
            </w:r>
            <w:r w:rsidR="00E2245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сил и средств</w:t>
            </w:r>
            <w:r w:rsidR="00E2245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утверждённых Планом привлечения сил и средств для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B9B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FA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357AB1CC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6C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3D1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80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690C" w14:textId="67F96B2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силы и средства, утверждённые планами привлечения сил и средств сельского поселения</w:t>
            </w:r>
          </w:p>
        </w:tc>
      </w:tr>
      <w:tr w:rsidR="00137094" w:rsidRPr="00782DDE" w14:paraId="007598A9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C10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5F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14:paraId="514DD6D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подготовке к пожароопасному сезону;</w:t>
            </w:r>
          </w:p>
          <w:p w14:paraId="3238863F" w14:textId="0CCD29A8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готовности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DF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BD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6B3FF03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4A0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0F6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A2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86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137094" w:rsidRPr="00782DDE" w14:paraId="6868CBA2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D8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EA7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8E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0E2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137094" w:rsidRPr="00782DDE" w14:paraId="1FCD2DAD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64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F97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423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73E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773DEFE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7A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BE20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972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8F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45253936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5F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EED" w14:textId="35C3D265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проверку готовности к тушению пожаров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26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6E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17913E41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66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3DA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B2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D8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6B1F2624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D5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B89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2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34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4C36469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18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34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Проверить и при необходимости отремонтировать приспособления естественных вод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C36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D4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E2A126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58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5E3" w14:textId="12A8BF24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Обновить минерализованные полосы вокруг населённых пунктов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87F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60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481D0BF6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FFA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62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95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8C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6A36E419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A4F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EAC" w14:textId="346B47A8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работы по очистке территории населённых пунктов сельского поселения от горючих отходов,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AA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40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137094" w:rsidRPr="00782DDE" w14:paraId="0419CEF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39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FE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Привести в надлежащее пожар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ное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E7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E6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137094" w:rsidRPr="00782DDE" w14:paraId="07AC3AA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1F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97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BDA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CEA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638A1577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6D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59F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BD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3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9EBD8D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6EC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F30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C2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4F1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поселения, </w:t>
            </w:r>
          </w:p>
        </w:tc>
      </w:tr>
    </w:tbl>
    <w:p w14:paraId="57EA350D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4F020D1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CBDDFC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3B3E0798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55B61E32" w14:textId="77777777" w:rsidR="00137094" w:rsidRPr="00782DDE" w:rsidRDefault="00137094" w:rsidP="00137094">
      <w:pPr>
        <w:rPr>
          <w:rFonts w:eastAsiaTheme="minorHAnsi"/>
          <w:sz w:val="28"/>
          <w:szCs w:val="28"/>
          <w:lang w:eastAsia="en-US"/>
        </w:rPr>
      </w:pPr>
    </w:p>
    <w:p w14:paraId="46B1450C" w14:textId="77777777" w:rsidR="00137094" w:rsidRPr="00782DDE" w:rsidRDefault="00137094" w:rsidP="00137094">
      <w:pPr>
        <w:rPr>
          <w:rFonts w:eastAsiaTheme="minorHAnsi"/>
          <w:sz w:val="28"/>
          <w:szCs w:val="28"/>
          <w:lang w:eastAsia="en-US"/>
        </w:rPr>
      </w:pPr>
    </w:p>
    <w:p w14:paraId="19B2B1E2" w14:textId="77777777" w:rsidR="00137094" w:rsidRDefault="00137094" w:rsidP="00137094">
      <w:pPr>
        <w:pStyle w:val="a3"/>
      </w:pPr>
    </w:p>
    <w:p w14:paraId="02BCBED9" w14:textId="77777777" w:rsidR="00B71EF6" w:rsidRDefault="00B71EF6"/>
    <w:sectPr w:rsidR="00B7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1"/>
    <w:rsid w:val="00046212"/>
    <w:rsid w:val="00092707"/>
    <w:rsid w:val="00137094"/>
    <w:rsid w:val="00271E58"/>
    <w:rsid w:val="0030382E"/>
    <w:rsid w:val="007957B9"/>
    <w:rsid w:val="00885948"/>
    <w:rsid w:val="00941FD8"/>
    <w:rsid w:val="00A9655C"/>
    <w:rsid w:val="00B25CC6"/>
    <w:rsid w:val="00B71EF6"/>
    <w:rsid w:val="00D03A5C"/>
    <w:rsid w:val="00E2245D"/>
    <w:rsid w:val="00E95F9E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2</cp:revision>
  <cp:lastPrinted>2022-02-07T05:36:00Z</cp:lastPrinted>
  <dcterms:created xsi:type="dcterms:W3CDTF">2022-05-27T06:37:00Z</dcterms:created>
  <dcterms:modified xsi:type="dcterms:W3CDTF">2022-05-27T06:37:00Z</dcterms:modified>
</cp:coreProperties>
</file>