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D1" w:rsidRPr="00F52FD1" w:rsidRDefault="00F52FD1" w:rsidP="00F52FD1">
      <w:pPr>
        <w:tabs>
          <w:tab w:val="left" w:pos="7515"/>
        </w:tabs>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СОВЕТ ДЕПУТАТОВ</w:t>
      </w:r>
    </w:p>
    <w:p w:rsidR="00F52FD1" w:rsidRPr="00F52FD1" w:rsidRDefault="00F52FD1" w:rsidP="00F52FD1">
      <w:pPr>
        <w:tabs>
          <w:tab w:val="left" w:pos="7515"/>
        </w:tabs>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СУСАНИНСКОГО СЕЛЬСКОГО ПОСЕЛЕНИЯ</w:t>
      </w:r>
    </w:p>
    <w:p w:rsidR="00F52FD1" w:rsidRPr="00F52FD1" w:rsidRDefault="00F52FD1" w:rsidP="00F52FD1">
      <w:pPr>
        <w:tabs>
          <w:tab w:val="left" w:pos="7515"/>
        </w:tabs>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Ульчского муниципального района Хабаровского края</w:t>
      </w:r>
    </w:p>
    <w:p w:rsidR="00F52FD1" w:rsidRPr="00F52FD1" w:rsidRDefault="00F52FD1" w:rsidP="00F52FD1">
      <w:pPr>
        <w:tabs>
          <w:tab w:val="left" w:pos="7515"/>
        </w:tabs>
        <w:spacing w:line="240" w:lineRule="exact"/>
        <w:jc w:val="center"/>
        <w:rPr>
          <w:rFonts w:ascii="Times New Roman" w:eastAsia="Calibri" w:hAnsi="Times New Roman" w:cs="Times New Roman"/>
          <w:b/>
          <w:sz w:val="28"/>
          <w:szCs w:val="28"/>
        </w:rPr>
      </w:pPr>
    </w:p>
    <w:p w:rsidR="00F52FD1" w:rsidRPr="00F52FD1" w:rsidRDefault="00F52FD1" w:rsidP="00F52FD1">
      <w:pPr>
        <w:tabs>
          <w:tab w:val="left" w:pos="7515"/>
        </w:tabs>
        <w:spacing w:line="240" w:lineRule="exact"/>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РЕШЕНИЕ</w:t>
      </w:r>
    </w:p>
    <w:p w:rsidR="00F52FD1" w:rsidRPr="00F52FD1" w:rsidRDefault="00F52FD1" w:rsidP="00F52FD1">
      <w:pPr>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с. Сусанино</w:t>
      </w:r>
    </w:p>
    <w:p w:rsidR="00F52FD1" w:rsidRPr="00F52FD1" w:rsidRDefault="00F52FD1" w:rsidP="00F52FD1">
      <w:pPr>
        <w:tabs>
          <w:tab w:val="left" w:pos="7515"/>
        </w:tabs>
        <w:spacing w:line="240" w:lineRule="exact"/>
        <w:jc w:val="center"/>
        <w:rPr>
          <w:rFonts w:ascii="Times New Roman" w:eastAsia="Calibri" w:hAnsi="Times New Roman" w:cs="Times New Roman"/>
          <w:b/>
          <w:sz w:val="28"/>
          <w:szCs w:val="28"/>
        </w:rPr>
      </w:pPr>
    </w:p>
    <w:p w:rsidR="00F52FD1" w:rsidRPr="00F52FD1" w:rsidRDefault="00F52FD1" w:rsidP="00F52FD1">
      <w:pPr>
        <w:rPr>
          <w:rFonts w:ascii="Times New Roman" w:eastAsia="Calibri" w:hAnsi="Times New Roman" w:cs="Times New Roman"/>
          <w:b/>
          <w:sz w:val="28"/>
          <w:szCs w:val="28"/>
        </w:rPr>
      </w:pPr>
      <w:r w:rsidRPr="00F52FD1">
        <w:rPr>
          <w:rFonts w:ascii="Times New Roman" w:eastAsia="Calibri" w:hAnsi="Times New Roman" w:cs="Times New Roman"/>
          <w:b/>
          <w:sz w:val="28"/>
          <w:szCs w:val="28"/>
        </w:rPr>
        <w:t>11.07.2019                                                                                     № 88</w:t>
      </w:r>
    </w:p>
    <w:p w:rsidR="00F52FD1" w:rsidRPr="00F52FD1" w:rsidRDefault="00F52FD1" w:rsidP="00F52FD1">
      <w:pPr>
        <w:rPr>
          <w:rFonts w:ascii="Times New Roman" w:eastAsia="Calibri" w:hAnsi="Times New Roman" w:cs="Times New Roman"/>
          <w:b/>
          <w:sz w:val="28"/>
          <w:szCs w:val="28"/>
        </w:rPr>
      </w:pPr>
    </w:p>
    <w:p w:rsidR="00F52FD1" w:rsidRPr="00F52FD1" w:rsidRDefault="00F52FD1" w:rsidP="00F52FD1">
      <w:pPr>
        <w:rPr>
          <w:rFonts w:ascii="Times New Roman" w:eastAsia="Calibri" w:hAnsi="Times New Roman" w:cs="Times New Roman"/>
          <w:sz w:val="28"/>
          <w:szCs w:val="28"/>
        </w:rPr>
      </w:pPr>
      <w:r w:rsidRPr="00F52FD1">
        <w:rPr>
          <w:rFonts w:ascii="Times New Roman" w:eastAsia="Calibri" w:hAnsi="Times New Roman" w:cs="Times New Roman"/>
          <w:sz w:val="28"/>
          <w:szCs w:val="28"/>
        </w:rPr>
        <w:t>Об утверждении Положения «О муниципальной службе в Сусанинском сельском поселении Ульчского муниципального района Хабаровского края»</w:t>
      </w:r>
    </w:p>
    <w:p w:rsidR="00F52FD1" w:rsidRPr="00F52FD1" w:rsidRDefault="00F52FD1" w:rsidP="00F52FD1">
      <w:pPr>
        <w:rPr>
          <w:rFonts w:ascii="Times New Roman" w:eastAsia="Calibri" w:hAnsi="Times New Roman" w:cs="Times New Roman"/>
          <w:sz w:val="28"/>
          <w:szCs w:val="28"/>
        </w:rPr>
      </w:pPr>
    </w:p>
    <w:p w:rsidR="00F52FD1" w:rsidRPr="00F52FD1" w:rsidRDefault="00F52FD1" w:rsidP="00F52FD1">
      <w:pPr>
        <w:autoSpaceDE w:val="0"/>
        <w:autoSpaceDN w:val="0"/>
        <w:adjustRightInd w:val="0"/>
        <w:spacing w:after="0" w:line="240" w:lineRule="auto"/>
        <w:ind w:firstLine="851"/>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Российской Федерации», Законом Хабаровского края от 25.07.2007 № 131 «О муниципальной службе в Хабаровском крае»,</w:t>
      </w:r>
      <w:r w:rsidRPr="00F52FD1">
        <w:rPr>
          <w:rFonts w:ascii="Times New Roman" w:hAnsi="Times New Roman" w:cs="Times New Roman"/>
          <w:sz w:val="28"/>
          <w:szCs w:val="28"/>
        </w:rPr>
        <w:t xml:space="preserve"> </w:t>
      </w:r>
      <w:r w:rsidRPr="00F52FD1">
        <w:rPr>
          <w:rFonts w:ascii="Times New Roman" w:hAnsi="Times New Roman" w:cs="Times New Roman"/>
          <w:sz w:val="28"/>
          <w:szCs w:val="28"/>
          <w:lang w:eastAsia="ru-RU"/>
        </w:rPr>
        <w:t xml:space="preserve">Федеральным законом от 02.03.2007 № 25-ФЗ "О муниципальной службе в Российской Федерации ", </w:t>
      </w:r>
      <w:r w:rsidRPr="00F52FD1">
        <w:rPr>
          <w:rFonts w:ascii="Times New Roman" w:eastAsia="Calibri" w:hAnsi="Times New Roman" w:cs="Times New Roman"/>
          <w:sz w:val="28"/>
          <w:szCs w:val="28"/>
        </w:rPr>
        <w:t>Уставом Сусанинского сельского поселения, Совет депутатов Сусанинского сельского поселения Ульчского муниципального района Хабаровского края</w:t>
      </w:r>
    </w:p>
    <w:p w:rsidR="00F52FD1" w:rsidRPr="00F52FD1" w:rsidRDefault="00F52FD1" w:rsidP="00F52FD1">
      <w:pPr>
        <w:spacing w:after="0"/>
        <w:rPr>
          <w:rFonts w:ascii="Times New Roman" w:eastAsia="Calibri" w:hAnsi="Times New Roman" w:cs="Times New Roman"/>
          <w:sz w:val="28"/>
          <w:szCs w:val="28"/>
        </w:rPr>
      </w:pPr>
      <w:r w:rsidRPr="00F52FD1">
        <w:rPr>
          <w:rFonts w:ascii="Times New Roman" w:eastAsia="Calibri" w:hAnsi="Times New Roman" w:cs="Times New Roman"/>
          <w:sz w:val="28"/>
          <w:szCs w:val="28"/>
        </w:rPr>
        <w:t>РЕШИЛ:</w:t>
      </w:r>
    </w:p>
    <w:p w:rsidR="00F52FD1" w:rsidRPr="00F52FD1" w:rsidRDefault="00F52FD1" w:rsidP="00F52FD1">
      <w:pPr>
        <w:spacing w:after="0"/>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1.Утвердить Положение «О муниципальной службе в Сусанинском сельском поселении Ульчского муниципального района Хабаровского края».</w:t>
      </w:r>
    </w:p>
    <w:p w:rsidR="00F52FD1" w:rsidRPr="00F52FD1" w:rsidRDefault="00F52FD1" w:rsidP="00F52FD1">
      <w:pPr>
        <w:spacing w:after="0"/>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2. Признать утратившим силу Решение Совета депутатов от 29.12.2010 № 100 Об утверждении Положения «О муниципальной службе в Сусанинском сельском поселении Ульчского муниципального района Хабаровского края»</w:t>
      </w:r>
    </w:p>
    <w:p w:rsidR="00F52FD1" w:rsidRPr="00F52FD1" w:rsidRDefault="00F52FD1" w:rsidP="00F52FD1">
      <w:pPr>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3.Настоящее решение вступает в силу со дня его официального опубликования.</w:t>
      </w:r>
    </w:p>
    <w:p w:rsidR="00F52FD1" w:rsidRDefault="00F52FD1" w:rsidP="00F52FD1">
      <w:pPr>
        <w:jc w:val="both"/>
        <w:rPr>
          <w:rFonts w:ascii="Times New Roman" w:eastAsia="Calibri" w:hAnsi="Times New Roman" w:cs="Times New Roman"/>
          <w:sz w:val="28"/>
          <w:szCs w:val="28"/>
        </w:rPr>
      </w:pPr>
    </w:p>
    <w:p w:rsidR="00BC405C" w:rsidRPr="00771F4D" w:rsidRDefault="00BC405C" w:rsidP="00BC405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Глава Сусанинского сельского поселения</w:t>
      </w:r>
    </w:p>
    <w:p w:rsidR="00BC405C" w:rsidRPr="00771F4D" w:rsidRDefault="00BC405C" w:rsidP="00BC405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Ульчского муниципального района                                             Л.Н. Чурбаш</w:t>
      </w:r>
    </w:p>
    <w:p w:rsidR="00BC405C" w:rsidRPr="00771F4D" w:rsidRDefault="00BC405C" w:rsidP="00BC405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BC405C" w:rsidRPr="00771F4D" w:rsidRDefault="00BC405C" w:rsidP="00BC405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Председатель Совета депутатов</w:t>
      </w:r>
    </w:p>
    <w:p w:rsidR="00BC405C" w:rsidRPr="00771F4D" w:rsidRDefault="00BC405C" w:rsidP="00BC405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 xml:space="preserve">Сусанинского сельского поселения                                               </w:t>
      </w:r>
    </w:p>
    <w:p w:rsidR="00BC405C" w:rsidRPr="00771F4D" w:rsidRDefault="00BC405C" w:rsidP="00BC405C">
      <w:pPr>
        <w:spacing w:after="0" w:line="240" w:lineRule="auto"/>
        <w:jc w:val="both"/>
        <w:rPr>
          <w:rFonts w:ascii="Times New Roman" w:eastAsia="Times New Roman" w:hAnsi="Times New Roman" w:cs="Times New Roman"/>
          <w:sz w:val="28"/>
          <w:szCs w:val="28"/>
          <w:lang w:eastAsia="ru-RU"/>
        </w:rPr>
      </w:pPr>
      <w:r w:rsidRPr="00771F4D">
        <w:rPr>
          <w:rFonts w:ascii="Times New Roman CYR" w:eastAsia="Times New Roman" w:hAnsi="Times New Roman CYR" w:cs="Times New Roman CYR"/>
          <w:sz w:val="28"/>
          <w:szCs w:val="28"/>
          <w:lang w:eastAsia="ru-RU"/>
        </w:rPr>
        <w:t>Ульчского муниципального района                                              В.Л. Свистков</w:t>
      </w:r>
    </w:p>
    <w:p w:rsidR="00BC405C" w:rsidRPr="00771F4D" w:rsidRDefault="00BC405C" w:rsidP="00BC405C">
      <w:pPr>
        <w:autoSpaceDE w:val="0"/>
        <w:autoSpaceDN w:val="0"/>
        <w:adjustRightInd w:val="0"/>
        <w:spacing w:after="0" w:line="240" w:lineRule="auto"/>
        <w:ind w:left="705"/>
        <w:jc w:val="both"/>
        <w:rPr>
          <w:rFonts w:ascii="Times New Roman" w:eastAsia="Calibri" w:hAnsi="Times New Roman" w:cs="Times New Roman"/>
          <w:b/>
          <w:sz w:val="28"/>
          <w:szCs w:val="28"/>
          <w:lang w:eastAsia="ru-RU"/>
        </w:rPr>
      </w:pPr>
    </w:p>
    <w:p w:rsidR="00BC405C" w:rsidRPr="00771F4D" w:rsidRDefault="00BC405C" w:rsidP="00BC405C">
      <w:pPr>
        <w:widowControl w:val="0"/>
        <w:autoSpaceDE w:val="0"/>
        <w:autoSpaceDN w:val="0"/>
        <w:spacing w:after="0" w:line="240" w:lineRule="auto"/>
        <w:jc w:val="both"/>
        <w:rPr>
          <w:rFonts w:ascii="Times New Roman" w:eastAsia="Calibri" w:hAnsi="Times New Roman" w:cs="Times New Roman"/>
          <w:sz w:val="28"/>
          <w:szCs w:val="28"/>
          <w:lang w:eastAsia="ru-RU"/>
        </w:rPr>
      </w:pPr>
    </w:p>
    <w:p w:rsidR="00BC405C" w:rsidRPr="00771F4D" w:rsidRDefault="00BC405C" w:rsidP="00BC405C">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BC405C" w:rsidRPr="00771F4D" w:rsidRDefault="00BC405C" w:rsidP="00BC405C">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2FD1" w:rsidRPr="00F52FD1" w:rsidRDefault="00F52FD1" w:rsidP="00F52FD1">
      <w:pPr>
        <w:spacing w:after="0"/>
        <w:ind w:firstLine="5760"/>
        <w:jc w:val="both"/>
        <w:rPr>
          <w:rFonts w:ascii="Times New Roman" w:hAnsi="Times New Roman" w:cs="Times New Roman"/>
        </w:rPr>
      </w:pPr>
      <w:bookmarkStart w:id="0" w:name="_GoBack"/>
      <w:bookmarkEnd w:id="0"/>
      <w:r w:rsidRPr="00F52FD1">
        <w:rPr>
          <w:rFonts w:ascii="Times New Roman" w:hAnsi="Times New Roman" w:cs="Times New Roman"/>
        </w:rPr>
        <w:lastRenderedPageBreak/>
        <w:t xml:space="preserve"> УТВЕРЖДЕНО</w:t>
      </w:r>
    </w:p>
    <w:p w:rsidR="00F52FD1" w:rsidRPr="00F52FD1" w:rsidRDefault="00F52FD1" w:rsidP="00F52FD1">
      <w:pPr>
        <w:spacing w:after="0"/>
        <w:ind w:firstLine="5760"/>
        <w:jc w:val="both"/>
        <w:rPr>
          <w:rFonts w:ascii="Times New Roman" w:hAnsi="Times New Roman" w:cs="Times New Roman"/>
        </w:rPr>
      </w:pPr>
      <w:r w:rsidRPr="00F52FD1">
        <w:rPr>
          <w:rFonts w:ascii="Times New Roman" w:hAnsi="Times New Roman" w:cs="Times New Roman"/>
        </w:rPr>
        <w:t xml:space="preserve"> решением Совета депутатов</w:t>
      </w:r>
    </w:p>
    <w:p w:rsidR="00F52FD1" w:rsidRPr="00F52FD1" w:rsidRDefault="00F52FD1" w:rsidP="00F52FD1">
      <w:pPr>
        <w:spacing w:after="0"/>
        <w:ind w:firstLine="5760"/>
        <w:jc w:val="both"/>
        <w:rPr>
          <w:rFonts w:ascii="Times New Roman" w:hAnsi="Times New Roman" w:cs="Times New Roman"/>
        </w:rPr>
      </w:pPr>
      <w:r w:rsidRPr="00F52FD1">
        <w:rPr>
          <w:rFonts w:ascii="Times New Roman" w:hAnsi="Times New Roman" w:cs="Times New Roman"/>
        </w:rPr>
        <w:t xml:space="preserve"> Сусанинского сельского поселения </w:t>
      </w:r>
    </w:p>
    <w:p w:rsidR="00F52FD1" w:rsidRPr="00F52FD1" w:rsidRDefault="00F52FD1" w:rsidP="00F52FD1">
      <w:pPr>
        <w:spacing w:after="0"/>
        <w:ind w:firstLine="5760"/>
        <w:jc w:val="both"/>
        <w:rPr>
          <w:rFonts w:ascii="Times New Roman" w:hAnsi="Times New Roman" w:cs="Times New Roman"/>
        </w:rPr>
      </w:pPr>
      <w:r w:rsidRPr="00F52FD1">
        <w:rPr>
          <w:rFonts w:ascii="Times New Roman" w:hAnsi="Times New Roman" w:cs="Times New Roman"/>
        </w:rPr>
        <w:t xml:space="preserve"> Ульчского муниципального района </w:t>
      </w:r>
    </w:p>
    <w:p w:rsidR="00F52FD1" w:rsidRPr="00F52FD1" w:rsidRDefault="00F52FD1" w:rsidP="00F52FD1">
      <w:pPr>
        <w:spacing w:after="0"/>
        <w:ind w:firstLine="5760"/>
        <w:jc w:val="both"/>
        <w:rPr>
          <w:rFonts w:ascii="Times New Roman" w:hAnsi="Times New Roman" w:cs="Times New Roman"/>
        </w:rPr>
      </w:pPr>
      <w:r w:rsidRPr="00F52FD1">
        <w:rPr>
          <w:rFonts w:ascii="Times New Roman" w:hAnsi="Times New Roman" w:cs="Times New Roman"/>
        </w:rPr>
        <w:t xml:space="preserve"> Хабаровского края</w:t>
      </w:r>
    </w:p>
    <w:p w:rsidR="00F52FD1" w:rsidRPr="00F52FD1" w:rsidRDefault="00F52FD1" w:rsidP="00F52FD1">
      <w:pPr>
        <w:spacing w:after="0"/>
        <w:ind w:firstLine="5760"/>
        <w:jc w:val="both"/>
        <w:rPr>
          <w:rFonts w:ascii="Times New Roman" w:hAnsi="Times New Roman" w:cs="Times New Roman"/>
        </w:rPr>
      </w:pPr>
      <w:r w:rsidRPr="00F52FD1">
        <w:rPr>
          <w:rFonts w:ascii="Times New Roman" w:hAnsi="Times New Roman" w:cs="Times New Roman"/>
        </w:rPr>
        <w:t xml:space="preserve"> от 11.07.2019 года № 88</w:t>
      </w:r>
    </w:p>
    <w:p w:rsidR="00F52FD1" w:rsidRPr="00F52FD1" w:rsidRDefault="00F52FD1" w:rsidP="00F52FD1">
      <w:pPr>
        <w:spacing w:after="0"/>
        <w:ind w:firstLine="5760"/>
        <w:jc w:val="both"/>
        <w:rPr>
          <w:rFonts w:ascii="Times New Roman" w:hAnsi="Times New Roman" w:cs="Times New Roman"/>
        </w:rPr>
      </w:pPr>
    </w:p>
    <w:p w:rsidR="00F52FD1" w:rsidRPr="00F52FD1" w:rsidRDefault="00F52FD1" w:rsidP="00F52FD1">
      <w:pPr>
        <w:spacing w:after="0"/>
        <w:ind w:firstLine="5760"/>
        <w:jc w:val="both"/>
        <w:rPr>
          <w:rFonts w:ascii="Times New Roman" w:hAnsi="Times New Roman" w:cs="Times New Roman"/>
        </w:rPr>
      </w:pPr>
    </w:p>
    <w:p w:rsidR="00F52FD1" w:rsidRPr="00F52FD1" w:rsidRDefault="00F52FD1" w:rsidP="00F52FD1">
      <w:pPr>
        <w:ind w:firstLine="5760"/>
        <w:jc w:val="both"/>
        <w:rPr>
          <w:rFonts w:ascii="Times New Roman" w:hAnsi="Times New Roman" w:cs="Times New Roman"/>
        </w:rPr>
      </w:pPr>
    </w:p>
    <w:p w:rsidR="00F52FD1" w:rsidRPr="00F52FD1" w:rsidRDefault="00F52FD1" w:rsidP="00F52FD1">
      <w:pPr>
        <w:ind w:firstLine="5760"/>
        <w:jc w:val="both"/>
        <w:rPr>
          <w:rFonts w:ascii="Times New Roman" w:hAnsi="Times New Roman" w:cs="Times New Roman"/>
        </w:rPr>
      </w:pPr>
    </w:p>
    <w:p w:rsidR="00F52FD1" w:rsidRPr="00F52FD1" w:rsidRDefault="00F52FD1" w:rsidP="00F52FD1">
      <w:pPr>
        <w:ind w:firstLine="5760"/>
        <w:jc w:val="both"/>
        <w:rPr>
          <w:rFonts w:ascii="Times New Roman" w:hAnsi="Times New Roman" w:cs="Times New Roman"/>
        </w:rPr>
      </w:pPr>
    </w:p>
    <w:p w:rsidR="00F52FD1" w:rsidRPr="00F52FD1" w:rsidRDefault="00F52FD1" w:rsidP="00F52FD1">
      <w:pPr>
        <w:ind w:firstLine="5760"/>
        <w:jc w:val="both"/>
        <w:rPr>
          <w:rFonts w:ascii="Times New Roman" w:hAnsi="Times New Roman" w:cs="Times New Roman"/>
        </w:rPr>
      </w:pPr>
    </w:p>
    <w:p w:rsidR="00F52FD1" w:rsidRPr="00F52FD1" w:rsidRDefault="00F52FD1" w:rsidP="00F52FD1">
      <w:pPr>
        <w:ind w:firstLine="5760"/>
        <w:jc w:val="both"/>
        <w:rPr>
          <w:rFonts w:ascii="Times New Roman" w:hAnsi="Times New Roman" w:cs="Times New Roman"/>
        </w:rPr>
      </w:pPr>
    </w:p>
    <w:p w:rsidR="00F52FD1" w:rsidRPr="00F52FD1" w:rsidRDefault="00F52FD1" w:rsidP="00F52FD1">
      <w:pPr>
        <w:ind w:firstLine="5760"/>
        <w:jc w:val="both"/>
        <w:rPr>
          <w:rFonts w:ascii="Times New Roman" w:hAnsi="Times New Roman" w:cs="Times New Roman"/>
        </w:rPr>
      </w:pPr>
    </w:p>
    <w:p w:rsidR="00F52FD1" w:rsidRPr="00F52FD1" w:rsidRDefault="00F52FD1" w:rsidP="00F52FD1">
      <w:pPr>
        <w:jc w:val="center"/>
        <w:rPr>
          <w:rFonts w:ascii="Times New Roman" w:hAnsi="Times New Roman" w:cs="Times New Roman"/>
          <w:b/>
          <w:sz w:val="36"/>
          <w:szCs w:val="36"/>
        </w:rPr>
      </w:pPr>
      <w:r w:rsidRPr="00F52FD1">
        <w:rPr>
          <w:rFonts w:ascii="Times New Roman" w:hAnsi="Times New Roman" w:cs="Times New Roman"/>
          <w:b/>
          <w:sz w:val="36"/>
          <w:szCs w:val="36"/>
        </w:rPr>
        <w:t>ПОЛОЖЕНИЕ</w:t>
      </w:r>
    </w:p>
    <w:p w:rsidR="00F52FD1" w:rsidRPr="00F52FD1" w:rsidRDefault="00F52FD1" w:rsidP="00F52FD1">
      <w:pPr>
        <w:jc w:val="center"/>
        <w:rPr>
          <w:rFonts w:ascii="Times New Roman" w:hAnsi="Times New Roman" w:cs="Times New Roman"/>
          <w:b/>
          <w:sz w:val="36"/>
          <w:szCs w:val="36"/>
        </w:rPr>
      </w:pPr>
      <w:r w:rsidRPr="00F52FD1">
        <w:rPr>
          <w:rFonts w:ascii="Times New Roman" w:hAnsi="Times New Roman" w:cs="Times New Roman"/>
          <w:b/>
          <w:sz w:val="36"/>
          <w:szCs w:val="36"/>
        </w:rPr>
        <w:t>О МУНИЦИПАЛЬНОЙ СЛУЖБЕ</w:t>
      </w:r>
    </w:p>
    <w:p w:rsidR="00F52FD1" w:rsidRPr="00F52FD1" w:rsidRDefault="00F52FD1" w:rsidP="00F52FD1">
      <w:pPr>
        <w:jc w:val="center"/>
        <w:rPr>
          <w:rFonts w:ascii="Times New Roman" w:hAnsi="Times New Roman" w:cs="Times New Roman"/>
          <w:b/>
          <w:sz w:val="36"/>
          <w:szCs w:val="36"/>
        </w:rPr>
      </w:pPr>
      <w:r w:rsidRPr="00F52FD1">
        <w:rPr>
          <w:rFonts w:ascii="Times New Roman" w:hAnsi="Times New Roman" w:cs="Times New Roman"/>
          <w:b/>
          <w:sz w:val="36"/>
          <w:szCs w:val="36"/>
        </w:rPr>
        <w:t>В СУСАНИНСКОМ СЕЛЬСКОМ ПОСЕЛЕНИИ УЛЬЧСКОГО МУНИЦИПАЛЬНОГО РАЙОНА</w:t>
      </w:r>
    </w:p>
    <w:p w:rsidR="00F52FD1" w:rsidRPr="00F52FD1" w:rsidRDefault="00F52FD1" w:rsidP="00F52FD1">
      <w:pPr>
        <w:jc w:val="center"/>
        <w:rPr>
          <w:rFonts w:ascii="Times New Roman" w:hAnsi="Times New Roman" w:cs="Times New Roman"/>
          <w:b/>
          <w:sz w:val="36"/>
          <w:szCs w:val="36"/>
        </w:rPr>
      </w:pPr>
      <w:r w:rsidRPr="00F52FD1">
        <w:rPr>
          <w:rFonts w:ascii="Times New Roman" w:hAnsi="Times New Roman" w:cs="Times New Roman"/>
          <w:b/>
          <w:sz w:val="36"/>
          <w:szCs w:val="36"/>
        </w:rPr>
        <w:t>ХАБАРОВСКОГО КРАЯ</w:t>
      </w:r>
    </w:p>
    <w:p w:rsidR="00F52FD1" w:rsidRPr="00F52FD1" w:rsidRDefault="00F52FD1" w:rsidP="00F52FD1">
      <w:pPr>
        <w:jc w:val="both"/>
        <w:rPr>
          <w:rFonts w:ascii="Times New Roman" w:hAnsi="Times New Roman" w:cs="Times New Roman"/>
          <w:b/>
          <w:sz w:val="36"/>
          <w:szCs w:val="36"/>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jc w:val="both"/>
        <w:rPr>
          <w:rFonts w:ascii="Times New Roman" w:hAnsi="Times New Roman" w:cs="Times New Roman"/>
        </w:rPr>
      </w:pPr>
    </w:p>
    <w:p w:rsidR="00F52FD1" w:rsidRPr="00F52FD1" w:rsidRDefault="00F52FD1" w:rsidP="00F52FD1">
      <w:pPr>
        <w:rPr>
          <w:rFonts w:ascii="Times New Roman" w:hAnsi="Times New Roman" w:cs="Times New Roman"/>
          <w:b/>
          <w:sz w:val="32"/>
          <w:szCs w:val="32"/>
        </w:rPr>
      </w:pPr>
      <w:r w:rsidRPr="00F52FD1">
        <w:rPr>
          <w:rFonts w:ascii="Times New Roman" w:hAnsi="Times New Roman" w:cs="Times New Roman"/>
          <w:b/>
          <w:sz w:val="32"/>
          <w:szCs w:val="32"/>
        </w:rPr>
        <w:t xml:space="preserve">                                                2019</w:t>
      </w:r>
    </w:p>
    <w:p w:rsidR="00F52FD1" w:rsidRPr="00F52FD1" w:rsidRDefault="00F52FD1" w:rsidP="00F52FD1">
      <w:pPr>
        <w:rPr>
          <w:rFonts w:ascii="Times New Roman" w:hAnsi="Times New Roman" w:cs="Times New Roman"/>
        </w:rPr>
      </w:pPr>
    </w:p>
    <w:p w:rsidR="00F52FD1" w:rsidRPr="00F52FD1" w:rsidRDefault="00F52FD1" w:rsidP="00F52FD1">
      <w:pPr>
        <w:keepNext/>
        <w:spacing w:after="0" w:line="240" w:lineRule="auto"/>
        <w:jc w:val="center"/>
        <w:outlineLvl w:val="0"/>
        <w:rPr>
          <w:rFonts w:ascii="Times New Roman" w:eastAsia="Calibri" w:hAnsi="Times New Roman" w:cs="Times New Roman"/>
          <w:b/>
          <w:bCs/>
          <w:sz w:val="24"/>
          <w:szCs w:val="24"/>
          <w:lang w:eastAsia="ru-RU"/>
        </w:rPr>
      </w:pPr>
    </w:p>
    <w:p w:rsidR="00F52FD1" w:rsidRPr="00F52FD1" w:rsidRDefault="00F52FD1" w:rsidP="00F52F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2FD1" w:rsidRPr="00F52FD1" w:rsidRDefault="00F52FD1" w:rsidP="00F52FD1">
      <w:pPr>
        <w:keepNext/>
        <w:spacing w:after="0" w:line="240" w:lineRule="auto"/>
        <w:outlineLvl w:val="0"/>
        <w:rPr>
          <w:rFonts w:ascii="Times New Roman" w:eastAsia="Calibri" w:hAnsi="Times New Roman" w:cs="Times New Roman"/>
          <w:b/>
          <w:bCs/>
          <w:sz w:val="28"/>
          <w:szCs w:val="28"/>
          <w:lang w:eastAsia="ru-RU"/>
        </w:rPr>
      </w:pPr>
      <w:r w:rsidRPr="00F52FD1">
        <w:rPr>
          <w:rFonts w:ascii="Times New Roman" w:eastAsia="Calibri" w:hAnsi="Times New Roman" w:cs="Times New Roman"/>
          <w:b/>
          <w:bCs/>
          <w:sz w:val="28"/>
          <w:szCs w:val="28"/>
          <w:lang w:eastAsia="ru-RU"/>
        </w:rPr>
        <w:t xml:space="preserve">                                             Общие положения</w:t>
      </w:r>
    </w:p>
    <w:p w:rsidR="00F52FD1" w:rsidRPr="00F52FD1" w:rsidRDefault="00F52FD1" w:rsidP="00F52FD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F52FD1" w:rsidRPr="00F52FD1" w:rsidRDefault="00F52FD1" w:rsidP="00F52FD1">
      <w:pPr>
        <w:tabs>
          <w:tab w:val="left" w:pos="284"/>
        </w:tabs>
        <w:autoSpaceDE w:val="0"/>
        <w:autoSpaceDN w:val="0"/>
        <w:adjustRightInd w:val="0"/>
        <w:spacing w:after="0" w:line="240" w:lineRule="auto"/>
        <w:ind w:right="176" w:firstLine="851"/>
        <w:jc w:val="both"/>
        <w:rPr>
          <w:rFonts w:ascii="Times New Roman" w:hAnsi="Times New Roman" w:cs="Times New Roman"/>
          <w:sz w:val="28"/>
          <w:szCs w:val="28"/>
        </w:rPr>
      </w:pPr>
      <w:r w:rsidRPr="00F52FD1">
        <w:rPr>
          <w:rFonts w:ascii="Times New Roman" w:hAnsi="Times New Roman" w:cs="Times New Roman"/>
          <w:sz w:val="28"/>
          <w:szCs w:val="28"/>
        </w:rPr>
        <w:t>Настоящим Положением осуществляется правовое регулирование общественных отношений в сфере муниципальной службы в Сусанинском сельском поселении Ульчского муниципального района</w:t>
      </w:r>
      <w:r w:rsidRPr="00F52FD1">
        <w:rPr>
          <w:rFonts w:ascii="Times New Roman" w:hAnsi="Times New Roman" w:cs="Times New Roman"/>
          <w:sz w:val="28"/>
          <w:szCs w:val="28"/>
          <w:lang w:eastAsia="ru-RU"/>
        </w:rPr>
        <w:t xml:space="preserve"> Хабаровского края (далее – </w:t>
      </w:r>
      <w:r w:rsidRPr="00F52FD1">
        <w:rPr>
          <w:rFonts w:ascii="Times New Roman" w:hAnsi="Times New Roman" w:cs="Times New Roman"/>
          <w:sz w:val="28"/>
          <w:szCs w:val="28"/>
        </w:rPr>
        <w:t>сельское поселение), отнесенное федеральными и краевыми нормативными правовыми актами к компетенции органов местного самоуправления.</w:t>
      </w: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rPr>
        <w:t xml:space="preserve">Правоотношения, связанные с поступлением на муниципальную службу в сельском поселении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w:t>
      </w:r>
      <w:r w:rsidRPr="00F52FD1">
        <w:rPr>
          <w:rFonts w:ascii="Times New Roman" w:hAnsi="Times New Roman" w:cs="Times New Roman"/>
          <w:sz w:val="28"/>
          <w:szCs w:val="28"/>
          <w:lang w:eastAsia="ru-RU"/>
        </w:rPr>
        <w:t>Федеральным законом от 02.03.2007 № 25-ФЗ "О муниципальной службе в Российской Федерации" (далее – Федеральный закон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sz w:val="28"/>
          <w:szCs w:val="28"/>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52FD1">
        <w:rPr>
          <w:rFonts w:ascii="Times New Roman" w:eastAsia="Times New Roman" w:hAnsi="Times New Roman" w:cs="Times New Roman"/>
          <w:b/>
          <w:bCs/>
          <w:color w:val="000080"/>
          <w:sz w:val="28"/>
          <w:szCs w:val="28"/>
          <w:lang w:eastAsia="ru-RU"/>
        </w:rPr>
        <w:tab/>
      </w:r>
      <w:r w:rsidRPr="00F52FD1">
        <w:rPr>
          <w:rFonts w:ascii="Times New Roman" w:eastAsia="Times New Roman" w:hAnsi="Times New Roman" w:cs="Times New Roman"/>
          <w:b/>
          <w:bCs/>
          <w:color w:val="000000" w:themeColor="text1"/>
          <w:sz w:val="28"/>
          <w:szCs w:val="28"/>
          <w:lang w:eastAsia="ru-RU"/>
        </w:rPr>
        <w:t>Статья 1.</w:t>
      </w:r>
      <w:r w:rsidRPr="00F52FD1">
        <w:rPr>
          <w:rFonts w:ascii="Times New Roman" w:eastAsia="Times New Roman" w:hAnsi="Times New Roman" w:cs="Times New Roman"/>
          <w:color w:val="000000" w:themeColor="text1"/>
          <w:sz w:val="28"/>
          <w:szCs w:val="28"/>
          <w:lang w:eastAsia="ru-RU"/>
        </w:rPr>
        <w:t xml:space="preserve"> </w:t>
      </w:r>
      <w:r w:rsidRPr="00F52FD1">
        <w:rPr>
          <w:rFonts w:ascii="Times New Roman" w:eastAsia="Times New Roman" w:hAnsi="Times New Roman" w:cs="Times New Roman"/>
          <w:b/>
          <w:bCs/>
          <w:color w:val="000000" w:themeColor="text1"/>
          <w:sz w:val="28"/>
          <w:szCs w:val="28"/>
          <w:lang w:eastAsia="ru-RU"/>
        </w:rPr>
        <w:t xml:space="preserve">Предмет </w:t>
      </w:r>
      <w:r w:rsidRPr="00F52FD1">
        <w:rPr>
          <w:rFonts w:ascii="Times New Roman" w:eastAsia="Times New Roman" w:hAnsi="Times New Roman" w:cs="Times New Roman"/>
          <w:b/>
          <w:bCs/>
          <w:sz w:val="28"/>
          <w:szCs w:val="28"/>
          <w:lang w:eastAsia="ru-RU"/>
        </w:rPr>
        <w:t>регулирования настоящего Положения</w:t>
      </w:r>
    </w:p>
    <w:p w:rsidR="00F52FD1" w:rsidRPr="00F52FD1" w:rsidRDefault="00F52FD1" w:rsidP="00F52FD1">
      <w:pPr>
        <w:rPr>
          <w:lang w:eastAsia="ru-RU"/>
        </w:rPr>
      </w:pP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 Муниципальная служба в </w:t>
      </w:r>
      <w:r w:rsidRPr="00F52FD1">
        <w:rPr>
          <w:rFonts w:ascii="Times New Roman" w:hAnsi="Times New Roman" w:cs="Times New Roman"/>
          <w:sz w:val="28"/>
          <w:szCs w:val="28"/>
        </w:rPr>
        <w:t xml:space="preserve">сельском поселении </w:t>
      </w:r>
      <w:r w:rsidRPr="00F52FD1">
        <w:rPr>
          <w:rFonts w:ascii="Times New Roman" w:hAnsi="Times New Roman" w:cs="Times New Roman"/>
          <w:sz w:val="28"/>
          <w:szCs w:val="28"/>
          <w:lang w:eastAsia="ru-RU"/>
        </w:rPr>
        <w:t xml:space="preserve">(далее также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органе местного самоуправления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(далее – орган местного самоуправления), замещаемых путем заключения трудового договора.</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2. Нанимателем для муниципального служащего является </w:t>
      </w:r>
      <w:r w:rsidRPr="00F52FD1">
        <w:rPr>
          <w:rFonts w:ascii="Times New Roman" w:hAnsi="Times New Roman" w:cs="Times New Roman"/>
          <w:sz w:val="28"/>
          <w:szCs w:val="28"/>
        </w:rPr>
        <w:t>сельское поселение</w:t>
      </w:r>
      <w:r w:rsidRPr="00F52FD1">
        <w:rPr>
          <w:rFonts w:ascii="Times New Roman" w:hAnsi="Times New Roman" w:cs="Times New Roman"/>
          <w:sz w:val="28"/>
          <w:szCs w:val="28"/>
          <w:lang w:eastAsia="ru-RU"/>
        </w:rPr>
        <w:t>, от имени которого полномочия нанимателя осуществляет представитель нанимателя (работодатель).</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3. Представителем нанимателя (работодателем) является глава </w:t>
      </w:r>
      <w:r w:rsidRPr="00F52FD1">
        <w:rPr>
          <w:rFonts w:ascii="Times New Roman" w:hAnsi="Times New Roman" w:cs="Times New Roman"/>
          <w:sz w:val="28"/>
          <w:szCs w:val="28"/>
        </w:rPr>
        <w:t>сельского поселения или иное лицо, уполномоченное исполнять обязанности представителя нанимателя (работодателя)</w:t>
      </w:r>
      <w:r w:rsidRPr="00F52FD1">
        <w:rPr>
          <w:rFonts w:ascii="Times New Roman" w:hAnsi="Times New Roman" w:cs="Times New Roman"/>
          <w:sz w:val="28"/>
          <w:szCs w:val="28"/>
          <w:lang w:eastAsia="ru-RU"/>
        </w:rPr>
        <w:t>.</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4. Муниципальным служащим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 xml:space="preserve">(далее – муниципальный служащий) является гражданин, исполняющий в порядке, определенном правовыми актами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 xml:space="preserve">в соответствии с федеральными законами и </w:t>
      </w:r>
      <w:r w:rsidRPr="00F52FD1">
        <w:rPr>
          <w:rFonts w:ascii="Times New Roman" w:hAnsi="Times New Roman" w:cs="Times New Roman"/>
          <w:sz w:val="28"/>
          <w:szCs w:val="28"/>
        </w:rPr>
        <w:t>Законом Хабаровского края от 25.07.2007 № 131 "О муниципальной службе в Хабаровском крае"</w:t>
      </w:r>
      <w:r w:rsidRPr="00F52FD1">
        <w:rPr>
          <w:rFonts w:ascii="Times New Roman" w:hAnsi="Times New Roman" w:cs="Times New Roman"/>
          <w:sz w:val="28"/>
          <w:szCs w:val="28"/>
          <w:lang w:eastAsia="ru-RU"/>
        </w:rPr>
        <w:t xml:space="preserve"> (далее – Закон Хабаровского края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 xml:space="preserve">Хабаровском крае"), обязанности по должности муниципальной службы за денежное содержание, выплачиваемое за счет средств бюджета </w:t>
      </w:r>
      <w:r w:rsidRPr="00F52FD1">
        <w:rPr>
          <w:rFonts w:ascii="Times New Roman" w:hAnsi="Times New Roman" w:cs="Times New Roman"/>
          <w:sz w:val="28"/>
          <w:szCs w:val="28"/>
        </w:rPr>
        <w:t>сельского поселения</w:t>
      </w:r>
      <w:r w:rsidRPr="00F52FD1">
        <w:rPr>
          <w:rFonts w:ascii="Times New Roman" w:hAnsi="Times New Roman" w:cs="Times New Roman"/>
          <w:sz w:val="28"/>
          <w:szCs w:val="28"/>
          <w:lang w:eastAsia="ru-RU"/>
        </w:rPr>
        <w:t>.</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lastRenderedPageBreak/>
        <w:t xml:space="preserve">5. </w:t>
      </w:r>
      <w:r w:rsidRPr="00F52FD1">
        <w:rPr>
          <w:rFonts w:ascii="Times New Roman" w:hAnsi="Times New Roman" w:cs="Times New Roman"/>
          <w:sz w:val="28"/>
          <w:szCs w:val="28"/>
        </w:rPr>
        <w:t xml:space="preserve">Правовое положение (статус) муниципального служащего, отношения, связанные с поступлением на муниципальную службу, ее прохождением и прекращением, регулируются </w:t>
      </w:r>
      <w:r w:rsidRPr="00F52FD1">
        <w:rPr>
          <w:rFonts w:ascii="Times New Roman" w:hAnsi="Times New Roman" w:cs="Times New Roman"/>
          <w:sz w:val="28"/>
          <w:szCs w:val="28"/>
          <w:lang w:eastAsia="ru-RU"/>
        </w:rPr>
        <w:t>Федеральным законом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r w:rsidRPr="00F52FD1">
        <w:rPr>
          <w:rFonts w:ascii="Times New Roman" w:hAnsi="Times New Roman" w:cs="Times New Roman"/>
          <w:sz w:val="28"/>
          <w:szCs w:val="28"/>
        </w:rPr>
        <w:t>.</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6. Понятия и термины, используемые в настоящем Положении, применяются в значениях, определенных Федеральным законом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r w:rsidRPr="00F52FD1">
        <w:rPr>
          <w:rFonts w:ascii="Times New Roman" w:hAnsi="Times New Roman" w:cs="Times New Roman"/>
          <w:sz w:val="28"/>
          <w:szCs w:val="28"/>
        </w:rPr>
        <w:t xml:space="preserve">, Законом Хабаровского края </w:t>
      </w:r>
      <w:r w:rsidRPr="00F52FD1">
        <w:rPr>
          <w:rFonts w:ascii="Times New Roman" w:hAnsi="Times New Roman" w:cs="Times New Roman"/>
          <w:sz w:val="28"/>
          <w:szCs w:val="28"/>
          <w:lang w:eastAsia="ru-RU"/>
        </w:rPr>
        <w:t>"</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Хабаровском крае".</w:t>
      </w:r>
    </w:p>
    <w:p w:rsidR="00F52FD1" w:rsidRPr="00F52FD1" w:rsidRDefault="00F52FD1" w:rsidP="00F52FD1">
      <w:pPr>
        <w:spacing w:after="0" w:line="240" w:lineRule="auto"/>
        <w:ind w:firstLine="567"/>
        <w:jc w:val="both"/>
        <w:rPr>
          <w:rFonts w:ascii="Arial" w:hAnsi="Arial" w:cs="Times New Roman"/>
          <w:b/>
          <w:bCs/>
          <w:sz w:val="26"/>
          <w:szCs w:val="28"/>
          <w:lang w:eastAsia="ru-RU"/>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bCs/>
          <w:sz w:val="28"/>
          <w:szCs w:val="28"/>
          <w:lang w:eastAsia="ru-RU"/>
        </w:rPr>
        <w:t xml:space="preserve">            Статья 2. Должности муниципальной службы</w:t>
      </w:r>
    </w:p>
    <w:p w:rsidR="00F52FD1" w:rsidRPr="00F52FD1" w:rsidRDefault="00F52FD1" w:rsidP="00F52FD1">
      <w:pPr>
        <w:jc w:val="both"/>
        <w:rPr>
          <w:rFonts w:ascii="Times New Roman" w:hAnsi="Times New Roman" w:cs="Times New Roman"/>
          <w:sz w:val="28"/>
          <w:szCs w:val="28"/>
          <w:lang w:eastAsia="ru-RU"/>
        </w:rPr>
      </w:pPr>
      <w:r w:rsidRPr="00F52FD1">
        <w:rPr>
          <w:sz w:val="28"/>
          <w:szCs w:val="28"/>
        </w:rPr>
        <w:tab/>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 Должность муниципальной службы – должность в органе местного самоуправления, которая образуется в соответствии с Уставом </w:t>
      </w:r>
      <w:r w:rsidRPr="00F52FD1">
        <w:rPr>
          <w:rFonts w:ascii="Times New Roman" w:hAnsi="Times New Roman" w:cs="Times New Roman"/>
          <w:sz w:val="28"/>
          <w:szCs w:val="28"/>
        </w:rPr>
        <w:t>сельского поселения</w:t>
      </w:r>
      <w:r w:rsidRPr="00F52FD1">
        <w:rPr>
          <w:rFonts w:ascii="Times New Roman" w:hAnsi="Times New Roman" w:cs="Times New Roman"/>
          <w:sz w:val="28"/>
          <w:szCs w:val="28"/>
          <w:lang w:eastAsia="ru-RU"/>
        </w:rPr>
        <w:t>, с установленным кругом обязанностей по обеспечению исполнения полномочий органа местного самоуправления.</w:t>
      </w:r>
    </w:p>
    <w:p w:rsidR="00F52FD1" w:rsidRPr="00F52FD1" w:rsidRDefault="00F52FD1" w:rsidP="00F52FD1">
      <w:pPr>
        <w:spacing w:after="0"/>
        <w:jc w:val="both"/>
        <w:rPr>
          <w:sz w:val="28"/>
          <w:szCs w:val="28"/>
        </w:rPr>
      </w:pPr>
      <w:r w:rsidRPr="00F52FD1">
        <w:rPr>
          <w:rFonts w:ascii="Times New Roman" w:hAnsi="Times New Roman" w:cs="Times New Roman"/>
          <w:sz w:val="28"/>
          <w:szCs w:val="28"/>
          <w:lang w:eastAsia="ru-RU"/>
        </w:rPr>
        <w:t xml:space="preserve">           2. В соответствии с Реестром должностей муниципальной службы в Хабаровском крае, утвержденным Законом </w:t>
      </w:r>
      <w:r w:rsidRPr="00F52FD1">
        <w:rPr>
          <w:rFonts w:ascii="Times New Roman" w:hAnsi="Times New Roman" w:cs="Times New Roman"/>
          <w:sz w:val="28"/>
          <w:szCs w:val="28"/>
        </w:rPr>
        <w:t xml:space="preserve">Хабаровского края "О муниципальной службе в Хабаровском крае" </w:t>
      </w:r>
      <w:r w:rsidRPr="00F52FD1">
        <w:rPr>
          <w:rFonts w:ascii="Times New Roman" w:hAnsi="Times New Roman" w:cs="Times New Roman"/>
          <w:sz w:val="28"/>
          <w:szCs w:val="28"/>
          <w:lang w:eastAsia="ru-RU"/>
        </w:rPr>
        <w:t xml:space="preserve">в </w:t>
      </w:r>
      <w:r w:rsidRPr="00F52FD1">
        <w:rPr>
          <w:rFonts w:ascii="Times New Roman" w:hAnsi="Times New Roman" w:cs="Times New Roman"/>
          <w:sz w:val="28"/>
          <w:szCs w:val="28"/>
        </w:rPr>
        <w:t>сельском поселении</w:t>
      </w:r>
      <w:r w:rsidRPr="00F52FD1">
        <w:rPr>
          <w:rFonts w:ascii="Times New Roman" w:hAnsi="Times New Roman" w:cs="Times New Roman"/>
          <w:sz w:val="28"/>
          <w:szCs w:val="28"/>
          <w:lang w:eastAsia="ru-RU"/>
        </w:rPr>
        <w:t xml:space="preserve"> устанавливаются следующие должности муниципальной службы:</w:t>
      </w:r>
    </w:p>
    <w:p w:rsidR="00F52FD1" w:rsidRPr="00F52FD1" w:rsidRDefault="00F52FD1" w:rsidP="00F52FD1">
      <w:pPr>
        <w:spacing w:after="0"/>
        <w:jc w:val="both"/>
        <w:rPr>
          <w:rFonts w:ascii="Times New Roman" w:hAnsi="Times New Roman" w:cs="Times New Roman"/>
          <w:sz w:val="28"/>
          <w:szCs w:val="28"/>
        </w:rPr>
      </w:pPr>
      <w:r w:rsidRPr="00F52FD1">
        <w:rPr>
          <w:sz w:val="28"/>
          <w:szCs w:val="28"/>
        </w:rPr>
        <w:t>-</w:t>
      </w:r>
      <w:r w:rsidRPr="00F52FD1">
        <w:rPr>
          <w:rFonts w:ascii="Times New Roman" w:hAnsi="Times New Roman" w:cs="Times New Roman"/>
          <w:sz w:val="28"/>
          <w:szCs w:val="28"/>
        </w:rPr>
        <w:t>высшая должность муниципальной службы (глава сельского поселения);</w:t>
      </w:r>
    </w:p>
    <w:p w:rsidR="00F52FD1" w:rsidRPr="00F52FD1" w:rsidRDefault="00F52FD1" w:rsidP="00F52FD1">
      <w:pPr>
        <w:spacing w:after="0"/>
        <w:jc w:val="both"/>
        <w:rPr>
          <w:rFonts w:ascii="Times New Roman" w:hAnsi="Times New Roman" w:cs="Times New Roman"/>
          <w:sz w:val="28"/>
          <w:szCs w:val="28"/>
        </w:rPr>
      </w:pPr>
      <w:r w:rsidRPr="00F52FD1">
        <w:rPr>
          <w:rFonts w:ascii="Times New Roman" w:hAnsi="Times New Roman" w:cs="Times New Roman"/>
          <w:sz w:val="28"/>
          <w:szCs w:val="28"/>
        </w:rPr>
        <w:t>- старшие должности муниципальной службы;</w:t>
      </w:r>
    </w:p>
    <w:p w:rsidR="00F52FD1" w:rsidRPr="00F52FD1" w:rsidRDefault="00F52FD1" w:rsidP="00F52FD1">
      <w:pPr>
        <w:spacing w:after="0"/>
        <w:jc w:val="both"/>
        <w:rPr>
          <w:rFonts w:ascii="Times New Roman" w:hAnsi="Times New Roman" w:cs="Times New Roman"/>
          <w:sz w:val="28"/>
          <w:szCs w:val="28"/>
        </w:rPr>
      </w:pPr>
      <w:r w:rsidRPr="00F52FD1">
        <w:rPr>
          <w:rFonts w:ascii="Times New Roman" w:hAnsi="Times New Roman" w:cs="Times New Roman"/>
          <w:sz w:val="28"/>
          <w:szCs w:val="28"/>
        </w:rPr>
        <w:t>- младшие должности муниципальной службы</w:t>
      </w:r>
    </w:p>
    <w:p w:rsidR="00F52FD1" w:rsidRPr="00F52FD1" w:rsidRDefault="00F52FD1" w:rsidP="00F52FD1">
      <w:pPr>
        <w:tabs>
          <w:tab w:val="left" w:pos="1134"/>
        </w:tabs>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 </w:t>
      </w:r>
    </w:p>
    <w:p w:rsidR="00F52FD1" w:rsidRPr="00F52FD1" w:rsidRDefault="00F52FD1" w:rsidP="00F52FD1">
      <w:pPr>
        <w:spacing w:after="0" w:line="240" w:lineRule="auto"/>
        <w:ind w:firstLine="851"/>
        <w:jc w:val="both"/>
        <w:rPr>
          <w:rFonts w:ascii="Times New Roman" w:hAnsi="Times New Roman" w:cs="Times New Roman"/>
          <w:bCs/>
          <w:sz w:val="28"/>
          <w:szCs w:val="28"/>
          <w:lang w:eastAsia="ru-RU"/>
        </w:rPr>
      </w:pPr>
    </w:p>
    <w:p w:rsidR="00F52FD1" w:rsidRPr="00F52FD1" w:rsidRDefault="00F52FD1" w:rsidP="00F52FD1">
      <w:pPr>
        <w:spacing w:after="0" w:line="240" w:lineRule="auto"/>
        <w:ind w:firstLine="851"/>
        <w:jc w:val="both"/>
        <w:rPr>
          <w:rFonts w:ascii="Times New Roman" w:hAnsi="Times New Roman" w:cs="Times New Roman"/>
          <w:b/>
          <w:bCs/>
          <w:sz w:val="28"/>
          <w:szCs w:val="28"/>
          <w:lang w:eastAsia="ru-RU"/>
        </w:rPr>
      </w:pPr>
      <w:r w:rsidRPr="00F52FD1">
        <w:rPr>
          <w:rFonts w:ascii="Times New Roman" w:hAnsi="Times New Roman" w:cs="Times New Roman"/>
          <w:b/>
          <w:bCs/>
          <w:sz w:val="28"/>
          <w:szCs w:val="28"/>
          <w:lang w:eastAsia="ru-RU"/>
        </w:rPr>
        <w:t>Статья 3. Квалификационные требования к муниципальным служащим</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lang w:eastAsia="ru-RU"/>
        </w:rPr>
        <w:t xml:space="preserve">1. В соответствии с Законом Хабаровского края "О муниципальной службе в Хабаровском крае" в </w:t>
      </w:r>
      <w:r w:rsidRPr="00F52FD1">
        <w:rPr>
          <w:rFonts w:ascii="Times New Roman" w:hAnsi="Times New Roman" w:cs="Times New Roman"/>
          <w:sz w:val="28"/>
          <w:szCs w:val="28"/>
        </w:rPr>
        <w:t xml:space="preserve">сельском поселении </w:t>
      </w:r>
      <w:r w:rsidRPr="00F52FD1">
        <w:rPr>
          <w:rFonts w:ascii="Times New Roman" w:hAnsi="Times New Roman" w:cs="Times New Roman"/>
          <w:sz w:val="28"/>
          <w:szCs w:val="28"/>
          <w:lang w:eastAsia="ru-RU"/>
        </w:rPr>
        <w:t>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r w:rsidRPr="00F52FD1">
        <w:rPr>
          <w:rFonts w:ascii="Times New Roman" w:hAnsi="Times New Roman" w:cs="Times New Roman"/>
          <w:sz w:val="28"/>
          <w:szCs w:val="28"/>
        </w:rPr>
        <w:t xml:space="preserve"> старшей, младшей группы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lastRenderedPageBreak/>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F52FD1" w:rsidRPr="00F52FD1" w:rsidRDefault="00F52FD1" w:rsidP="00F52FD1">
      <w:pPr>
        <w:spacing w:after="0" w:line="240" w:lineRule="auto"/>
        <w:ind w:left="143" w:firstLine="708"/>
        <w:jc w:val="both"/>
        <w:rPr>
          <w:rFonts w:ascii="Times New Roman" w:hAnsi="Times New Roman" w:cs="Times New Roman"/>
          <w:sz w:val="28"/>
          <w:szCs w:val="28"/>
        </w:rPr>
      </w:pPr>
    </w:p>
    <w:p w:rsidR="00F52FD1" w:rsidRPr="00F52FD1" w:rsidRDefault="00F52FD1" w:rsidP="00F52FD1">
      <w:pPr>
        <w:spacing w:after="0" w:line="240" w:lineRule="auto"/>
        <w:ind w:left="143" w:firstLine="708"/>
        <w:jc w:val="both"/>
        <w:rPr>
          <w:rFonts w:ascii="Times New Roman" w:hAnsi="Times New Roman" w:cs="Times New Roman"/>
          <w:b/>
          <w:sz w:val="28"/>
          <w:szCs w:val="28"/>
          <w:lang w:eastAsia="ru-RU"/>
        </w:rPr>
      </w:pPr>
      <w:r w:rsidRPr="00F52FD1">
        <w:rPr>
          <w:rFonts w:ascii="Times New Roman" w:hAnsi="Times New Roman" w:cs="Times New Roman"/>
          <w:b/>
          <w:sz w:val="28"/>
          <w:szCs w:val="28"/>
        </w:rPr>
        <w:t>Статья 4.</w:t>
      </w:r>
      <w:r w:rsidRPr="00F52FD1">
        <w:rPr>
          <w:rFonts w:ascii="Times New Roman" w:hAnsi="Times New Roman" w:cs="Times New Roman"/>
          <w:b/>
          <w:sz w:val="28"/>
          <w:szCs w:val="28"/>
          <w:lang w:eastAsia="ru-RU"/>
        </w:rPr>
        <w:t xml:space="preserve"> Порядок присвоения классных чинов муниципальным служащим</w:t>
      </w:r>
    </w:p>
    <w:p w:rsidR="00F52FD1" w:rsidRPr="00F52FD1" w:rsidRDefault="00F52FD1" w:rsidP="00F52FD1">
      <w:pPr>
        <w:spacing w:after="0" w:line="240" w:lineRule="auto"/>
        <w:ind w:left="143" w:firstLine="708"/>
        <w:jc w:val="both"/>
        <w:rPr>
          <w:rFonts w:ascii="Times New Roman" w:hAnsi="Times New Roman" w:cs="Times New Roman"/>
          <w:b/>
          <w:sz w:val="28"/>
          <w:szCs w:val="28"/>
        </w:rPr>
      </w:pP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rPr>
        <w:t xml:space="preserve">1. Муниципальным служащим в сельском поселении присваиваются </w:t>
      </w:r>
      <w:r w:rsidRPr="00F52FD1">
        <w:rPr>
          <w:rFonts w:ascii="Times New Roman" w:hAnsi="Times New Roman" w:cs="Times New Roman"/>
          <w:sz w:val="28"/>
          <w:szCs w:val="28"/>
          <w:lang w:eastAsia="ru-RU"/>
        </w:rPr>
        <w:t>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Порядок присвоения и сохранения классных чинов муниципальным служащим осуществляется в порядке, установленном Законом Хабаровского края "О муниципальной службе в Хабаровском крае".</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rPr>
        <w:t>Статья 5.Общие принципы служебного поведения</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19.08.2010 № 104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и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Статья 6.</w:t>
      </w:r>
      <w:r w:rsidRPr="00F52FD1">
        <w:rPr>
          <w:rFonts w:ascii="Times New Roman" w:eastAsia="Times New Roman" w:hAnsi="Times New Roman" w:cs="Times New Roman"/>
          <w:sz w:val="28"/>
          <w:szCs w:val="28"/>
          <w:lang w:eastAsia="ru-RU"/>
        </w:rPr>
        <w:t xml:space="preserve"> </w:t>
      </w:r>
      <w:r w:rsidRPr="00F52FD1">
        <w:rPr>
          <w:rFonts w:ascii="Times New Roman" w:eastAsia="Times New Roman" w:hAnsi="Times New Roman" w:cs="Times New Roman"/>
          <w:b/>
          <w:sz w:val="28"/>
          <w:szCs w:val="28"/>
          <w:lang w:eastAsia="ru-RU"/>
        </w:rPr>
        <w:t>Сведения о доходах, об имуществе и обязательствах имущественного характера муниципального служащего</w:t>
      </w:r>
    </w:p>
    <w:p w:rsidR="00F52FD1" w:rsidRPr="00F52FD1" w:rsidRDefault="00F52FD1" w:rsidP="00F52FD1">
      <w:pPr>
        <w:jc w:val="both"/>
        <w:rPr>
          <w:rFonts w:ascii="Times New Roman" w:hAnsi="Times New Roman" w:cs="Times New Roman"/>
          <w:sz w:val="28"/>
          <w:szCs w:val="28"/>
        </w:rPr>
      </w:pPr>
      <w:r w:rsidRPr="00F52FD1">
        <w:rPr>
          <w:sz w:val="28"/>
          <w:szCs w:val="28"/>
        </w:rPr>
        <w:lastRenderedPageBreak/>
        <w:tab/>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color w:val="000000" w:themeColor="text1"/>
          <w:sz w:val="28"/>
          <w:szCs w:val="28"/>
        </w:rPr>
        <w:t xml:space="preserve">В соответствии с Федеральным </w:t>
      </w:r>
      <w:hyperlink r:id="rId4"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w:t>
      </w:r>
      <w:r w:rsidRPr="00F52FD1">
        <w:rPr>
          <w:rFonts w:ascii="Times New Roman" w:hAnsi="Times New Roman" w:cs="Times New Roman"/>
          <w:sz w:val="28"/>
          <w:szCs w:val="28"/>
        </w:rPr>
        <w:t>порядке, определяемом постановлением Губернатора Хабаровского края.</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52FD1">
        <w:rPr>
          <w:rFonts w:ascii="Times New Roman" w:eastAsia="Times New Roman" w:hAnsi="Times New Roman" w:cs="Times New Roman"/>
          <w:b/>
          <w:sz w:val="28"/>
          <w:szCs w:val="28"/>
          <w:lang w:eastAsia="ru-RU"/>
        </w:rPr>
        <w:t>Статья 7. Конкурс на замещение должности муниципальной службы</w:t>
      </w:r>
    </w:p>
    <w:p w:rsidR="00F52FD1" w:rsidRPr="00F52FD1" w:rsidRDefault="00F52FD1" w:rsidP="00F52FD1">
      <w:pPr>
        <w:jc w:val="both"/>
        <w:rPr>
          <w:rFonts w:ascii="Times New Roman" w:hAnsi="Times New Roman" w:cs="Times New Roman"/>
          <w:sz w:val="28"/>
          <w:szCs w:val="28"/>
        </w:rPr>
      </w:pPr>
      <w:r w:rsidRPr="00F52FD1">
        <w:rPr>
          <w:b/>
          <w:sz w:val="28"/>
          <w:szCs w:val="28"/>
        </w:rPr>
        <w:tab/>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Конкурс на замещение должности муниципальной службы в сельском поселении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Совета депутатов сельского поселения.</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Статья 8.</w:t>
      </w:r>
      <w:r w:rsidRPr="00F52FD1">
        <w:rPr>
          <w:rFonts w:ascii="Arial" w:eastAsia="Times New Roman" w:hAnsi="Arial" w:cs="Arial"/>
          <w:b/>
          <w:sz w:val="28"/>
          <w:szCs w:val="28"/>
          <w:lang w:eastAsia="ru-RU"/>
        </w:rPr>
        <w:t xml:space="preserve"> </w:t>
      </w:r>
      <w:r w:rsidRPr="00F52FD1">
        <w:rPr>
          <w:rFonts w:ascii="Times New Roman" w:eastAsia="Times New Roman" w:hAnsi="Times New Roman" w:cs="Times New Roman"/>
          <w:b/>
          <w:sz w:val="28"/>
          <w:szCs w:val="28"/>
          <w:lang w:eastAsia="ru-RU"/>
        </w:rPr>
        <w:t>Аттестация муниципального служащего</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Аттестации не подлежат следующие муниципальные служащие:</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замещающие должности муниципальной службы менее одного года;</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lastRenderedPageBreak/>
        <w:t>2) достигшие возраста 60 лет;</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беременные женщины;</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3. Положение о проведении аттестации муниципальных служащих утверждается правовым актом сельского поселения в соответствии с положением о проведении аттестации муниципальных служащих, утвержденным Законом края </w:t>
      </w:r>
      <w:r w:rsidRPr="00F52FD1">
        <w:rPr>
          <w:rFonts w:ascii="Times New Roman" w:hAnsi="Times New Roman" w:cs="Times New Roman"/>
          <w:sz w:val="28"/>
          <w:szCs w:val="28"/>
          <w:lang w:eastAsia="ru-RU"/>
        </w:rPr>
        <w:t>"О муниципальной службе в Хабаровском крае"</w:t>
      </w:r>
      <w:r w:rsidRPr="00F52FD1">
        <w:rPr>
          <w:rFonts w:ascii="Times New Roman" w:hAnsi="Times New Roman" w:cs="Times New Roman"/>
          <w:color w:val="000000" w:themeColor="text1"/>
          <w:sz w:val="28"/>
          <w:szCs w:val="28"/>
        </w:rPr>
        <w:t>.</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Статья 9.</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Отпуск муниципального служащего</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spacing w:after="0" w:line="240" w:lineRule="auto"/>
        <w:ind w:firstLine="851"/>
        <w:jc w:val="both"/>
        <w:rPr>
          <w:rFonts w:ascii="Times New Roman" w:hAnsi="Times New Roman" w:cs="Times New Roman"/>
          <w:sz w:val="28"/>
          <w:szCs w:val="28"/>
        </w:rPr>
      </w:pPr>
      <w:bookmarkStart w:id="1" w:name="Par366"/>
      <w:bookmarkEnd w:id="1"/>
      <w:r w:rsidRPr="00F52FD1">
        <w:rPr>
          <w:rFonts w:ascii="Times New Roman" w:hAnsi="Times New Roman" w:cs="Times New Roman"/>
          <w:sz w:val="28"/>
          <w:szCs w:val="28"/>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Муниципальным служащим предоставляется ежегодный основной оплачиваемый отпуск продолжительностью 30 календарных дней.</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Муниципальным служащим предоставляется ежегодный дополнительный оплачиваемый отпуск за выслугу лет продолжительностью:</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при стаже муниципальной службы от одного года до пяти лет - один календарный день;</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при стаже муниципальной службы от пяти до десяти лет - пять календарных дней;</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при стаже муниципальной службы от десяти до 15 лет - семь календарных дней;</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при стаже муниципальной службы 15 лет и более - десять календарных дней.</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5. В соответствии с законодательством Российской Федерации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местностях, приравненных к районам Крайнего Севера) - 16 календарных дней.</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6. Муниципальным служащим, для которых установлен ненормированный служебный день, предоставляется ежегодный </w:t>
      </w:r>
      <w:r w:rsidRPr="00F52FD1">
        <w:rPr>
          <w:rFonts w:ascii="Times New Roman" w:hAnsi="Times New Roman" w:cs="Times New Roman"/>
          <w:sz w:val="28"/>
          <w:szCs w:val="28"/>
        </w:rPr>
        <w:lastRenderedPageBreak/>
        <w:t>дополнительный оплачиваемый отпуск за ненормированный служебный день продолжительностью три календарных дня.</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 с учетом мнения выборного органа первичной профсоюзной организации.</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8.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 в соответствии </w:t>
      </w:r>
      <w:r w:rsidRPr="00F52FD1">
        <w:rPr>
          <w:rFonts w:ascii="Times New Roman" w:hAnsi="Times New Roman" w:cs="Times New Roman"/>
          <w:sz w:val="28"/>
          <w:szCs w:val="28"/>
          <w:lang w:eastAsia="ru-RU"/>
        </w:rPr>
        <w:t>с Законом Хабаровского края "О муниципальной службе в Хабаровском крае"</w:t>
      </w:r>
      <w:r w:rsidRPr="00F52FD1">
        <w:rPr>
          <w:rFonts w:ascii="Times New Roman" w:hAnsi="Times New Roman" w:cs="Times New Roman"/>
          <w:sz w:val="28"/>
          <w:szCs w:val="28"/>
        </w:rPr>
        <w:t>.</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9.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10.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12. Муниципальному служащему предоставляется отпуск без сохранения денежного содержания в случаях, предусмотренных федеральными законами.</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13. Во время отпуска без сохранения денежного содержания за муниципальным служащим сохраняется замещаемая должность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rPr>
        <w:t>Статья 10. Оплата труда муниципального служащего</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 Оплата труда муниципального служащего производится в виде денежного содержания, которое состоит из должностного оклада </w:t>
      </w:r>
      <w:r w:rsidRPr="00F52FD1">
        <w:rPr>
          <w:rFonts w:ascii="Times New Roman" w:hAnsi="Times New Roman" w:cs="Times New Roman"/>
          <w:sz w:val="28"/>
          <w:szCs w:val="28"/>
          <w:lang w:eastAsia="ru-RU"/>
        </w:rPr>
        <w:lastRenderedPageBreak/>
        <w:t>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сельского поселения в соответствии с законодательством Российской Федерации и Законом Хабаровского края "О муниципальной службе в Хабаровском крае".</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jc w:val="both"/>
        <w:rPr>
          <w:rFonts w:ascii="Times New Roman" w:hAnsi="Times New Roman" w:cs="Times New Roman"/>
          <w:b/>
          <w:sz w:val="28"/>
          <w:szCs w:val="28"/>
        </w:rPr>
      </w:pPr>
      <w:r w:rsidRPr="00F52FD1">
        <w:rPr>
          <w:rFonts w:ascii="Times New Roman" w:hAnsi="Times New Roman" w:cs="Times New Roman"/>
          <w:b/>
          <w:sz w:val="28"/>
          <w:szCs w:val="28"/>
          <w:lang w:eastAsia="ru-RU"/>
        </w:rPr>
        <w:t xml:space="preserve">Статья11. </w:t>
      </w:r>
      <w:r w:rsidRPr="00F52FD1">
        <w:rPr>
          <w:rFonts w:ascii="Times New Roman" w:hAnsi="Times New Roman" w:cs="Times New Roman"/>
          <w:b/>
          <w:sz w:val="28"/>
          <w:szCs w:val="28"/>
        </w:rPr>
        <w:t>Гарантии, предоставляемые муниципальному служащему</w:t>
      </w:r>
    </w:p>
    <w:p w:rsidR="00F52FD1" w:rsidRPr="00F52FD1" w:rsidRDefault="00F52FD1" w:rsidP="00F52FD1">
      <w:pPr>
        <w:spacing w:after="0" w:line="240" w:lineRule="auto"/>
        <w:jc w:val="both"/>
        <w:rPr>
          <w:rFonts w:ascii="Times New Roman" w:hAnsi="Times New Roman" w:cs="Times New Roman"/>
          <w:sz w:val="28"/>
          <w:szCs w:val="28"/>
          <w:lang w:eastAsia="ru-RU"/>
        </w:rPr>
      </w:pP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Муниципальным служащим предоставляются гарантии, установленные </w:t>
      </w:r>
      <w:r w:rsidRPr="00F52FD1">
        <w:rPr>
          <w:rFonts w:ascii="Times New Roman" w:hAnsi="Times New Roman" w:cs="Times New Roman"/>
          <w:color w:val="000000" w:themeColor="text1"/>
          <w:sz w:val="28"/>
          <w:szCs w:val="28"/>
        </w:rPr>
        <w:t xml:space="preserve">Федеральным </w:t>
      </w:r>
      <w:hyperlink r:id="rId6"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 и Уставом</w:t>
      </w:r>
      <w:r w:rsidRPr="00F52FD1">
        <w:rPr>
          <w:rFonts w:ascii="Times New Roman" w:hAnsi="Times New Roman" w:cs="Times New Roman"/>
          <w:sz w:val="28"/>
          <w:szCs w:val="28"/>
          <w:lang w:eastAsia="ru-RU"/>
        </w:rPr>
        <w:t xml:space="preserve"> сельского поселения</w:t>
      </w:r>
      <w:r w:rsidRPr="00F52FD1">
        <w:rPr>
          <w:rFonts w:ascii="Times New Roman" w:hAnsi="Times New Roman" w:cs="Times New Roman"/>
          <w:sz w:val="28"/>
          <w:szCs w:val="28"/>
        </w:rPr>
        <w:t>.</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Статья 12.</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 xml:space="preserve">Пенсионное обеспечение муниципального служащего </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Муниципальный служащий имеет право выхода на пенсию в порядке, установленном федеральным законодательством.</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"О страховых пенсиях" (далее - Федеральный закон "О страховых пенсиях").</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имеет право на пенсию за выслугу лет за счет средств бюджета сельского поселения при увольнении с муниципальной службы по следующим основаниям:</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достижение предельного возраста, установленного федеральным законодательством для замещения должности муниципальной службы;</w:t>
      </w:r>
    </w:p>
    <w:p w:rsidR="00F52FD1" w:rsidRPr="00F52FD1" w:rsidRDefault="00F52FD1" w:rsidP="00F52FD1">
      <w:pPr>
        <w:tabs>
          <w:tab w:val="left" w:pos="1418"/>
        </w:tabs>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увольнение по собственному желанию;</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увольнение в связи с избранием на выборную должность.</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w:t>
      </w:r>
      <w:r w:rsidRPr="00F52FD1">
        <w:rPr>
          <w:rFonts w:ascii="Times New Roman" w:hAnsi="Times New Roman" w:cs="Times New Roman"/>
          <w:color w:val="000000" w:themeColor="text1"/>
          <w:sz w:val="28"/>
          <w:szCs w:val="28"/>
        </w:rPr>
        <w:lastRenderedPageBreak/>
        <w:t>Российской Федерации от 19 апреля 1991 года № 1032-1 "О занятости населения в Российской Федерации", и выплачивается одновременно с ней.</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пенсия за выслугу лет;</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ежемесячное пожизненное содержание;</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дополнительное пожизненное ежемесячное материальное обеспечение;</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6.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8. Размер пенсии за выслугу лет увеличивается на районный коэффициент и величину процентной надбавки за стаж работы в организациях, расположенных в местностях, приравненных к районам Крайнего Севера установленные законами и иными нормативными правовыми актами Российской Федерации, </w:t>
      </w:r>
      <w:r w:rsidRPr="00F52FD1">
        <w:rPr>
          <w:rFonts w:ascii="Times New Roman" w:hAnsi="Times New Roman" w:cs="Times New Roman"/>
          <w:sz w:val="28"/>
          <w:szCs w:val="28"/>
          <w:lang w:eastAsia="ru-RU"/>
        </w:rPr>
        <w:t>Законом Хабаровского края "О муниципальной службе в Хабаровском крае"</w:t>
      </w:r>
      <w:r w:rsidRPr="00F52FD1">
        <w:rPr>
          <w:rFonts w:ascii="Times New Roman" w:hAnsi="Times New Roman" w:cs="Times New Roman"/>
          <w:sz w:val="28"/>
          <w:szCs w:val="28"/>
        </w:rPr>
        <w:t>.</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9. Размер пенсии за выслугу лет не может быть ниже фиксированной выплаты к страховой пенсии по старости (фиксированной выплаты к </w:t>
      </w:r>
      <w:r w:rsidRPr="00F52FD1">
        <w:rPr>
          <w:rFonts w:ascii="Times New Roman" w:hAnsi="Times New Roman" w:cs="Times New Roman"/>
          <w:color w:val="000000" w:themeColor="text1"/>
          <w:sz w:val="28"/>
          <w:szCs w:val="28"/>
        </w:rPr>
        <w:lastRenderedPageBreak/>
        <w:t>страховой пенсии по инвалидности), установленной Федеральным законом "О страховых пенсиях".</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11. Размер пенсии за выслугу лет пересчитывается с соблюдением правил, предусмотренных настоящей статьей, в следующих случаях:</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при изменении размера страховой пенсии по старости (инвалидности), установленной в соответствии с Федеральным законом "О страховых пенсиях";</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при индексации размеров должностных окладов по должностям муниципальной службы.</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Перерасчет пенсии за выслугу лет производится при условии включения дополнительных расходов в бюджет сельского поселения на очередной финансовый год.</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сельского поселения в соответствии с постановлением Губернатора Хабаровского края от 21.09.2005 № 207 "О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 края".</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 xml:space="preserve">           Статья 13.</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Стаж муниципальной службы в сельском поселении</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tabs>
          <w:tab w:val="left" w:pos="851"/>
        </w:tabs>
        <w:spacing w:after="0" w:line="240" w:lineRule="auto"/>
        <w:ind w:firstLine="851"/>
        <w:jc w:val="both"/>
        <w:rPr>
          <w:rFonts w:ascii="Times New Roman" w:hAnsi="Times New Roman" w:cs="Times New Roman"/>
          <w:sz w:val="28"/>
          <w:szCs w:val="28"/>
        </w:rPr>
      </w:pPr>
      <w:bookmarkStart w:id="2" w:name="Par0"/>
      <w:bookmarkEnd w:id="2"/>
      <w:r w:rsidRPr="00F52FD1">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F52FD1" w:rsidRPr="00F52FD1" w:rsidRDefault="00F52FD1" w:rsidP="00F52FD1">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F52FD1">
        <w:rPr>
          <w:rFonts w:ascii="Times New Roman" w:hAnsi="Times New Roman" w:cs="Times New Roman"/>
          <w:sz w:val="28"/>
          <w:szCs w:val="28"/>
        </w:rPr>
        <w:tab/>
      </w:r>
      <w:r w:rsidRPr="00F52FD1">
        <w:rPr>
          <w:rFonts w:ascii="Times New Roman" w:hAnsi="Times New Roman" w:cs="Times New Roman"/>
          <w:sz w:val="28"/>
          <w:szCs w:val="28"/>
        </w:rPr>
        <w:tab/>
        <w:t>1) должностей муниципальной службы;</w:t>
      </w:r>
    </w:p>
    <w:p w:rsidR="00F52FD1" w:rsidRPr="00F52FD1" w:rsidRDefault="00F52FD1" w:rsidP="00F52FD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2) муниципальных должностей;</w:t>
      </w:r>
    </w:p>
    <w:p w:rsidR="00F52FD1" w:rsidRPr="00F52FD1" w:rsidRDefault="00F52FD1" w:rsidP="00F52FD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3) государственных должностей Российской Федерации и государственных должностей субъектов Российской Федерации;</w:t>
      </w:r>
    </w:p>
    <w:p w:rsidR="00F52FD1" w:rsidRPr="00F52FD1" w:rsidRDefault="00F52FD1" w:rsidP="00F52FD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4) должностей государственной гражданской службы, воинских должностей и должностей федеральной государственной службы иных видов;</w:t>
      </w:r>
    </w:p>
    <w:p w:rsidR="00F52FD1" w:rsidRPr="00F52FD1" w:rsidRDefault="00F52FD1" w:rsidP="00F52FD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5) иных должностей в соответствии с федеральными законами.</w:t>
      </w:r>
    </w:p>
    <w:p w:rsidR="00F52FD1" w:rsidRPr="00F52FD1" w:rsidRDefault="00F52FD1" w:rsidP="00F52FD1">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2. Порядок исчисления стажа муниципальной службы устанавливается Законом Хабаровского края "О муниципальной службе в Хабаровском крае".</w:t>
      </w:r>
    </w:p>
    <w:p w:rsidR="00F52FD1" w:rsidRPr="00F52FD1" w:rsidRDefault="00F52FD1" w:rsidP="00F52FD1">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3" w:name="sub_26"/>
      <w:r w:rsidRPr="00F52FD1">
        <w:rPr>
          <w:rFonts w:ascii="Times New Roman" w:eastAsia="Times New Roman" w:hAnsi="Times New Roman" w:cs="Times New Roman"/>
          <w:b/>
          <w:bCs/>
          <w:color w:val="000080"/>
          <w:sz w:val="28"/>
          <w:szCs w:val="28"/>
          <w:lang w:eastAsia="ru-RU"/>
        </w:rPr>
        <w:tab/>
      </w:r>
      <w:r w:rsidRPr="00F52FD1">
        <w:rPr>
          <w:rFonts w:ascii="Times New Roman" w:eastAsia="Times New Roman" w:hAnsi="Times New Roman" w:cs="Times New Roman"/>
          <w:bCs/>
          <w:color w:val="000080"/>
          <w:sz w:val="28"/>
          <w:szCs w:val="28"/>
          <w:lang w:eastAsia="ru-RU"/>
        </w:rPr>
        <w:t xml:space="preserve">            </w:t>
      </w:r>
      <w:r w:rsidRPr="00F52FD1">
        <w:rPr>
          <w:rFonts w:ascii="Times New Roman" w:eastAsia="Times New Roman" w:hAnsi="Times New Roman" w:cs="Times New Roman"/>
          <w:b/>
          <w:bCs/>
          <w:sz w:val="28"/>
          <w:szCs w:val="28"/>
          <w:lang w:eastAsia="ru-RU"/>
        </w:rPr>
        <w:t xml:space="preserve">Статья 14. </w:t>
      </w:r>
      <w:r w:rsidRPr="00F52FD1">
        <w:rPr>
          <w:rFonts w:ascii="Times New Roman" w:eastAsia="Times New Roman" w:hAnsi="Times New Roman" w:cs="Times New Roman"/>
          <w:b/>
          <w:sz w:val="28"/>
          <w:szCs w:val="28"/>
          <w:lang w:eastAsia="ru-RU"/>
        </w:rPr>
        <w:t>Поощрение муниципального служащего</w:t>
      </w:r>
    </w:p>
    <w:bookmarkEnd w:id="3"/>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b/>
          <w:sz w:val="28"/>
          <w:szCs w:val="28"/>
        </w:rPr>
      </w:pP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bookmarkStart w:id="4" w:name="Par1"/>
      <w:bookmarkEnd w:id="4"/>
      <w:r w:rsidRPr="00F52FD1">
        <w:rPr>
          <w:rFonts w:ascii="Times New Roman" w:hAnsi="Times New Roman" w:cs="Times New Roman"/>
          <w:color w:val="000000" w:themeColor="text1"/>
          <w:sz w:val="28"/>
          <w:szCs w:val="28"/>
        </w:rPr>
        <w:t>1) объявление благодарности;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выплата единовременного поощрения;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награждение ценным подарком;</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bookmarkStart w:id="5" w:name="Par4"/>
      <w:bookmarkEnd w:id="5"/>
      <w:r w:rsidRPr="00F52FD1">
        <w:rPr>
          <w:rFonts w:ascii="Times New Roman" w:hAnsi="Times New Roman" w:cs="Times New Roman"/>
          <w:color w:val="000000" w:themeColor="text1"/>
          <w:sz w:val="28"/>
          <w:szCs w:val="28"/>
        </w:rPr>
        <w:t>4) награждение почетной грамотой.</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Правовыми актами сельского поселения могут быть установлены другие виды поощрения муниципальных служащих.</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 xml:space="preserve">             Статья 15.</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Дисциплинарная ответственность муниципального служащего</w:t>
      </w:r>
    </w:p>
    <w:p w:rsidR="00F52FD1" w:rsidRPr="00F52FD1" w:rsidRDefault="00F52FD1" w:rsidP="00F52FD1">
      <w:pPr>
        <w:jc w:val="both"/>
        <w:rPr>
          <w:rFonts w:ascii="Times New Roman" w:hAnsi="Times New Roman" w:cs="Times New Roman"/>
          <w:sz w:val="28"/>
          <w:szCs w:val="28"/>
        </w:rPr>
      </w:pPr>
      <w:r w:rsidRPr="00F52FD1">
        <w:rPr>
          <w:sz w:val="28"/>
          <w:szCs w:val="28"/>
        </w:rPr>
        <w:tab/>
      </w: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sz w:val="28"/>
          <w:szCs w:val="28"/>
        </w:rPr>
        <w:t xml:space="preserve">В соответствии с Федеральным законом </w:t>
      </w:r>
      <w:r w:rsidRPr="00F52FD1">
        <w:rPr>
          <w:rFonts w:ascii="Times New Roman" w:hAnsi="Times New Roman" w:cs="Times New Roman"/>
          <w:color w:val="000000" w:themeColor="text1"/>
          <w:sz w:val="28"/>
          <w:szCs w:val="28"/>
        </w:rPr>
        <w:t xml:space="preserve">"О муниципальной службе в Российской Федерации" </w:t>
      </w:r>
      <w:r w:rsidRPr="00F52FD1">
        <w:rPr>
          <w:rFonts w:ascii="Times New Roman" w:hAnsi="Times New Roman" w:cs="Times New Roman"/>
          <w:sz w:val="28"/>
          <w:szCs w:val="28"/>
        </w:rPr>
        <w:t>правовым актом сельского поселения:</w:t>
      </w:r>
    </w:p>
    <w:p w:rsidR="00F52FD1" w:rsidRPr="00F52FD1" w:rsidRDefault="00F52FD1" w:rsidP="00F52FD1">
      <w:pPr>
        <w:tabs>
          <w:tab w:val="left" w:pos="993"/>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производится отстранение допустившего дисциплинарный проступок муниципального служащего от исполнения должностных обязанностей;</w:t>
      </w: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определяется порядок применения представителем нанимателя (работодателем) взысканий</w:t>
      </w:r>
      <w:r w:rsidRPr="00F52FD1">
        <w:rPr>
          <w:rFonts w:ascii="Times New Roman" w:hAnsi="Times New Roman" w:cs="Times New Roman"/>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w:t>
      </w:r>
      <w:r w:rsidRPr="00F52FD1">
        <w:rPr>
          <w:rFonts w:ascii="Times New Roman" w:hAnsi="Times New Roman" w:cs="Times New Roman"/>
          <w:color w:val="000000" w:themeColor="text1"/>
          <w:sz w:val="28"/>
          <w:szCs w:val="28"/>
        </w:rPr>
        <w:t>.</w:t>
      </w: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F52FD1" w:rsidRPr="00F52FD1" w:rsidRDefault="00F52FD1" w:rsidP="00F52FD1">
      <w:pPr>
        <w:jc w:val="both"/>
        <w:rPr>
          <w:sz w:val="28"/>
          <w:szCs w:val="28"/>
        </w:rPr>
      </w:pPr>
    </w:p>
    <w:p w:rsidR="00F52FD1" w:rsidRPr="00F52FD1" w:rsidRDefault="00F52FD1" w:rsidP="00F52FD1">
      <w:pPr>
        <w:spacing w:after="0" w:line="240" w:lineRule="auto"/>
        <w:jc w:val="both"/>
        <w:rPr>
          <w:rFonts w:ascii="Times New Roman" w:hAnsi="Times New Roman" w:cs="Times New Roman"/>
          <w:sz w:val="28"/>
          <w:szCs w:val="28"/>
        </w:rPr>
      </w:pPr>
      <w:bookmarkStart w:id="6" w:name="sub_28"/>
      <w:r w:rsidRPr="00F52FD1">
        <w:rPr>
          <w:rFonts w:ascii="Times New Roman" w:hAnsi="Times New Roman" w:cs="Times New Roman"/>
          <w:b/>
          <w:sz w:val="28"/>
          <w:szCs w:val="28"/>
          <w:lang w:eastAsia="ru-RU"/>
        </w:rPr>
        <w:t xml:space="preserve">              Статья 16.</w:t>
      </w:r>
      <w:r w:rsidRPr="00F52FD1">
        <w:rPr>
          <w:rFonts w:ascii="Times New Roman" w:hAnsi="Times New Roman" w:cs="Times New Roman"/>
          <w:bCs/>
          <w:color w:val="000080"/>
          <w:sz w:val="28"/>
          <w:szCs w:val="28"/>
        </w:rPr>
        <w:t xml:space="preserve"> </w:t>
      </w:r>
      <w:r w:rsidRPr="00F52FD1">
        <w:rPr>
          <w:rFonts w:ascii="Times New Roman" w:hAnsi="Times New Roman" w:cs="Times New Roman"/>
          <w:b/>
          <w:bCs/>
          <w:color w:val="000000" w:themeColor="text1"/>
          <w:sz w:val="28"/>
          <w:szCs w:val="28"/>
        </w:rPr>
        <w:t>Ка</w:t>
      </w:r>
      <w:r w:rsidRPr="00F52FD1">
        <w:rPr>
          <w:rFonts w:ascii="Times New Roman" w:hAnsi="Times New Roman" w:cs="Times New Roman"/>
          <w:b/>
          <w:sz w:val="28"/>
          <w:szCs w:val="28"/>
        </w:rPr>
        <w:t>дровая работа в муниципальном образовании</w:t>
      </w:r>
    </w:p>
    <w:bookmarkEnd w:id="6"/>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Кадровая работа в сельском поселении осуществляется специалистом, исполняющим обязанности по кадровой работе в администрации поселения и в соответствии с </w:t>
      </w:r>
      <w:r w:rsidRPr="00F52FD1">
        <w:rPr>
          <w:rFonts w:ascii="Times New Roman" w:hAnsi="Times New Roman" w:cs="Times New Roman"/>
          <w:color w:val="000000" w:themeColor="text1"/>
          <w:sz w:val="28"/>
          <w:szCs w:val="28"/>
        </w:rPr>
        <w:t xml:space="preserve">Федеральным </w:t>
      </w:r>
      <w:hyperlink r:id="rId7"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w:t>
      </w:r>
      <w:r w:rsidRPr="00F52FD1">
        <w:rPr>
          <w:rFonts w:ascii="Times New Roman" w:hAnsi="Times New Roman" w:cs="Times New Roman"/>
          <w:sz w:val="28"/>
          <w:szCs w:val="28"/>
          <w:lang w:eastAsia="ru-RU"/>
        </w:rPr>
        <w:t xml:space="preserve"> включает в себя:</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формирование кадрового состава для замещения должностей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3) организацию подготовки проектов правовых актов администрации сельского поселения,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w:t>
      </w:r>
      <w:r w:rsidRPr="00F52FD1">
        <w:rPr>
          <w:rFonts w:ascii="Times New Roman" w:hAnsi="Times New Roman" w:cs="Times New Roman"/>
          <w:sz w:val="28"/>
          <w:szCs w:val="28"/>
          <w:lang w:eastAsia="ru-RU"/>
        </w:rPr>
        <w:lastRenderedPageBreak/>
        <w:t>с муниципальной службы и выходом его на пенсию и оформление соответствующих документов;</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4) ведение трудовых книжек муниципальных служащих;</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5) ведение личных дел муниципальных служащих;</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6) ведение реестра муниципальных служащих в сельском поселении;</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7) оформление и выдачу служебных удостоверений муниципальных служащих;</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9) проведение аттестации муниципальных служащих;</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10) организацию работы с кадровым резервом и его эффективное использование;</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F52FD1">
        <w:rPr>
          <w:rFonts w:ascii="Times New Roman" w:hAnsi="Times New Roman" w:cs="Times New Roman"/>
          <w:color w:val="000000" w:themeColor="text1"/>
          <w:sz w:val="28"/>
          <w:szCs w:val="28"/>
        </w:rPr>
        <w:t xml:space="preserve">Федеральным </w:t>
      </w:r>
      <w:hyperlink r:id="rId8"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w:t>
      </w:r>
      <w:r w:rsidRPr="00F52FD1">
        <w:rPr>
          <w:rFonts w:ascii="Times New Roman" w:hAnsi="Times New Roman" w:cs="Times New Roman"/>
          <w:sz w:val="28"/>
          <w:szCs w:val="28"/>
          <w:lang w:eastAsia="ru-RU"/>
        </w:rPr>
        <w:t>, другими федеральными законами;</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14) решение иных вопросов кадровой работы, определяемых трудовым законодательством и </w:t>
      </w:r>
      <w:r w:rsidRPr="00F52FD1">
        <w:rPr>
          <w:rFonts w:ascii="Times New Roman" w:hAnsi="Times New Roman" w:cs="Times New Roman"/>
          <w:sz w:val="28"/>
          <w:szCs w:val="28"/>
        </w:rPr>
        <w:t>Законом Хабаровского края "О муниципальной службе в Хабаровском крае"</w:t>
      </w:r>
      <w:r w:rsidRPr="00F52FD1">
        <w:rPr>
          <w:rFonts w:ascii="Times New Roman" w:hAnsi="Times New Roman" w:cs="Times New Roman"/>
          <w:sz w:val="28"/>
          <w:szCs w:val="28"/>
          <w:lang w:eastAsia="ru-RU"/>
        </w:rPr>
        <w:t>.</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lang w:eastAsia="ru-RU"/>
        </w:rPr>
        <w:t xml:space="preserve">       Статья 17.</w:t>
      </w:r>
      <w:r w:rsidRPr="00F52FD1">
        <w:rPr>
          <w:rFonts w:ascii="Times New Roman" w:hAnsi="Times New Roman" w:cs="Times New Roman"/>
          <w:b/>
          <w:sz w:val="28"/>
          <w:szCs w:val="28"/>
        </w:rPr>
        <w:t xml:space="preserve"> Реестр муниципальных служащих</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В сельском поселении ведется реестр муниципальных служащих.</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52FD1" w:rsidRPr="00F52FD1" w:rsidRDefault="00F52FD1" w:rsidP="00F52FD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Порядок ведения реестра муниципальных служащих утверждается правовым актом сельского поселения.</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rPr>
        <w:t>Статья 18. Кадровый резерв на замещение муниципальных должностей</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lastRenderedPageBreak/>
        <w:t>1. В сельском поселении создается кадровый резерв для замещения вакантных должностей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Порядок формирования кадрового резерва для замещения должностей муниципальной службы и организация работы с ним утверждаются правовым актом сельского поселения.</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spacing w:after="0" w:line="240" w:lineRule="auto"/>
        <w:ind w:firstLine="851"/>
        <w:jc w:val="both"/>
        <w:rPr>
          <w:rFonts w:ascii="Times New Roman" w:hAnsi="Times New Roman" w:cs="Times New Roman"/>
          <w:b/>
          <w:color w:val="000000" w:themeColor="text1"/>
          <w:sz w:val="28"/>
          <w:szCs w:val="28"/>
        </w:rPr>
      </w:pPr>
      <w:r w:rsidRPr="00F52FD1">
        <w:rPr>
          <w:rFonts w:ascii="Times New Roman" w:hAnsi="Times New Roman" w:cs="Times New Roman"/>
          <w:b/>
          <w:sz w:val="28"/>
          <w:szCs w:val="28"/>
        </w:rPr>
        <w:t>Статья 19.</w:t>
      </w:r>
      <w:r w:rsidRPr="00F52FD1">
        <w:rPr>
          <w:rFonts w:ascii="Times New Roman" w:hAnsi="Times New Roman" w:cs="Times New Roman"/>
          <w:b/>
          <w:color w:val="000000" w:themeColor="text1"/>
          <w:sz w:val="28"/>
          <w:szCs w:val="28"/>
        </w:rPr>
        <w:t xml:space="preserve"> Формирование высококвалифицированного кадрового состава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rPr>
      </w:pPr>
    </w:p>
    <w:p w:rsidR="00F52FD1" w:rsidRPr="00F52FD1" w:rsidRDefault="00F52FD1" w:rsidP="00F52FD1">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w:t>
      </w:r>
      <w:hyperlink r:id="rId9" w:history="1">
        <w:r w:rsidRPr="00F52FD1">
          <w:rPr>
            <w:rFonts w:ascii="Times New Roman" w:hAnsi="Times New Roman" w:cs="Times New Roman"/>
            <w:color w:val="000000" w:themeColor="text1"/>
            <w:sz w:val="28"/>
            <w:szCs w:val="28"/>
          </w:rPr>
          <w:t>законодательством</w:t>
        </w:r>
      </w:hyperlink>
      <w:r w:rsidRPr="00F52FD1">
        <w:rPr>
          <w:rFonts w:ascii="Times New Roman" w:hAnsi="Times New Roman" w:cs="Times New Roman"/>
          <w:color w:val="000000" w:themeColor="text1"/>
          <w:sz w:val="28"/>
          <w:szCs w:val="28"/>
        </w:rPr>
        <w:t xml:space="preserve"> Российской Федерации об образовании, Федеральным </w:t>
      </w:r>
      <w:hyperlink r:id="rId10"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 Законом Хабаровского края "О муниципальной службе в Хабаровском крае".</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3. Право участвовать в конкурсе на заключение договора о целевом обучении имеют граждане, указанные в </w:t>
      </w:r>
      <w:hyperlink r:id="rId11" w:history="1">
        <w:r w:rsidRPr="00F52FD1">
          <w:rPr>
            <w:rFonts w:ascii="Times New Roman" w:hAnsi="Times New Roman" w:cs="Times New Roman"/>
            <w:color w:val="000000" w:themeColor="text1"/>
            <w:sz w:val="28"/>
            <w:szCs w:val="28"/>
          </w:rPr>
          <w:t>части 4 статьи 28.1</w:t>
        </w:r>
      </w:hyperlink>
      <w:r w:rsidRPr="00F52FD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Конкурс на заключение договора о целевом обучении (далее - конкурс) объявляется органом местного самоуправления.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6. В объявлении о проведении конкурса указываются: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2) перечень документов, представляемых на конкурс в соответствии с </w:t>
      </w:r>
      <w:hyperlink w:anchor="Par13" w:history="1">
        <w:r w:rsidRPr="00F52FD1">
          <w:rPr>
            <w:rFonts w:ascii="Times New Roman" w:hAnsi="Times New Roman" w:cs="Times New Roman"/>
            <w:color w:val="000000" w:themeColor="text1"/>
            <w:sz w:val="28"/>
            <w:szCs w:val="28"/>
          </w:rPr>
          <w:t xml:space="preserve">частью </w:t>
        </w:r>
      </w:hyperlink>
      <w:r w:rsidRPr="00F52FD1">
        <w:rPr>
          <w:rFonts w:ascii="Times New Roman" w:hAnsi="Times New Roman" w:cs="Times New Roman"/>
          <w:color w:val="000000" w:themeColor="text1"/>
          <w:sz w:val="28"/>
          <w:szCs w:val="28"/>
        </w:rPr>
        <w:t>8 настоящей статьи, место и время их приема, срок, до истечения которого принимаются указанные документы;</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дата, место и порядок проведения конкурса.</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 xml:space="preserve">7. Конкурс проводится конкурсной комиссией, образуемой в органе местного самоуправления в соответствии со </w:t>
      </w:r>
      <w:hyperlink r:id="rId12" w:history="1">
        <w:r w:rsidRPr="00F52FD1">
          <w:rPr>
            <w:rFonts w:ascii="Times New Roman" w:hAnsi="Times New Roman" w:cs="Times New Roman"/>
            <w:color w:val="000000" w:themeColor="text1"/>
            <w:sz w:val="28"/>
            <w:szCs w:val="28"/>
          </w:rPr>
          <w:t>статьей 17</w:t>
        </w:r>
      </w:hyperlink>
      <w:r w:rsidRPr="00F52FD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Конкурсная комиссия проводит заседание и принимает решение в порядке, установленном правовым актом сельского поселения для проведения конкурса на замещение должности муниципальной службы.</w:t>
      </w:r>
    </w:p>
    <w:p w:rsidR="00F52FD1" w:rsidRPr="00F52FD1" w:rsidRDefault="00F52FD1" w:rsidP="00F52FD1">
      <w:pPr>
        <w:spacing w:after="0" w:line="240" w:lineRule="auto"/>
        <w:ind w:firstLine="851"/>
        <w:jc w:val="both"/>
        <w:rPr>
          <w:rFonts w:ascii="Times New Roman" w:hAnsi="Times New Roman" w:cs="Times New Roman"/>
          <w:sz w:val="28"/>
          <w:szCs w:val="28"/>
        </w:rPr>
      </w:pPr>
      <w:bookmarkStart w:id="7" w:name="Par13"/>
      <w:bookmarkEnd w:id="7"/>
      <w:r w:rsidRPr="00F52FD1">
        <w:rPr>
          <w:rFonts w:ascii="Times New Roman" w:hAnsi="Times New Roman" w:cs="Times New Roman"/>
          <w:sz w:val="28"/>
          <w:szCs w:val="28"/>
        </w:rPr>
        <w:t>8. Граждане, изъявившие желание участвовать в конкурсе, представляют в орган местного самоуправления личное заявление об участии в конкурсе и документы, перечень которых устанавливается постановлением Правительства Хабаровского края от 20.05.2016 № 151-пр "О перечне документов, представляемых гражданами, изъявившими желание участвовать в конкурсе на заключение договора о целевом обучении с обязательством последующего прохождения муниципальной службы, и форме указанного договора" (далее – постановление Правительства края        № 151-пр).</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Указанные заявление и документы представляются в орган местного самоуправления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правовых актов сельского поселения.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9. Несвоевременное представление документов, указанных в </w:t>
      </w:r>
      <w:hyperlink w:anchor="Par13" w:history="1">
        <w:r w:rsidRPr="00F52FD1">
          <w:rPr>
            <w:rFonts w:ascii="Times New Roman" w:hAnsi="Times New Roman" w:cs="Times New Roman"/>
            <w:color w:val="000000" w:themeColor="text1"/>
            <w:sz w:val="28"/>
            <w:szCs w:val="28"/>
          </w:rPr>
          <w:t xml:space="preserve">части </w:t>
        </w:r>
      </w:hyperlink>
      <w:r w:rsidRPr="00F52FD1">
        <w:rPr>
          <w:rFonts w:ascii="Times New Roman" w:hAnsi="Times New Roman" w:cs="Times New Roman"/>
          <w:color w:val="000000" w:themeColor="text1"/>
          <w:sz w:val="28"/>
          <w:szCs w:val="28"/>
        </w:rPr>
        <w:t>8 настоящей статьи, представление их не в полном объеме являются основаниями для отказа гражданину в приеме документов.</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10. Конкурсная комиссия проверяет отсутствие у претендентов ограничений, установленных в </w:t>
      </w:r>
      <w:hyperlink r:id="rId13" w:history="1">
        <w:r w:rsidRPr="00F52FD1">
          <w:rPr>
            <w:rFonts w:ascii="Times New Roman" w:hAnsi="Times New Roman" w:cs="Times New Roman"/>
            <w:color w:val="000000" w:themeColor="text1"/>
            <w:sz w:val="28"/>
            <w:szCs w:val="28"/>
          </w:rPr>
          <w:t>статье 13</w:t>
        </w:r>
      </w:hyperlink>
      <w:r w:rsidRPr="00F52FD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 и оценивает претендентов на основании представленных документов, указанных в части 8 настоящей статьи, а также по результатам конкурсных процедур.</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11. Конкурсные процедуры предусматривают тестирование и индивидуальное собеседование. </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Критериями оценки претендентов конкурсной комиссией являются:</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уровень успеваемости в образовательной организации;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результаты тестирования и индивидуального собеседования, проводимых конкурсной комиссией.</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Методика оценки претендентов определяется правовым актом сельского поселения и должна содержать балльную систему оценки по каждому из вышеперечисленных критериев оценки претендентов.</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12.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13. 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14. Гражданам, участвовавшим в конкурсе, сообщается о результатах данного конкурса в письменной форме в течение десяти дней со дня проведения конкурса.</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15. Договор о целевом обучении между органом местного самоуправления и победителем конкурса заключается по форме, установленной </w:t>
      </w:r>
      <w:r w:rsidRPr="00F52FD1">
        <w:rPr>
          <w:rFonts w:ascii="Times New Roman" w:hAnsi="Times New Roman" w:cs="Times New Roman"/>
          <w:sz w:val="28"/>
          <w:szCs w:val="28"/>
        </w:rPr>
        <w:t>постановлением Правительства края № 151-пр</w:t>
      </w:r>
      <w:r w:rsidRPr="00F52FD1">
        <w:rPr>
          <w:rFonts w:ascii="Times New Roman" w:hAnsi="Times New Roman" w:cs="Times New Roman"/>
          <w:color w:val="000000" w:themeColor="text1"/>
          <w:sz w:val="28"/>
          <w:szCs w:val="28"/>
        </w:rPr>
        <w:t>, не позднее чем через 45 дней со дня проведения конкурса.</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p>
    <w:p w:rsidR="00F52FD1" w:rsidRPr="00F52FD1" w:rsidRDefault="00F52FD1" w:rsidP="00F52F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color w:val="000000" w:themeColor="text1"/>
          <w:sz w:val="28"/>
          <w:szCs w:val="28"/>
          <w:lang w:eastAsia="ru-RU"/>
        </w:rPr>
        <w:t xml:space="preserve">                 Статья 20.</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Финансирование муниципальной службы</w:t>
      </w:r>
    </w:p>
    <w:p w:rsidR="00F52FD1" w:rsidRPr="00F52FD1" w:rsidRDefault="00F52FD1" w:rsidP="00F52FD1">
      <w:pPr>
        <w:spacing w:after="0" w:line="240" w:lineRule="auto"/>
        <w:ind w:firstLine="851"/>
        <w:jc w:val="both"/>
        <w:rPr>
          <w:rFonts w:ascii="Times New Roman" w:hAnsi="Times New Roman" w:cs="Times New Roman"/>
          <w:color w:val="000000" w:themeColor="text1"/>
          <w:sz w:val="28"/>
          <w:szCs w:val="28"/>
        </w:rPr>
      </w:pPr>
    </w:p>
    <w:p w:rsidR="00F52FD1" w:rsidRPr="00F52FD1" w:rsidRDefault="00F52FD1" w:rsidP="00F52FD1">
      <w:pPr>
        <w:spacing w:after="0" w:line="240" w:lineRule="auto"/>
        <w:ind w:firstLine="851"/>
        <w:jc w:val="both"/>
        <w:rPr>
          <w:rFonts w:ascii="Times New Roman" w:eastAsia="Times New Roman" w:hAnsi="Times New Roman" w:cs="Times New Roman"/>
          <w:bCs/>
          <w:kern w:val="28"/>
          <w:sz w:val="28"/>
          <w:szCs w:val="28"/>
          <w:lang w:eastAsia="ru-RU"/>
        </w:rPr>
      </w:pPr>
      <w:r w:rsidRPr="00F52FD1">
        <w:rPr>
          <w:rFonts w:ascii="Times New Roman" w:hAnsi="Times New Roman" w:cs="Times New Roman"/>
          <w:sz w:val="28"/>
          <w:szCs w:val="28"/>
          <w:lang w:eastAsia="ru-RU"/>
        </w:rPr>
        <w:t>Финансирование муниципальной службы осуществляется за счет бюджета сельского поселения.".</w:t>
      </w:r>
      <w:r w:rsidRPr="00F52FD1">
        <w:rPr>
          <w:rFonts w:ascii="Times New Roman" w:eastAsia="Times New Roman" w:hAnsi="Times New Roman" w:cs="Times New Roman"/>
          <w:bCs/>
          <w:kern w:val="28"/>
          <w:sz w:val="28"/>
          <w:szCs w:val="28"/>
          <w:lang w:eastAsia="ru-RU"/>
        </w:rPr>
        <w:t xml:space="preserve"> </w:t>
      </w:r>
    </w:p>
    <w:p w:rsidR="00F52FD1" w:rsidRPr="00F52FD1" w:rsidRDefault="00F52FD1" w:rsidP="00F52FD1">
      <w:pPr>
        <w:suppressAutoHyphens/>
        <w:spacing w:after="0" w:line="240" w:lineRule="auto"/>
        <w:ind w:firstLine="851"/>
        <w:jc w:val="both"/>
        <w:rPr>
          <w:rFonts w:ascii="Times New Roman" w:hAnsi="Times New Roman" w:cs="Times New Roman"/>
          <w:sz w:val="28"/>
          <w:szCs w:val="28"/>
        </w:rPr>
      </w:pPr>
    </w:p>
    <w:p w:rsidR="00F52FD1" w:rsidRPr="00F52FD1" w:rsidRDefault="00F52FD1" w:rsidP="00F52FD1">
      <w:pPr>
        <w:suppressAutoHyphens/>
        <w:spacing w:after="0" w:line="240" w:lineRule="auto"/>
        <w:ind w:firstLine="851"/>
        <w:jc w:val="both"/>
        <w:rPr>
          <w:rFonts w:ascii="Times New Roman" w:hAnsi="Times New Roman" w:cs="Times New Roman"/>
          <w:sz w:val="28"/>
          <w:szCs w:val="28"/>
        </w:rPr>
      </w:pPr>
    </w:p>
    <w:p w:rsidR="00F52FD1" w:rsidRPr="00F52FD1" w:rsidRDefault="00F52FD1" w:rsidP="00F52FD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F52FD1" w:rsidRPr="00F52FD1" w:rsidRDefault="00F52FD1" w:rsidP="00F52FD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F52FD1" w:rsidRPr="00F52FD1" w:rsidRDefault="00F52FD1" w:rsidP="00F52FD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F52FD1" w:rsidRPr="00F52FD1" w:rsidRDefault="00F52FD1" w:rsidP="00F52FD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52FD1">
        <w:rPr>
          <w:rFonts w:ascii="Times New Roman CYR" w:eastAsia="Times New Roman" w:hAnsi="Times New Roman CYR" w:cs="Times New Roman CYR"/>
          <w:sz w:val="28"/>
          <w:szCs w:val="28"/>
          <w:lang w:eastAsia="ru-RU"/>
        </w:rPr>
        <w:t xml:space="preserve">        ___________________________________________________</w:t>
      </w:r>
    </w:p>
    <w:p w:rsidR="00F52FD1" w:rsidRPr="00F52FD1" w:rsidRDefault="00F52FD1" w:rsidP="00F52FD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414739" w:rsidRDefault="00414739"/>
    <w:sectPr w:rsidR="00414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3E"/>
    <w:rsid w:val="00414739"/>
    <w:rsid w:val="0045683E"/>
    <w:rsid w:val="00815765"/>
    <w:rsid w:val="00BC405C"/>
    <w:rsid w:val="00F5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A2D21-ED85-46BA-AAA6-C0B52E23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7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5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F508B1A27A83CC939D206585D667317BBBA2D33C7393FFED7FBCB74K0c0C" TargetMode="External"/><Relationship Id="rId13" Type="http://schemas.openxmlformats.org/officeDocument/2006/relationships/hyperlink" Target="consultantplus://offline/ref=4279038E7A039D1852E6695F77BB2F1749AEE0EB9369C7D6B864247EDD032CCE965EB88103B206F6JBfDG" TargetMode="External"/><Relationship Id="rId3" Type="http://schemas.openxmlformats.org/officeDocument/2006/relationships/webSettings" Target="webSettings.xml"/><Relationship Id="rId7" Type="http://schemas.openxmlformats.org/officeDocument/2006/relationships/hyperlink" Target="consultantplus://offline/ref=C34F508B1A27A83CC939D206585D667317BBBA2D33C7393FFED7FBCB74K0c0C" TargetMode="External"/><Relationship Id="rId12" Type="http://schemas.openxmlformats.org/officeDocument/2006/relationships/hyperlink" Target="consultantplus://offline/ref=4279038E7A039D1852E6695F77BB2F1749AEE0EB9369C7D6B864247EDD032CCE965EB88103B207FAJBf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4F508B1A27A83CC939D206585D667317BBBA2D33C7393FFED7FBCB74K0c0C" TargetMode="External"/><Relationship Id="rId11" Type="http://schemas.openxmlformats.org/officeDocument/2006/relationships/hyperlink" Target="consultantplus://offline/ref=4279038E7A039D1852E6695F77BB2F1749AEE0EB9369C7D6B864247EDD032CCE965EB887J0f6G" TargetMode="External"/><Relationship Id="rId5" Type="http://schemas.openxmlformats.org/officeDocument/2006/relationships/hyperlink" Target="consultantplus://offline/ref=C34F508B1A27A83CC939D206585D667317BBBC2C31C7393FFED7FBCB74K0c0C" TargetMode="External"/><Relationship Id="rId15" Type="http://schemas.openxmlformats.org/officeDocument/2006/relationships/theme" Target="theme/theme1.xml"/><Relationship Id="rId10" Type="http://schemas.openxmlformats.org/officeDocument/2006/relationships/hyperlink" Target="consultantplus://offline/ref=C34F508B1A27A83CC939D206585D667317BBBA2D33C7393FFED7FBCB74K0c0C" TargetMode="External"/><Relationship Id="rId4" Type="http://schemas.openxmlformats.org/officeDocument/2006/relationships/hyperlink" Target="consultantplus://offline/ref=C34F508B1A27A83CC939D206585D667317BBBA2D33C7393FFED7FBCB74K0c0C" TargetMode="External"/><Relationship Id="rId9" Type="http://schemas.openxmlformats.org/officeDocument/2006/relationships/hyperlink" Target="consultantplus://offline/ref=4A8A8A4CB421062E3B2E874FF2F80B4E3E6E62632B4603347BFE5760E020BBA3B0D47B93E2B3C289WCg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5187</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2019-07-16T15:38:00Z</cp:lastPrinted>
  <dcterms:created xsi:type="dcterms:W3CDTF">2019-07-16T15:28:00Z</dcterms:created>
  <dcterms:modified xsi:type="dcterms:W3CDTF">2019-07-16T15:46:00Z</dcterms:modified>
</cp:coreProperties>
</file>