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9BA5" w14:textId="77777777" w:rsidR="00740166" w:rsidRPr="00550718" w:rsidRDefault="00740166" w:rsidP="00740166">
      <w:pPr>
        <w:pStyle w:val="aff1"/>
        <w:numPr>
          <w:ilvl w:val="0"/>
          <w:numId w:val="18"/>
        </w:numPr>
        <w:tabs>
          <w:tab w:val="clear" w:pos="432"/>
          <w:tab w:val="num" w:pos="0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50718"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14:paraId="247F14FC" w14:textId="77777777" w:rsidR="00740166" w:rsidRPr="00550718" w:rsidRDefault="00740166" w:rsidP="00740166">
      <w:pPr>
        <w:pStyle w:val="aff1"/>
        <w:numPr>
          <w:ilvl w:val="0"/>
          <w:numId w:val="18"/>
        </w:numPr>
        <w:tabs>
          <w:tab w:val="clear" w:pos="432"/>
          <w:tab w:val="num" w:pos="0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50718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A54CDC1" w14:textId="77777777" w:rsidR="00740166" w:rsidRPr="00550718" w:rsidRDefault="00740166" w:rsidP="00740166">
      <w:pPr>
        <w:pStyle w:val="aff1"/>
        <w:numPr>
          <w:ilvl w:val="0"/>
          <w:numId w:val="18"/>
        </w:numPr>
        <w:tabs>
          <w:tab w:val="clear" w:pos="432"/>
          <w:tab w:val="num" w:pos="0"/>
        </w:tabs>
        <w:suppressAutoHyphens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2664685" w14:textId="77777777" w:rsidR="00740166" w:rsidRPr="00550718" w:rsidRDefault="00740166" w:rsidP="00740166">
      <w:pPr>
        <w:pStyle w:val="aff1"/>
        <w:numPr>
          <w:ilvl w:val="0"/>
          <w:numId w:val="18"/>
        </w:numPr>
        <w:tabs>
          <w:tab w:val="clear" w:pos="432"/>
          <w:tab w:val="num" w:pos="0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50718">
        <w:rPr>
          <w:rFonts w:ascii="Times New Roman" w:hAnsi="Times New Roman"/>
          <w:sz w:val="28"/>
          <w:szCs w:val="28"/>
        </w:rPr>
        <w:t>ПОСТАНОВЛЕНИЕ</w:t>
      </w:r>
    </w:p>
    <w:p w14:paraId="628D8A91" w14:textId="198ECC22" w:rsidR="005653DE" w:rsidRPr="00740166" w:rsidRDefault="00CA7BF2" w:rsidP="00740166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  <w:r w:rsidRPr="00CA7BF2">
        <w:rPr>
          <w:rFonts w:ascii="Times New Roman" w:eastAsiaTheme="minorEastAsia" w:hAnsi="Times New Roman"/>
          <w:kern w:val="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5C17F6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3A103D37" w14:textId="70F0D47B" w:rsidR="00CA7BF2" w:rsidRPr="00740166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  <w:r w:rsidR="000932B0"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>11.07.2023</w:t>
      </w:r>
      <w:r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 xml:space="preserve">   </w:t>
      </w:r>
      <w:r w:rsidR="005653DE"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 xml:space="preserve"> </w:t>
      </w:r>
      <w:r w:rsid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>№</w:t>
      </w:r>
      <w:r w:rsidR="005653DE"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 xml:space="preserve">    </w:t>
      </w:r>
      <w:r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 xml:space="preserve">   </w:t>
      </w:r>
      <w:r w:rsidR="000932B0"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>2</w:t>
      </w:r>
      <w:r w:rsidR="006D4A5E"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>9</w:t>
      </w:r>
      <w:r w:rsidRPr="00740166">
        <w:rPr>
          <w:rFonts w:ascii="Times New Roman" w:eastAsia="Times New Roman" w:hAnsi="Times New Roman"/>
          <w:bCs/>
          <w:kern w:val="0"/>
          <w:sz w:val="28"/>
          <w:szCs w:val="28"/>
          <w:u w:val="single"/>
          <w:lang w:eastAsia="ru-RU"/>
        </w:rPr>
        <w:t>-па</w:t>
      </w:r>
    </w:p>
    <w:p w14:paraId="1C0942C5" w14:textId="4D50385B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  <w:r w:rsidR="0074016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Сусанино</w:t>
      </w:r>
    </w:p>
    <w:p w14:paraId="2A53469A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57C83CEA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D5B4F9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4D6335" w14:textId="77777777" w:rsidR="000932B0" w:rsidRPr="00AC330A" w:rsidRDefault="000932B0" w:rsidP="00093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Pr="00AC330A">
        <w:rPr>
          <w:rFonts w:ascii="Times New Roman" w:hAnsi="Times New Roman"/>
          <w:b/>
          <w:sz w:val="44"/>
          <w:szCs w:val="44"/>
        </w:rPr>
        <w:t xml:space="preserve"> </w:t>
      </w:r>
      <w:r w:rsidRPr="00AC330A">
        <w:rPr>
          <w:rFonts w:ascii="Times New Roman" w:hAnsi="Times New Roman"/>
          <w:sz w:val="28"/>
          <w:szCs w:val="28"/>
        </w:rPr>
        <w:t xml:space="preserve">«Программу комплексного развития транспортной инфраструктуры </w:t>
      </w:r>
      <w:r w:rsidRPr="00AC330A">
        <w:rPr>
          <w:rFonts w:ascii="Times New Roman" w:hAnsi="Times New Roman"/>
          <w:color w:val="000000"/>
          <w:sz w:val="28"/>
          <w:szCs w:val="28"/>
        </w:rPr>
        <w:t xml:space="preserve">Сусанинского </w:t>
      </w:r>
      <w:r w:rsidRPr="00AC330A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Сусанинском сельском поселении Ульчского муниципального района Хабаровского края от </w:t>
      </w:r>
      <w:r w:rsidRPr="00AC33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12.12.2016 г. № 144-па</w:t>
      </w: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Сусанинского сельского поселения Ульчского муниципального района Хабаровского края на 2016 – 2025 годы»» </w:t>
      </w:r>
    </w:p>
    <w:p w14:paraId="58A5FAFC" w14:textId="77777777" w:rsidR="00E92494" w:rsidRDefault="00E92494" w:rsidP="002E1D4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29A80C4" w14:textId="77777777" w:rsidR="00E92494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разработки комплекса </w:t>
      </w:r>
      <w:r w:rsidRPr="00B5466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надежности,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экологичности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работы объектов транспортной инфраструктуры,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Сусанин</w:t>
      </w:r>
      <w:r w:rsidRPr="00B5466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Ульчского </w:t>
      </w:r>
      <w:r w:rsidRPr="00B5466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края, </w:t>
      </w:r>
      <w:r w:rsidRPr="00B54662">
        <w:rPr>
          <w:rFonts w:ascii="Times New Roman" w:hAnsi="Times New Roman"/>
          <w:sz w:val="28"/>
          <w:szCs w:val="28"/>
        </w:rPr>
        <w:t>руководствуясь пунктом 5 части</w:t>
      </w:r>
      <w:r w:rsidR="00D73020"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1 статьи14 Федерального закона от 06.10.2003 N 131-ФЗ "Об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Российской Федерации"</w:t>
      </w:r>
      <w:r>
        <w:rPr>
          <w:rFonts w:ascii="Times New Roman" w:hAnsi="Times New Roman"/>
          <w:sz w:val="28"/>
          <w:szCs w:val="28"/>
        </w:rPr>
        <w:t xml:space="preserve"> администрация поселения</w:t>
      </w:r>
    </w:p>
    <w:p w14:paraId="2C4ADCA2" w14:textId="77777777" w:rsidR="00B54662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7F731F01" w14:textId="77777777" w:rsidR="006D4A5E" w:rsidRDefault="000932B0" w:rsidP="005653DE">
      <w:pPr>
        <w:pStyle w:val="aff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>Внести в раздел 5 и раздел 6 «</w:t>
      </w:r>
      <w:r w:rsidRPr="000932B0">
        <w:rPr>
          <w:rFonts w:ascii="Times New Roman" w:hAnsi="Times New Roman"/>
          <w:sz w:val="28"/>
          <w:szCs w:val="28"/>
        </w:rPr>
        <w:t xml:space="preserve">Программы комплексного развития транспортной инфраструктуры </w:t>
      </w:r>
      <w:r w:rsidRPr="000932B0">
        <w:rPr>
          <w:rFonts w:ascii="Times New Roman" w:hAnsi="Times New Roman"/>
          <w:color w:val="000000"/>
          <w:sz w:val="28"/>
          <w:szCs w:val="28"/>
        </w:rPr>
        <w:t xml:space="preserve">Сусанинского </w:t>
      </w:r>
      <w:r w:rsidRPr="000932B0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Сусанинском сельском поселении Ульчского муниципального района Хабаровского края от 12.12.2016 № 144-па «</w:t>
      </w:r>
      <w:r w:rsidRPr="000932B0">
        <w:rPr>
          <w:rFonts w:ascii="Times New Roman" w:hAnsi="Times New Roman"/>
          <w:sz w:val="28"/>
          <w:szCs w:val="28"/>
        </w:rPr>
        <w:t>Об утверждении Программы комплексного  развития транспортной инфраструктуры на территории Сусанинского  сельского поселения Ульчского муниципального района Хабаровского края на 2016 – 2025 годы»</w:t>
      </w: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и принять их в новой редакции:</w:t>
      </w:r>
    </w:p>
    <w:p w14:paraId="2403E1A7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80A3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AAF4E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2360C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F2A24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0E67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0BDC0" w14:textId="4475FEF4" w:rsidR="006D4A5E" w:rsidRPr="006D4A5E" w:rsidRDefault="006D4A5E" w:rsidP="006D4A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D4A5E" w:rsidRPr="006D4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4A5E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A5E">
        <w:rPr>
          <w:rFonts w:ascii="Times New Roman" w:eastAsia="Times New Roman" w:hAnsi="Times New Roman"/>
          <w:sz w:val="28"/>
          <w:szCs w:val="28"/>
          <w:lang w:eastAsia="ru-RU"/>
        </w:rPr>
        <w:t>01616</w:t>
      </w:r>
    </w:p>
    <w:p w14:paraId="1A12F00A" w14:textId="638F73F7" w:rsidR="000932B0" w:rsidRPr="000932B0" w:rsidRDefault="000932B0" w:rsidP="000932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414FA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14:paraId="53E58779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14:paraId="278AFFD4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5.1.</w:t>
      </w:r>
      <w:r w:rsidRPr="001A2A38">
        <w:rPr>
          <w:rFonts w:ascii="Times New Roman" w:eastAsia="Arial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14:paraId="55952927" w14:textId="77777777" w:rsidR="000932B0" w:rsidRPr="000932B0" w:rsidRDefault="000932B0" w:rsidP="000932B0">
      <w:pPr>
        <w:pStyle w:val="aff1"/>
        <w:spacing w:after="0" w:line="240" w:lineRule="auto"/>
        <w:ind w:left="14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20DA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5.2 Мероприятия по развитию сети дорог поселения.</w:t>
      </w:r>
    </w:p>
    <w:p w14:paraId="4F631C7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14:paraId="28487FD7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>ПЕРЕЧЕНЬ</w:t>
      </w:r>
    </w:p>
    <w:p w14:paraId="005D2DD5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Сусанинского сельского поселения на 2016 – 2025 годы</w:t>
      </w:r>
    </w:p>
    <w:p w14:paraId="11B3E5E0" w14:textId="77777777" w:rsidR="000932B0" w:rsidRPr="001A2A38" w:rsidRDefault="000932B0" w:rsidP="000932B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4981" w:type="dxa"/>
        <w:tblInd w:w="-833" w:type="dxa"/>
        <w:tblLayout w:type="fixed"/>
        <w:tblLook w:val="0000" w:firstRow="0" w:lastRow="0" w:firstColumn="0" w:lastColumn="0" w:noHBand="0" w:noVBand="0"/>
      </w:tblPr>
      <w:tblGrid>
        <w:gridCol w:w="692"/>
        <w:gridCol w:w="5635"/>
        <w:gridCol w:w="1134"/>
        <w:gridCol w:w="1426"/>
        <w:gridCol w:w="1560"/>
        <w:gridCol w:w="1701"/>
        <w:gridCol w:w="2833"/>
      </w:tblGrid>
      <w:tr w:rsidR="0044480E" w:rsidRPr="001A2A38" w14:paraId="4B2DD682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67D45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09F6E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71296F" w14:textId="34D54A0E" w:rsidR="0044480E" w:rsidRPr="001A2A38" w:rsidRDefault="0044480E" w:rsidP="0044480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(м)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7D30580" w14:textId="488AF8BD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4E226AA" w14:textId="2FEE44BB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F6582" w14:textId="5DE42812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A2A3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126F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44480E" w:rsidRPr="001A2A38" w14:paraId="4C98601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B1D2F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B5363" w14:textId="695173E4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Школьная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AE977" w14:textId="29B9B5B1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7C5737" w14:textId="1BC3A40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A1FB69" w14:textId="0C05C40B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B2E4E" w14:textId="0DAC7F87" w:rsidR="0044480E" w:rsidRPr="001A2A38" w:rsidRDefault="00A9486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4964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A9486E" w:rsidRPr="001A2A38" w14:paraId="4D7769A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C09C3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F2D6B" w14:textId="1EDE0E3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ул. 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7E48D2" w14:textId="00F12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EFF591F" w14:textId="797505A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833D303" w14:textId="72E67F85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C9029" w14:textId="3983EA0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2FA4" w14:textId="77777777" w:rsidR="00A9486E" w:rsidRPr="001A2A38" w:rsidRDefault="00A9486E" w:rsidP="00A9486E">
            <w:pPr>
              <w:spacing w:after="0" w:line="100" w:lineRule="atLeast"/>
              <w:jc w:val="both"/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A9486E" w:rsidRPr="001A2A38" w14:paraId="51E239EE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C81DB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EA11F" w14:textId="385E644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81820" w14:textId="3EA1FC89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F8966A" w14:textId="1966DEFE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FEA010D" w14:textId="56EA329B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252BF" w14:textId="2375543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626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B14A3F2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41DDB52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53015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2808E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 ул. Центральная,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2A82DC" w14:textId="23215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46A1DC" w14:textId="1A856B8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C0EAFAA" w14:textId="1247EBE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AD909" w14:textId="15A4669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011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14:paraId="4856B800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72D3AD2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AD116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41CE0" w14:textId="636F272A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Лесная, с. Аннинские Минеральные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C475CD" w14:textId="3DF05F5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F4B3FE" w14:textId="0B7BB95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99F461" w14:textId="7805BCF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7E456" w14:textId="59F9D1D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Pr="00C83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66D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4E9E2182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14:paraId="5BFC504F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86D3E" w14:textId="23785FB4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86E" w:rsidRPr="001A2A38" w14:paraId="6BD1078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78664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8BA9" w14:textId="627D77C3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ул. Нагорная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9AA5D" w14:textId="1488B295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8910056" w14:textId="2481420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BADFBA" w14:textId="27C77B8F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96EB3" w14:textId="0B01E91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BCB7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1D6CA3B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44480E" w:rsidRPr="001A2A38" w14:paraId="359CD7B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ACFC3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14049" w14:textId="4186737C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подъезд к  скважинам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2BFF31" w14:textId="0A2ED3F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39A8A0" w14:textId="0DCDD138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2D0BB1C" w14:textId="0F431660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2021-2025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9F05E" w14:textId="70E0BDED" w:rsidR="0044480E" w:rsidRPr="001A2A38" w:rsidRDefault="001B2594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F979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03983B8E" w14:textId="77777777" w:rsidR="0044480E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1E8D810F" w14:textId="1839FC7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B4" w:rsidRPr="001A2A38" w14:paraId="2347DC4F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2AF86" w14:textId="77777777" w:rsidR="00530FB4" w:rsidRPr="001A2A38" w:rsidRDefault="00530FB4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646C4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35423FA3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4E965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51F47E12" w14:textId="55659642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23232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</w:t>
            </w:r>
          </w:p>
          <w:p w14:paraId="549BF78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562F0" w14:textId="4DEDB19D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E8D2A59" w14:textId="5F0575CB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14:paraId="2C6F5289" w14:textId="50EED97F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B5F975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2020г.</w:t>
            </w:r>
          </w:p>
          <w:p w14:paraId="7A4B8C65" w14:textId="15DC0F46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 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88268" w14:textId="2310CDB2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2AD2C1D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16855" w14:textId="0C5D0685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1984,88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6D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72B70C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0F24C248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3DEC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329CE7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5A0C41DF" w14:textId="70EEAB0B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C7B51" w14:textId="77777777" w:rsidR="000932B0" w:rsidRPr="001A2A38" w:rsidRDefault="000932B0" w:rsidP="000932B0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42E3CB96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6. Предложения по инвестиционным преобразованиям,</w:t>
      </w:r>
    </w:p>
    <w:p w14:paraId="38060851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14:paraId="5A79E88F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в сфере проектирования, строительства, реконструкции объектов транспортно</w:t>
      </w:r>
      <w:r>
        <w:rPr>
          <w:rFonts w:ascii="Times New Roman" w:eastAsia="Arial" w:hAnsi="Times New Roman"/>
          <w:b/>
          <w:sz w:val="24"/>
          <w:szCs w:val="24"/>
        </w:rPr>
        <w:t>й</w:t>
      </w:r>
      <w:r w:rsidRPr="001A2A38">
        <w:rPr>
          <w:rFonts w:ascii="Times New Roman" w:eastAsia="Arial" w:hAnsi="Times New Roman"/>
          <w:b/>
          <w:sz w:val="24"/>
          <w:szCs w:val="24"/>
        </w:rPr>
        <w:t xml:space="preserve"> инфраструктуры на территории поселения.</w:t>
      </w:r>
    </w:p>
    <w:p w14:paraId="11DBADB0" w14:textId="149C62BC" w:rsidR="000932B0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14:paraId="4E847128" w14:textId="77777777" w:rsidR="0040265C" w:rsidRPr="001A2A38" w:rsidRDefault="0040265C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3A2F674" w14:textId="28F3309B" w:rsidR="000932B0" w:rsidRPr="0040265C" w:rsidRDefault="000932B0" w:rsidP="0040265C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40265C">
        <w:rPr>
          <w:rFonts w:ascii="Times New Roman" w:eastAsia="Arial" w:hAnsi="Times New Roman"/>
          <w:b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5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6"/>
        <w:gridCol w:w="284"/>
        <w:gridCol w:w="1703"/>
        <w:gridCol w:w="478"/>
        <w:gridCol w:w="89"/>
        <w:gridCol w:w="762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30"/>
        <w:gridCol w:w="44"/>
        <w:gridCol w:w="796"/>
        <w:gridCol w:w="14"/>
        <w:gridCol w:w="16"/>
        <w:gridCol w:w="765"/>
        <w:gridCol w:w="15"/>
        <w:gridCol w:w="795"/>
        <w:gridCol w:w="30"/>
        <w:gridCol w:w="15"/>
        <w:gridCol w:w="1335"/>
        <w:gridCol w:w="1443"/>
        <w:gridCol w:w="27"/>
        <w:gridCol w:w="854"/>
        <w:gridCol w:w="14"/>
      </w:tblGrid>
      <w:tr w:rsidR="000932B0" w:rsidRPr="001A2A38" w14:paraId="5AAF7723" w14:textId="77777777" w:rsidTr="0040265C">
        <w:trPr>
          <w:gridAfter w:val="1"/>
          <w:wAfter w:w="14" w:type="dxa"/>
        </w:trPr>
        <w:tc>
          <w:tcPr>
            <w:tcW w:w="565" w:type="dxa"/>
            <w:vMerge w:val="restart"/>
            <w:vAlign w:val="center"/>
          </w:tcPr>
          <w:p w14:paraId="0DD59EDA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73BDB7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  <w:vMerge w:val="restart"/>
            <w:vAlign w:val="center"/>
          </w:tcPr>
          <w:p w14:paraId="2E5EA4D8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Наименование, расположение объекта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7FE6B2AE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Технические параметры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14:paraId="5061B09A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Протяженность, м</w:t>
            </w:r>
          </w:p>
        </w:tc>
        <w:tc>
          <w:tcPr>
            <w:tcW w:w="7746" w:type="dxa"/>
            <w:gridSpan w:val="21"/>
            <w:vAlign w:val="center"/>
          </w:tcPr>
          <w:p w14:paraId="4EC0D34B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График реализации мероприятий</w:t>
            </w:r>
          </w:p>
          <w:p w14:paraId="5676CBCC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A2A3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0"/>
                <w:szCs w:val="20"/>
              </w:rPr>
              <w:t>./</w:t>
            </w:r>
          </w:p>
        </w:tc>
        <w:tc>
          <w:tcPr>
            <w:tcW w:w="1443" w:type="dxa"/>
            <w:vMerge w:val="restart"/>
            <w:vAlign w:val="center"/>
          </w:tcPr>
          <w:p w14:paraId="26752C00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14:paraId="7825BC2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Выполнение целевых показателей</w:t>
            </w:r>
          </w:p>
        </w:tc>
      </w:tr>
      <w:tr w:rsidR="00314B30" w:rsidRPr="001A2A38" w14:paraId="4D7B432B" w14:textId="77777777" w:rsidTr="0040265C">
        <w:trPr>
          <w:gridAfter w:val="1"/>
          <w:wAfter w:w="14" w:type="dxa"/>
          <w:cantSplit/>
          <w:trHeight w:val="1134"/>
        </w:trPr>
        <w:tc>
          <w:tcPr>
            <w:tcW w:w="565" w:type="dxa"/>
            <w:vMerge/>
            <w:vAlign w:val="center"/>
          </w:tcPr>
          <w:p w14:paraId="187A4D4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6F2CB1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4B673E8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2D77C5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2FC9FCA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2EDA352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219F8424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14:paraId="7F9D1C96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495E9995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14:paraId="4D36C2F8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0" w:type="dxa"/>
            <w:textDirection w:val="btLr"/>
            <w:vAlign w:val="center"/>
          </w:tcPr>
          <w:p w14:paraId="48E275C4" w14:textId="6A3EA5DE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0" w:type="dxa"/>
            <w:gridSpan w:val="4"/>
            <w:textDirection w:val="btLr"/>
            <w:vAlign w:val="center"/>
          </w:tcPr>
          <w:p w14:paraId="21415A90" w14:textId="4FD658FC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14:paraId="20831545" w14:textId="626ED8C8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40" w:type="dxa"/>
            <w:gridSpan w:val="3"/>
            <w:textDirection w:val="btLr"/>
            <w:vAlign w:val="center"/>
          </w:tcPr>
          <w:p w14:paraId="566CEF50" w14:textId="7F010BC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35" w:type="dxa"/>
            <w:textDirection w:val="btLr"/>
            <w:vAlign w:val="center"/>
          </w:tcPr>
          <w:p w14:paraId="233A65E5" w14:textId="70EBC75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43" w:type="dxa"/>
            <w:vMerge/>
            <w:vAlign w:val="center"/>
          </w:tcPr>
          <w:p w14:paraId="32CCB998" w14:textId="3CC66C6D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72F8CA7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2B0" w:rsidRPr="001A2A38" w14:paraId="1F707256" w14:textId="77777777" w:rsidTr="0040265C">
        <w:tc>
          <w:tcPr>
            <w:tcW w:w="15241" w:type="dxa"/>
            <w:gridSpan w:val="32"/>
          </w:tcPr>
          <w:p w14:paraId="0CCC94AD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4B30" w:rsidRPr="001A2A38" w14:paraId="1E3BA471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37DF1DA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580F29A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EE79F24" w14:textId="38F9A3FD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  <w:proofErr w:type="spellStart"/>
            <w:r w:rsidRPr="001A2A38">
              <w:rPr>
                <w:rFonts w:ascii="Times New Roman" w:hAnsi="Times New Roman"/>
              </w:rPr>
              <w:t>ул.Школьная</w:t>
            </w:r>
            <w:proofErr w:type="spellEnd"/>
            <w:r w:rsidRPr="001A2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" w:type="dxa"/>
          </w:tcPr>
          <w:p w14:paraId="56D0ED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2832A95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A97A13C" w14:textId="447FA59B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661155D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6C0D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EFF6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9C13E0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</w:tcPr>
          <w:p w14:paraId="057572A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102FA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7B1C8F3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4FE004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79034E9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5BD327D" w14:textId="3EC3CFAF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46469E8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D72C62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12033E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</w:tcPr>
          <w:p w14:paraId="7B740F3D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 </w:t>
            </w:r>
          </w:p>
        </w:tc>
        <w:tc>
          <w:tcPr>
            <w:tcW w:w="1987" w:type="dxa"/>
            <w:gridSpan w:val="2"/>
          </w:tcPr>
          <w:p w14:paraId="2E798DC6" w14:textId="7AD60690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 </w:t>
            </w:r>
            <w:proofErr w:type="spellStart"/>
            <w:r w:rsidRPr="001A2A38">
              <w:rPr>
                <w:rFonts w:ascii="Times New Roman" w:hAnsi="Times New Roman"/>
              </w:rPr>
              <w:t>ул.Центральная</w:t>
            </w:r>
            <w:proofErr w:type="spellEnd"/>
            <w:r w:rsidRPr="001A2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" w:type="dxa"/>
          </w:tcPr>
          <w:p w14:paraId="0840AD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343CFB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229328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27FED99" w14:textId="743A7CF0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00CAC57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058F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65DAC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429D73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21E3B0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436B7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2866AD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C1CFF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D693D88" w14:textId="28B7BEBC" w:rsidR="00314B30" w:rsidRPr="001A2A38" w:rsidRDefault="00314B30" w:rsidP="000932B0">
            <w:pPr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96A48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6B41AD8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7288D9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CC1E36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</w:t>
            </w:r>
          </w:p>
        </w:tc>
        <w:tc>
          <w:tcPr>
            <w:tcW w:w="1987" w:type="dxa"/>
            <w:gridSpan w:val="2"/>
          </w:tcPr>
          <w:p w14:paraId="56AFE757" w14:textId="6F469E72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478" w:type="dxa"/>
          </w:tcPr>
          <w:p w14:paraId="354AD9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390C99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49143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3E5A2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5C07C" w14:textId="30CB0A52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B06436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A5528B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0074A2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912D0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723DB8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E46208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1E65CF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2B45599" w14:textId="64B8D5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B446E2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13CF459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51AACDB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0A3A06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404D79F7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 ул. Центральная Анненские воды</w:t>
            </w:r>
          </w:p>
        </w:tc>
        <w:tc>
          <w:tcPr>
            <w:tcW w:w="478" w:type="dxa"/>
          </w:tcPr>
          <w:p w14:paraId="774CDD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5AE629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  <w:gridSpan w:val="2"/>
          </w:tcPr>
          <w:p w14:paraId="4ACBB71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3C66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4327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7455222" w14:textId="5AE3B3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96CCFA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E67D3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2D8D02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7C09C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6CF2DED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0747D7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703707EB" w14:textId="12EC1E01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0A37A5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BFCF72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1AD67C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4741B4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5478401" w14:textId="2E32E1D6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ул.</w:t>
            </w:r>
            <w:r w:rsidR="00A9486E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Лесная Анненские воды </w:t>
            </w:r>
          </w:p>
        </w:tc>
        <w:tc>
          <w:tcPr>
            <w:tcW w:w="478" w:type="dxa"/>
          </w:tcPr>
          <w:p w14:paraId="139FF4F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7A84FF4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5B41D09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6ECC2B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6E2B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1644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DFBF313" w14:textId="56417D85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4B30"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661" w:type="dxa"/>
            <w:gridSpan w:val="2"/>
          </w:tcPr>
          <w:p w14:paraId="35A8DA46" w14:textId="12B48AEE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9EFF69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3C277D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609ED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1EEEE4E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9CA7604" w14:textId="5CA0C6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71E2EF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4685CEE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A24DD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790ED32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6DE88B13" w14:textId="4C964D2F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Нагорная Анненские воды </w:t>
            </w:r>
          </w:p>
        </w:tc>
        <w:tc>
          <w:tcPr>
            <w:tcW w:w="478" w:type="dxa"/>
          </w:tcPr>
          <w:p w14:paraId="0D2C58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gridSpan w:val="2"/>
          </w:tcPr>
          <w:p w14:paraId="7939F5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</w:tcPr>
          <w:p w14:paraId="3F95FEE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8618FD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8A28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DF99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31AB8B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32C12AE" w14:textId="6FF2D111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40" w:type="dxa"/>
            <w:gridSpan w:val="2"/>
          </w:tcPr>
          <w:p w14:paraId="51AA5FA5" w14:textId="3A1D87A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4B88618E" w14:textId="6533735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D7A51C4" w14:textId="33122B58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F2A91F0" w14:textId="6356C208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1CD54F6A" w14:textId="3638E15E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E5463CF" w14:textId="178116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11F864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65FFB9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B43B11C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6EEE7688" w14:textId="75586625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подъезд к  скважинам </w:t>
            </w:r>
            <w:r w:rsidR="0040265C">
              <w:rPr>
                <w:rFonts w:ascii="Times New Roman" w:hAnsi="Times New Roman"/>
              </w:rPr>
              <w:t>№1, 2</w:t>
            </w:r>
          </w:p>
        </w:tc>
        <w:tc>
          <w:tcPr>
            <w:tcW w:w="478" w:type="dxa"/>
          </w:tcPr>
          <w:p w14:paraId="4D4626E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74E8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567" w:type="dxa"/>
            <w:gridSpan w:val="2"/>
          </w:tcPr>
          <w:p w14:paraId="39950A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25B960A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CB17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8F200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7108E6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13460BB" w14:textId="1E3633A2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11EBF980" w14:textId="28EF597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95" w:type="dxa"/>
            <w:gridSpan w:val="3"/>
          </w:tcPr>
          <w:p w14:paraId="41EF761D" w14:textId="2E70EA7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</w:tcPr>
          <w:p w14:paraId="65A9856C" w14:textId="7702EC5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3"/>
          </w:tcPr>
          <w:p w14:paraId="0C3CA28C" w14:textId="5C6068BA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70" w:type="dxa"/>
            <w:gridSpan w:val="2"/>
          </w:tcPr>
          <w:p w14:paraId="7391A93F" w14:textId="77777777" w:rsidR="0040265C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  <w:p w14:paraId="2479499B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3D2A02D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D0BB3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781C8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2C3D6D1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70D9E6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16FD92D" w14:textId="7E14C259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</w:tcPr>
          <w:p w14:paraId="2AEB54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CF7EB8A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48EB8F13" w14:textId="3E13D7E9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0CD6EDC7" w14:textId="77777777" w:rsidR="00314B30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</w:t>
            </w:r>
          </w:p>
          <w:p w14:paraId="0FDCA2F9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2"/>
          </w:tcPr>
          <w:p w14:paraId="1E64E07C" w14:textId="085E7A2A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Восстановление автодорог по ул. Куйбышева, </w:t>
            </w:r>
            <w:r w:rsidR="0040265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абережная</w:t>
            </w:r>
          </w:p>
        </w:tc>
        <w:tc>
          <w:tcPr>
            <w:tcW w:w="478" w:type="dxa"/>
          </w:tcPr>
          <w:p w14:paraId="1F04A71A" w14:textId="77777777" w:rsidR="00314B30" w:rsidRP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08B50D0" w14:textId="068F495A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4BA7F029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B5425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FD21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1EB69D7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F481A6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C2984DB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FDAC28A" w14:textId="7753FA92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1984,88</w:t>
            </w:r>
          </w:p>
        </w:tc>
        <w:tc>
          <w:tcPr>
            <w:tcW w:w="795" w:type="dxa"/>
            <w:gridSpan w:val="3"/>
          </w:tcPr>
          <w:p w14:paraId="66660112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24400AE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5DAF7B1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C5D0B1B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87FE16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446F3A" w14:textId="77777777" w:rsidR="0040265C" w:rsidRPr="0040265C" w:rsidRDefault="0040265C" w:rsidP="004026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D9093FA" w14:textId="08FCD265" w:rsidR="0040265C" w:rsidRPr="0040265C" w:rsidRDefault="0040265C" w:rsidP="0040265C">
      <w:pPr>
        <w:pStyle w:val="aff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0265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08.09.2020г №35-па «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внесении изменений в</w:t>
      </w:r>
      <w:r w:rsidRPr="0040265C">
        <w:rPr>
          <w:rFonts w:ascii="Times New Roman" w:hAnsi="Times New Roman"/>
          <w:b/>
          <w:sz w:val="44"/>
          <w:szCs w:val="44"/>
        </w:rPr>
        <w:t xml:space="preserve"> </w:t>
      </w:r>
      <w:r w:rsidRPr="0040265C">
        <w:rPr>
          <w:rFonts w:ascii="Times New Roman" w:hAnsi="Times New Roman"/>
          <w:sz w:val="28"/>
          <w:szCs w:val="28"/>
        </w:rPr>
        <w:t xml:space="preserve">«Программу комплексного развития транспортной инфраструктуры </w:t>
      </w:r>
      <w:r w:rsidRPr="0040265C">
        <w:rPr>
          <w:rFonts w:ascii="Times New Roman" w:hAnsi="Times New Roman"/>
          <w:color w:val="000000"/>
          <w:sz w:val="28"/>
          <w:szCs w:val="28"/>
        </w:rPr>
        <w:t xml:space="preserve">Сусанинского </w:t>
      </w:r>
      <w:r w:rsidRPr="0040265C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Постановлением администрации  Сусанинском сельском поселении Ульчского муниципального района Хабаровского края от </w:t>
      </w:r>
      <w:r w:rsidRPr="0040265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12.12.2016 г. № 144-па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Сусанинского сельского поселения Ульчского муниципального района Хабаровского края на 2016 – 2025 годы» признать утратившим силу;</w:t>
      </w:r>
    </w:p>
    <w:p w14:paraId="42B5296A" w14:textId="741AB6D6" w:rsidR="000932B0" w:rsidRPr="0040265C" w:rsidRDefault="0040265C" w:rsidP="0040265C">
      <w:pPr>
        <w:pStyle w:val="aff1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40265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06.04.2022г №18-па «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внесении изменений в</w:t>
      </w:r>
      <w:r w:rsidRPr="0040265C">
        <w:rPr>
          <w:rFonts w:ascii="Times New Roman" w:hAnsi="Times New Roman"/>
          <w:b/>
          <w:sz w:val="44"/>
          <w:szCs w:val="44"/>
        </w:rPr>
        <w:t xml:space="preserve"> </w:t>
      </w:r>
      <w:r w:rsidRPr="0040265C">
        <w:rPr>
          <w:rFonts w:ascii="Times New Roman" w:hAnsi="Times New Roman"/>
          <w:sz w:val="28"/>
          <w:szCs w:val="28"/>
        </w:rPr>
        <w:t xml:space="preserve">«Программу комплексного развития транспортной инфраструктуры </w:t>
      </w:r>
      <w:r w:rsidRPr="0040265C">
        <w:rPr>
          <w:rFonts w:ascii="Times New Roman" w:hAnsi="Times New Roman"/>
          <w:color w:val="000000"/>
          <w:sz w:val="28"/>
          <w:szCs w:val="28"/>
        </w:rPr>
        <w:t xml:space="preserve">Сусанинского </w:t>
      </w:r>
      <w:r w:rsidRPr="0040265C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Постановлением администрации  Сусанинском сельском поселении Ульчского муниципального района Хабаровского края от </w:t>
      </w:r>
      <w:r w:rsidRPr="0040265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12.12.2016 г. № 144-па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Сусанинского сельского поселения Ульчского муниципального района Хабаровского края на 2016 – 2025 годы»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признать утратившим силу.</w:t>
      </w:r>
    </w:p>
    <w:p w14:paraId="29FE2F52" w14:textId="56BA4FA4" w:rsidR="00BD6586" w:rsidRPr="005653DE" w:rsidRDefault="00BD6586" w:rsidP="005653DE">
      <w:pPr>
        <w:pStyle w:val="aff1"/>
        <w:numPr>
          <w:ilvl w:val="0"/>
          <w:numId w:val="1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653DE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Сусанинского сельского поселения Ульчского муниципального района и в информационном листке органа местного самоуправления «Сусанинский вестник».</w:t>
      </w:r>
    </w:p>
    <w:p w14:paraId="3E5179CC" w14:textId="392BB642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2FD0CF44" w14:textId="77777777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  <w:sectPr w:rsidR="005653DE" w:rsidSect="000932B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CFBD0A6" w14:textId="438065DE" w:rsidR="005653DE" w:rsidRP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176A14EA" w14:textId="149DDFC9" w:rsidR="00BD6586" w:rsidRDefault="00BD6586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265C"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</w:t>
      </w:r>
      <w:r w:rsidR="00314B30">
        <w:rPr>
          <w:rFonts w:ascii="Times New Roman" w:hAnsi="Times New Roman"/>
          <w:sz w:val="28"/>
          <w:szCs w:val="28"/>
        </w:rPr>
        <w:t xml:space="preserve"> и распространяется на правоотношения с 01.01.202</w:t>
      </w:r>
      <w:r w:rsidR="0040265C">
        <w:rPr>
          <w:rFonts w:ascii="Times New Roman" w:hAnsi="Times New Roman"/>
          <w:sz w:val="28"/>
          <w:szCs w:val="28"/>
        </w:rPr>
        <w:t>3</w:t>
      </w:r>
      <w:r w:rsidR="00314B30">
        <w:rPr>
          <w:rFonts w:ascii="Times New Roman" w:hAnsi="Times New Roman"/>
          <w:sz w:val="28"/>
          <w:szCs w:val="28"/>
        </w:rPr>
        <w:t>г.</w:t>
      </w:r>
    </w:p>
    <w:p w14:paraId="5BB10A5B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1E72B7D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E668158" w14:textId="77777777" w:rsidR="005653DE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0C7C1981" w14:textId="3D7D0095" w:rsidR="00442D29" w:rsidRPr="00B54662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Сусанинского сельского поселения:                                        </w:t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  <w:t>В.В. Галеева</w:t>
      </w:r>
    </w:p>
    <w:p w14:paraId="0FEB1B18" w14:textId="77777777" w:rsidR="001A2A38" w:rsidRPr="001A2A38" w:rsidRDefault="006E3948" w:rsidP="001A2A3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97B2828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14C06877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34746038" w14:textId="77777777" w:rsid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6F9C06A7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4FB82B5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6764111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04F12ADA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3305B235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7C9259E4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158F7A57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4AF056E4" w14:textId="77777777" w:rsidR="00442D29" w:rsidRPr="001A2A38" w:rsidRDefault="00442D29" w:rsidP="0040265C">
      <w:pPr>
        <w:spacing w:after="0"/>
        <w:rPr>
          <w:rFonts w:ascii="Times New Roman" w:hAnsi="Times New Roman"/>
        </w:rPr>
      </w:pPr>
    </w:p>
    <w:sectPr w:rsidR="00442D29" w:rsidRPr="001A2A38" w:rsidSect="005653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4514F1E"/>
    <w:multiLevelType w:val="hybridMultilevel"/>
    <w:tmpl w:val="7F729ADA"/>
    <w:lvl w:ilvl="0" w:tplc="F752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D76839"/>
    <w:multiLevelType w:val="hybridMultilevel"/>
    <w:tmpl w:val="6CF68A82"/>
    <w:lvl w:ilvl="0" w:tplc="B43E47EA">
      <w:start w:val="1"/>
      <w:numFmt w:val="decimal"/>
      <w:lvlText w:val="%1."/>
      <w:lvlJc w:val="left"/>
      <w:pPr>
        <w:ind w:left="1488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6" w15:restartNumberingAfterBreak="0">
    <w:nsid w:val="7DB308C6"/>
    <w:multiLevelType w:val="hybridMultilevel"/>
    <w:tmpl w:val="7F4E589A"/>
    <w:lvl w:ilvl="0" w:tplc="43D2346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13132718">
    <w:abstractNumId w:val="0"/>
  </w:num>
  <w:num w:numId="2" w16cid:durableId="1686517652">
    <w:abstractNumId w:val="1"/>
  </w:num>
  <w:num w:numId="3" w16cid:durableId="1856114179">
    <w:abstractNumId w:val="2"/>
  </w:num>
  <w:num w:numId="4" w16cid:durableId="993603678">
    <w:abstractNumId w:val="3"/>
  </w:num>
  <w:num w:numId="5" w16cid:durableId="1517840392">
    <w:abstractNumId w:val="4"/>
  </w:num>
  <w:num w:numId="6" w16cid:durableId="1802380791">
    <w:abstractNumId w:val="5"/>
  </w:num>
  <w:num w:numId="7" w16cid:durableId="1294405078">
    <w:abstractNumId w:val="6"/>
  </w:num>
  <w:num w:numId="8" w16cid:durableId="1048990775">
    <w:abstractNumId w:val="7"/>
  </w:num>
  <w:num w:numId="9" w16cid:durableId="1591623702">
    <w:abstractNumId w:val="8"/>
  </w:num>
  <w:num w:numId="10" w16cid:durableId="1488087103">
    <w:abstractNumId w:val="9"/>
  </w:num>
  <w:num w:numId="11" w16cid:durableId="1818303381">
    <w:abstractNumId w:val="10"/>
  </w:num>
  <w:num w:numId="12" w16cid:durableId="725031208">
    <w:abstractNumId w:val="13"/>
  </w:num>
  <w:num w:numId="13" w16cid:durableId="697924663">
    <w:abstractNumId w:val="11"/>
  </w:num>
  <w:num w:numId="14" w16cid:durableId="75130848">
    <w:abstractNumId w:val="12"/>
  </w:num>
  <w:num w:numId="15" w16cid:durableId="1218400861">
    <w:abstractNumId w:val="15"/>
  </w:num>
  <w:num w:numId="16" w16cid:durableId="1845046406">
    <w:abstractNumId w:val="14"/>
  </w:num>
  <w:num w:numId="17" w16cid:durableId="1057440324">
    <w:abstractNumId w:val="16"/>
  </w:num>
  <w:num w:numId="18" w16cid:durableId="1789545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F4"/>
    <w:rsid w:val="000932B0"/>
    <w:rsid w:val="001A2A38"/>
    <w:rsid w:val="001B2594"/>
    <w:rsid w:val="002E1D47"/>
    <w:rsid w:val="00314B30"/>
    <w:rsid w:val="0040265C"/>
    <w:rsid w:val="00423A97"/>
    <w:rsid w:val="00442D29"/>
    <w:rsid w:val="0044480E"/>
    <w:rsid w:val="00530FB4"/>
    <w:rsid w:val="005653DE"/>
    <w:rsid w:val="00575A11"/>
    <w:rsid w:val="005A1B1F"/>
    <w:rsid w:val="006020F7"/>
    <w:rsid w:val="00623B36"/>
    <w:rsid w:val="006D4A5E"/>
    <w:rsid w:val="006E3948"/>
    <w:rsid w:val="00740166"/>
    <w:rsid w:val="00A946F4"/>
    <w:rsid w:val="00A9486E"/>
    <w:rsid w:val="00B54662"/>
    <w:rsid w:val="00BD6586"/>
    <w:rsid w:val="00C460A7"/>
    <w:rsid w:val="00CA7BF2"/>
    <w:rsid w:val="00CC3F48"/>
    <w:rsid w:val="00D32B08"/>
    <w:rsid w:val="00D73020"/>
    <w:rsid w:val="00E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070"/>
  <w15:docId w15:val="{1FE740F7-9A14-40ED-98AA-B4A0DAA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2B0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1A2A38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1A2A38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1A2A38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1A2A38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1A2A38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1A2A38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020F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1A2A38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1A2A3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1A2A38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1A2A38"/>
  </w:style>
  <w:style w:type="character" w:customStyle="1" w:styleId="12">
    <w:name w:val="Основной шрифт абзаца1"/>
    <w:rsid w:val="001A2A38"/>
  </w:style>
  <w:style w:type="character" w:customStyle="1" w:styleId="WW8Num2z0">
    <w:name w:val="WW8Num2z0"/>
    <w:rsid w:val="001A2A38"/>
    <w:rPr>
      <w:rFonts w:ascii="Symbol" w:hAnsi="Symbol" w:cs="Symbol"/>
    </w:rPr>
  </w:style>
  <w:style w:type="character" w:customStyle="1" w:styleId="WW8Num3z0">
    <w:name w:val="WW8Num3z0"/>
    <w:rsid w:val="001A2A38"/>
    <w:rPr>
      <w:rFonts w:cs="Times New Roman"/>
    </w:rPr>
  </w:style>
  <w:style w:type="character" w:customStyle="1" w:styleId="WW8Num6z0">
    <w:name w:val="WW8Num6z0"/>
    <w:rsid w:val="001A2A38"/>
    <w:rPr>
      <w:rFonts w:ascii="Symbol" w:hAnsi="Symbol" w:cs="Symbol"/>
    </w:rPr>
  </w:style>
  <w:style w:type="character" w:customStyle="1" w:styleId="WW8Num10z0">
    <w:name w:val="WW8Num10z0"/>
    <w:rsid w:val="001A2A38"/>
    <w:rPr>
      <w:rFonts w:ascii="Symbol" w:hAnsi="Symbol" w:cs="OpenSymbol"/>
    </w:rPr>
  </w:style>
  <w:style w:type="character" w:customStyle="1" w:styleId="WW8Num11z0">
    <w:name w:val="WW8Num11z0"/>
    <w:rsid w:val="001A2A38"/>
    <w:rPr>
      <w:rFonts w:ascii="Symbol" w:hAnsi="Symbol" w:cs="OpenSymbol"/>
    </w:rPr>
  </w:style>
  <w:style w:type="character" w:customStyle="1" w:styleId="WW8Num12z0">
    <w:name w:val="WW8Num12z0"/>
    <w:rsid w:val="001A2A38"/>
    <w:rPr>
      <w:rFonts w:ascii="Symbol" w:hAnsi="Symbol" w:cs="OpenSymbol"/>
    </w:rPr>
  </w:style>
  <w:style w:type="character" w:customStyle="1" w:styleId="31">
    <w:name w:val="Основной шрифт абзаца3"/>
    <w:rsid w:val="001A2A38"/>
  </w:style>
  <w:style w:type="character" w:customStyle="1" w:styleId="WW8Num1z0">
    <w:name w:val="WW8Num1z0"/>
    <w:rsid w:val="001A2A38"/>
    <w:rPr>
      <w:rFonts w:ascii="Symbol" w:hAnsi="Symbol" w:cs="OpenSymbol"/>
    </w:rPr>
  </w:style>
  <w:style w:type="character" w:customStyle="1" w:styleId="WW8Num6z1">
    <w:name w:val="WW8Num6z1"/>
    <w:rsid w:val="001A2A38"/>
    <w:rPr>
      <w:rFonts w:ascii="Courier New" w:hAnsi="Courier New" w:cs="Courier New"/>
    </w:rPr>
  </w:style>
  <w:style w:type="character" w:customStyle="1" w:styleId="WW8Num6z2">
    <w:name w:val="WW8Num6z2"/>
    <w:rsid w:val="001A2A38"/>
    <w:rPr>
      <w:rFonts w:ascii="Wingdings" w:hAnsi="Wingdings" w:cs="Wingdings"/>
    </w:rPr>
  </w:style>
  <w:style w:type="character" w:customStyle="1" w:styleId="21">
    <w:name w:val="Основной шрифт абзаца2"/>
    <w:rsid w:val="001A2A38"/>
  </w:style>
  <w:style w:type="character" w:customStyle="1" w:styleId="HTML">
    <w:name w:val="Стандартный HTML Знак"/>
    <w:rsid w:val="001A2A3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1A2A38"/>
    <w:rPr>
      <w:b/>
      <w:bCs/>
      <w:color w:val="008000"/>
    </w:rPr>
  </w:style>
  <w:style w:type="character" w:styleId="a6">
    <w:name w:val="Hyperlink"/>
    <w:rsid w:val="001A2A38"/>
    <w:rPr>
      <w:color w:val="0000FF"/>
      <w:u w:val="single"/>
    </w:rPr>
  </w:style>
  <w:style w:type="character" w:customStyle="1" w:styleId="a7">
    <w:name w:val="Основной текст Знак"/>
    <w:rsid w:val="001A2A38"/>
    <w:rPr>
      <w:sz w:val="22"/>
      <w:szCs w:val="22"/>
    </w:rPr>
  </w:style>
  <w:style w:type="character" w:customStyle="1" w:styleId="a8">
    <w:name w:val="Красная строка Знак"/>
    <w:rsid w:val="001A2A3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1A2A38"/>
    <w:rPr>
      <w:sz w:val="16"/>
      <w:szCs w:val="16"/>
    </w:rPr>
  </w:style>
  <w:style w:type="character" w:customStyle="1" w:styleId="WW-Absatz-Standardschriftart111111111">
    <w:name w:val="WW-Absatz-Standardschriftart111111111"/>
    <w:rsid w:val="001A2A38"/>
  </w:style>
  <w:style w:type="character" w:customStyle="1" w:styleId="apple-style-span">
    <w:name w:val="apple-style-span"/>
    <w:basedOn w:val="21"/>
    <w:rsid w:val="001A2A38"/>
  </w:style>
  <w:style w:type="character" w:customStyle="1" w:styleId="S">
    <w:name w:val="S_Обычный Знак"/>
    <w:rsid w:val="001A2A38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1A2A38"/>
    <w:rPr>
      <w:sz w:val="24"/>
      <w:szCs w:val="24"/>
      <w:lang w:val="ru-RU" w:eastAsia="ar-SA" w:bidi="ar-SA"/>
    </w:rPr>
  </w:style>
  <w:style w:type="character" w:customStyle="1" w:styleId="a9">
    <w:name w:val="Символ сноски"/>
    <w:rsid w:val="001A2A38"/>
    <w:rPr>
      <w:rFonts w:cs="Times New Roman"/>
      <w:vertAlign w:val="superscript"/>
    </w:rPr>
  </w:style>
  <w:style w:type="character" w:customStyle="1" w:styleId="aa">
    <w:name w:val="Текст сноски Знак"/>
    <w:rsid w:val="001A2A38"/>
    <w:rPr>
      <w:lang w:val="ru-RU" w:eastAsia="ar-SA" w:bidi="ar-SA"/>
    </w:rPr>
  </w:style>
  <w:style w:type="character" w:customStyle="1" w:styleId="13">
    <w:name w:val="Номер страницы1"/>
    <w:rsid w:val="001A2A38"/>
    <w:rPr>
      <w:rFonts w:cs="Times New Roman"/>
    </w:rPr>
  </w:style>
  <w:style w:type="character" w:customStyle="1" w:styleId="ab">
    <w:name w:val="Ниж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sid w:val="001A2A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1A2A38"/>
  </w:style>
  <w:style w:type="character" w:customStyle="1" w:styleId="ae">
    <w:name w:val="Название Знак"/>
    <w:rsid w:val="001A2A38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1A2A38"/>
  </w:style>
  <w:style w:type="character" w:styleId="af">
    <w:name w:val="Strong"/>
    <w:qFormat/>
    <w:rsid w:val="001A2A38"/>
    <w:rPr>
      <w:b/>
      <w:bCs/>
    </w:rPr>
  </w:style>
  <w:style w:type="character" w:customStyle="1" w:styleId="af0">
    <w:name w:val="Маркеры списка"/>
    <w:rsid w:val="001A2A38"/>
    <w:rPr>
      <w:rFonts w:ascii="OpenSymbol" w:eastAsia="OpenSymbol" w:hAnsi="OpenSymbol" w:cs="OpenSymbol"/>
    </w:rPr>
  </w:style>
  <w:style w:type="character" w:customStyle="1" w:styleId="ListLabel1">
    <w:name w:val="ListLabel 1"/>
    <w:rsid w:val="001A2A38"/>
    <w:rPr>
      <w:rFonts w:cs="Symbol"/>
    </w:rPr>
  </w:style>
  <w:style w:type="character" w:customStyle="1" w:styleId="ListLabel2">
    <w:name w:val="ListLabel 2"/>
    <w:rsid w:val="001A2A38"/>
    <w:rPr>
      <w:rFonts w:cs="Times New Roman"/>
    </w:rPr>
  </w:style>
  <w:style w:type="character" w:customStyle="1" w:styleId="ListLabel3">
    <w:name w:val="ListLabel 3"/>
    <w:rsid w:val="001A2A38"/>
    <w:rPr>
      <w:rFonts w:cs="OpenSymbol"/>
    </w:rPr>
  </w:style>
  <w:style w:type="character" w:customStyle="1" w:styleId="af1">
    <w:name w:val="Символ нумерации"/>
    <w:rsid w:val="001A2A38"/>
  </w:style>
  <w:style w:type="paragraph" w:customStyle="1" w:styleId="15">
    <w:name w:val="Заголовок1"/>
    <w:basedOn w:val="a"/>
    <w:next w:val="a0"/>
    <w:rsid w:val="001A2A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6"/>
    <w:rsid w:val="001A2A38"/>
    <w:pPr>
      <w:spacing w:after="120"/>
    </w:pPr>
  </w:style>
  <w:style w:type="character" w:customStyle="1" w:styleId="16">
    <w:name w:val="Основной текст Знак1"/>
    <w:basedOn w:val="a1"/>
    <w:link w:val="a0"/>
    <w:rsid w:val="001A2A38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1A2A38"/>
    <w:rPr>
      <w:rFonts w:cs="Mangal"/>
    </w:rPr>
  </w:style>
  <w:style w:type="paragraph" w:customStyle="1" w:styleId="33">
    <w:name w:val="Название3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1A2A38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1A2A38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1A2A38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1A2A38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1A2A3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Красная строка1"/>
    <w:basedOn w:val="a0"/>
    <w:rsid w:val="001A2A38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1A2A38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1A2A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A2A38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Абзац списка1"/>
    <w:basedOn w:val="a"/>
    <w:rsid w:val="001A2A38"/>
    <w:pPr>
      <w:spacing w:after="0"/>
      <w:ind w:left="720"/>
    </w:pPr>
  </w:style>
  <w:style w:type="paragraph" w:customStyle="1" w:styleId="1c">
    <w:name w:val="Без интервала1"/>
    <w:rsid w:val="001A2A38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A2A3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1A2A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A2A38"/>
    <w:pPr>
      <w:spacing w:after="120" w:line="480" w:lineRule="auto"/>
      <w:ind w:left="283"/>
    </w:pPr>
    <w:rPr>
      <w:sz w:val="24"/>
      <w:szCs w:val="24"/>
    </w:rPr>
  </w:style>
  <w:style w:type="paragraph" w:customStyle="1" w:styleId="1d">
    <w:name w:val="Текст сноски1"/>
    <w:basedOn w:val="a"/>
    <w:rsid w:val="001A2A38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e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e">
    <w:name w:val="Нижний колонтитул Знак1"/>
    <w:basedOn w:val="a1"/>
    <w:link w:val="af6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f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f">
    <w:name w:val="Верхний колонтитул Знак1"/>
    <w:basedOn w:val="a1"/>
    <w:link w:val="af7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1A2A38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Текст выноски1"/>
    <w:basedOn w:val="a"/>
    <w:rsid w:val="001A2A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afa"/>
    <w:qFormat/>
    <w:rsid w:val="001A2A38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a">
    <w:name w:val="Заголовок Знак"/>
    <w:basedOn w:val="a1"/>
    <w:link w:val="af8"/>
    <w:rsid w:val="001A2A3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15"/>
    <w:next w:val="a0"/>
    <w:link w:val="afb"/>
    <w:qFormat/>
    <w:rsid w:val="001A2A38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1A2A38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1A2A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5"/>
    <w:rsid w:val="001A2A38"/>
    <w:pPr>
      <w:jc w:val="center"/>
    </w:pPr>
    <w:rPr>
      <w:b/>
      <w:bCs/>
    </w:rPr>
  </w:style>
  <w:style w:type="paragraph" w:styleId="afd">
    <w:name w:val="Balloon Text"/>
    <w:basedOn w:val="a"/>
    <w:link w:val="1f1"/>
    <w:rsid w:val="001A2A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f1">
    <w:name w:val="Текст выноски Знак1"/>
    <w:basedOn w:val="a1"/>
    <w:link w:val="afd"/>
    <w:rsid w:val="001A2A38"/>
    <w:rPr>
      <w:rFonts w:ascii="Tahoma" w:eastAsia="Calibri" w:hAnsi="Tahoma" w:cs="Times New Roman"/>
      <w:kern w:val="1"/>
      <w:sz w:val="16"/>
      <w:szCs w:val="16"/>
      <w:lang w:val="x-none" w:eastAsia="ar-SA"/>
    </w:rPr>
  </w:style>
  <w:style w:type="paragraph" w:customStyle="1" w:styleId="S2">
    <w:name w:val="S_Заголовок 2"/>
    <w:basedOn w:val="2"/>
    <w:link w:val="S20"/>
    <w:autoRedefine/>
    <w:rsid w:val="001A2A38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A2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1A2A38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1A2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1A2A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1A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A2A38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1A2A3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1A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09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1 1</cp:lastModifiedBy>
  <cp:revision>3</cp:revision>
  <cp:lastPrinted>2023-07-12T11:58:00Z</cp:lastPrinted>
  <dcterms:created xsi:type="dcterms:W3CDTF">2023-07-12T12:02:00Z</dcterms:created>
  <dcterms:modified xsi:type="dcterms:W3CDTF">2023-08-03T06:06:00Z</dcterms:modified>
</cp:coreProperties>
</file>