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553" w:rsidRPr="00D76ABD" w:rsidRDefault="003D0553" w:rsidP="003D0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</w:p>
    <w:p w:rsidR="003D0553" w:rsidRPr="00D76ABD" w:rsidRDefault="003D0553" w:rsidP="003D0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СУСАНИНСКОГО СЕЛЬСКОГО ПОСЕЛЕНИЯ</w:t>
      </w:r>
    </w:p>
    <w:p w:rsidR="003D0553" w:rsidRPr="00D76ABD" w:rsidRDefault="003D0553" w:rsidP="003D0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Ульчского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3D0553" w:rsidRPr="00D76ABD" w:rsidRDefault="003D0553" w:rsidP="003D0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0553" w:rsidRPr="00D76ABD" w:rsidRDefault="003D0553" w:rsidP="003D0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с. Сусанино</w:t>
      </w:r>
    </w:p>
    <w:p w:rsidR="003D0553" w:rsidRPr="00D76ABD" w:rsidRDefault="003D0553" w:rsidP="003D0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0553" w:rsidRPr="00D76ABD" w:rsidRDefault="003D0553" w:rsidP="003D0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911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29.07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</w:t>
      </w:r>
      <w:r w:rsidRPr="00D76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РЕШЕНИЕ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№ 60</w:t>
      </w:r>
    </w:p>
    <w:p w:rsidR="003D0553" w:rsidRDefault="003D0553" w:rsidP="003D0553">
      <w:pPr>
        <w:spacing w:after="0" w:line="240" w:lineRule="auto"/>
      </w:pPr>
    </w:p>
    <w:p w:rsidR="003D0553" w:rsidRDefault="003D0553" w:rsidP="003D0553">
      <w:pPr>
        <w:spacing w:after="0" w:line="240" w:lineRule="auto"/>
      </w:pPr>
    </w:p>
    <w:p w:rsidR="003D0553" w:rsidRDefault="003D0553" w:rsidP="003D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553" w:rsidRDefault="003D0553" w:rsidP="003D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553" w:rsidRDefault="0092689A" w:rsidP="003D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</w:t>
      </w:r>
      <w:r w:rsidR="003D0553"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о местных налогах на территории </w:t>
      </w:r>
      <w:proofErr w:type="spellStart"/>
      <w:r w:rsidR="003D0553"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="003D0553"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3D0553" w:rsidRPr="00FD778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3D0553" w:rsidRPr="00FD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 </w:t>
      </w:r>
    </w:p>
    <w:p w:rsidR="003D0553" w:rsidRDefault="003D0553" w:rsidP="003D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553" w:rsidRPr="008E688B" w:rsidRDefault="003D0553" w:rsidP="003D0553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553" w:rsidRPr="008E688B" w:rsidRDefault="003D0553" w:rsidP="003D0553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Федеральным законом от 06 октября 2003г. № 131-ФЗ «Об общих принципах организации местного самоуправления в Российской Федерации», Налоговым кодексом Российской Федерации, </w:t>
      </w:r>
      <w:r w:rsidRPr="00042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кодексом Российской Федерации,</w:t>
      </w:r>
      <w:r w:rsidRPr="00042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21CA">
        <w:rPr>
          <w:rFonts w:ascii="Times New Roman" w:hAnsi="Times New Roman" w:cs="Times New Roman"/>
          <w:sz w:val="28"/>
          <w:szCs w:val="28"/>
        </w:rPr>
        <w:t xml:space="preserve">Федеральным законом  от 12.07.2024 № 176 «О внесении изменений в части первую и вторую Налогового кодекса Российской Федерации, отдельные законодательные акты Российской Федерации  и признании утратившими силу отдельных положений  законодательных актов Российской Федерации» (в части, касающейся налогообложения имущества), </w:t>
      </w:r>
      <w:r w:rsidRPr="008E6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proofErr w:type="spellStart"/>
      <w:r w:rsidRPr="008E6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Сусанинского</w:t>
      </w:r>
      <w:proofErr w:type="spellEnd"/>
      <w:r w:rsidRPr="008E6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8E6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Ульчского</w:t>
      </w:r>
      <w:proofErr w:type="spellEnd"/>
      <w:r w:rsidRPr="008E6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Хабаровского края, </w:t>
      </w: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</w:t>
      </w:r>
      <w:proofErr w:type="spellStart"/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33518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63351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3D0553" w:rsidRPr="008E688B" w:rsidRDefault="003D0553" w:rsidP="003D0553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D0553" w:rsidRPr="008E688B" w:rsidRDefault="003D0553" w:rsidP="003D0553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1.Утвердить положение о местных налогах на территории </w:t>
      </w:r>
      <w:proofErr w:type="spellStart"/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согласно приложению.</w:t>
      </w:r>
    </w:p>
    <w:p w:rsidR="003D0553" w:rsidRPr="00633518" w:rsidRDefault="003D0553" w:rsidP="003D0553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2.</w:t>
      </w:r>
      <w:r>
        <w:rPr>
          <w:rFonts w:ascii="Calibri" w:eastAsia="Calibri" w:hAnsi="Calibri" w:cs="Times New Roman"/>
          <w:sz w:val="28"/>
          <w:szCs w:val="28"/>
          <w:lang w:eastAsia="ru-RU"/>
        </w:rPr>
        <w:t xml:space="preserve"> </w:t>
      </w:r>
      <w:r w:rsidRPr="00633518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депутатов </w:t>
      </w:r>
      <w:proofErr w:type="spellStart"/>
      <w:r w:rsidRPr="00633518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Pr="006335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33518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63351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 от 30.06.2020 № 122</w:t>
      </w:r>
      <w:r w:rsidRPr="00633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3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местных налогах на территории </w:t>
      </w:r>
      <w:proofErr w:type="spellStart"/>
      <w:r w:rsidRPr="006335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63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63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0553" w:rsidRPr="008E688B" w:rsidRDefault="003D0553" w:rsidP="003D0553">
      <w:pPr>
        <w:tabs>
          <w:tab w:val="left" w:pos="851"/>
          <w:tab w:val="left" w:pos="39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Pr="00633518">
        <w:rPr>
          <w:rFonts w:ascii="Times New Roman" w:hAnsi="Times New Roman" w:cs="Times New Roman"/>
          <w:sz w:val="28"/>
          <w:szCs w:val="28"/>
        </w:rPr>
        <w:t>.</w:t>
      </w:r>
      <w:r w:rsidRPr="0063351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91577008"/>
      <w:r w:rsidRPr="00633518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депутатов </w:t>
      </w:r>
      <w:proofErr w:type="spellStart"/>
      <w:r w:rsidRPr="00633518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Pr="006335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33518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633518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</w:t>
      </w:r>
      <w:r>
        <w:rPr>
          <w:rFonts w:ascii="Times New Roman" w:hAnsi="Times New Roman" w:cs="Times New Roman"/>
          <w:sz w:val="28"/>
          <w:szCs w:val="28"/>
        </w:rPr>
        <w:t>овского края от 05.04.2024 № 47</w:t>
      </w:r>
      <w:r w:rsidRPr="00633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</w:t>
      </w:r>
      <w:proofErr w:type="spellStart"/>
      <w:r w:rsidRPr="00633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Сусанинского</w:t>
      </w:r>
      <w:proofErr w:type="spellEnd"/>
      <w:r w:rsidRPr="00633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633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Ульчского</w:t>
      </w:r>
      <w:proofErr w:type="spellEnd"/>
      <w:r w:rsidRPr="00633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63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</w:t>
      </w:r>
      <w:bookmarkStart w:id="1" w:name="_Hlk162573422"/>
      <w:r w:rsidRPr="0063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от 30.06.2020 № 122 «Об утверждении положения о местных налогах на территории </w:t>
      </w:r>
      <w:proofErr w:type="spellStart"/>
      <w:r w:rsidRPr="006335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8E688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».»</w:t>
      </w:r>
      <w:r w:rsidRPr="008E6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"/>
    </w:p>
    <w:bookmarkEnd w:id="0"/>
    <w:p w:rsidR="003D0553" w:rsidRDefault="003D0553" w:rsidP="003D055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</w:t>
      </w: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.Настоящее решение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37680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>
        <w:rPr>
          <w:rFonts w:ascii="Times New Roman" w:hAnsi="Times New Roman" w:cs="Times New Roman"/>
          <w:sz w:val="28"/>
          <w:szCs w:val="28"/>
        </w:rPr>
        <w:t>(обнародовать) в информационном листке органа</w:t>
      </w:r>
      <w:r w:rsidRPr="00637680">
        <w:rPr>
          <w:rFonts w:ascii="Times New Roman" w:hAnsi="Times New Roman" w:cs="Times New Roman"/>
          <w:sz w:val="28"/>
          <w:szCs w:val="28"/>
        </w:rPr>
        <w:t xml:space="preserve"> местного самоуправления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Сусанинский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637680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68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37680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637680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3D0553" w:rsidRPr="008E688B" w:rsidRDefault="003D0553" w:rsidP="003D0553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553" w:rsidRDefault="003D0553" w:rsidP="003D0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5</w:t>
      </w:r>
      <w:r w:rsidRPr="001A7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исполнением настоящего Решения </w:t>
      </w:r>
      <w:r w:rsidRPr="001A729B">
        <w:rPr>
          <w:rFonts w:ascii="Times New Roman" w:hAnsi="Times New Roman" w:cs="Times New Roman"/>
          <w:sz w:val="28"/>
          <w:szCs w:val="28"/>
        </w:rPr>
        <w:t xml:space="preserve">возложить на постоянную Комиссию по бюджету, налоговой политике, социально-экономическому реформированию </w:t>
      </w:r>
      <w:proofErr w:type="spellStart"/>
      <w:r w:rsidRPr="001A729B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Pr="001A729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D0553" w:rsidRDefault="003D0553" w:rsidP="003D0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</w:t>
      </w:r>
      <w:r w:rsidRPr="001A729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 (обнародования) и распространяется на правоотношен</w:t>
      </w:r>
      <w:r>
        <w:rPr>
          <w:rFonts w:ascii="Times New Roman" w:hAnsi="Times New Roman" w:cs="Times New Roman"/>
          <w:sz w:val="28"/>
          <w:szCs w:val="28"/>
        </w:rPr>
        <w:t>ия, возникающие с 01 января 2025</w:t>
      </w:r>
      <w:r w:rsidRPr="001A729B">
        <w:rPr>
          <w:rFonts w:ascii="Times New Roman" w:hAnsi="Times New Roman" w:cs="Times New Roman"/>
          <w:sz w:val="28"/>
          <w:szCs w:val="28"/>
        </w:rPr>
        <w:t xml:space="preserve"> года, за исключением пунктов, для которых настоящим Решением установлены иные сроки вступления их в силу.</w:t>
      </w:r>
    </w:p>
    <w:p w:rsidR="003D0553" w:rsidRDefault="003D0553" w:rsidP="003D0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553" w:rsidRPr="008E688B" w:rsidRDefault="003D0553" w:rsidP="003D0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553" w:rsidRDefault="003D0553" w:rsidP="003D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553" w:rsidRPr="008E688B" w:rsidRDefault="003D0553" w:rsidP="003D05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3D0553" w:rsidRPr="008E688B" w:rsidRDefault="003D0553" w:rsidP="003D05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3D0553" w:rsidRPr="008E688B" w:rsidRDefault="003D0553" w:rsidP="003D05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                                              </w:t>
      </w:r>
    </w:p>
    <w:p w:rsidR="003D0553" w:rsidRDefault="003D0553" w:rsidP="003D0553">
      <w:pPr>
        <w:tabs>
          <w:tab w:val="left" w:pos="1440"/>
        </w:tabs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Хабаровского края                                                                              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Мосюков</w:t>
      </w:r>
      <w:proofErr w:type="spellEnd"/>
    </w:p>
    <w:p w:rsidR="003D0553" w:rsidRDefault="003D0553" w:rsidP="003D0553">
      <w:pPr>
        <w:tabs>
          <w:tab w:val="left" w:pos="1440"/>
        </w:tabs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3D0553" w:rsidRPr="008E688B" w:rsidRDefault="003D0553" w:rsidP="003D0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</w:t>
      </w:r>
    </w:p>
    <w:p w:rsidR="003D0553" w:rsidRPr="008E688B" w:rsidRDefault="003D0553" w:rsidP="003D0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8E688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Сусанинского</w:t>
      </w:r>
      <w:proofErr w:type="spellEnd"/>
      <w:r w:rsidRPr="008E688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</w:t>
      </w:r>
    </w:p>
    <w:p w:rsidR="003D0553" w:rsidRPr="008E688B" w:rsidRDefault="003D0553" w:rsidP="003D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688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Ульчского</w:t>
      </w:r>
      <w:proofErr w:type="spellEnd"/>
      <w:r w:rsidRPr="008E688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муниципального района                                       </w:t>
      </w:r>
    </w:p>
    <w:p w:rsidR="003D0553" w:rsidRPr="008E688B" w:rsidRDefault="003D0553" w:rsidP="003D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                                                                              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Галеева</w:t>
      </w:r>
      <w:proofErr w:type="spellEnd"/>
    </w:p>
    <w:p w:rsidR="003D0553" w:rsidRPr="008E688B" w:rsidRDefault="003D0553" w:rsidP="003D05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3D0553" w:rsidRDefault="003D0553" w:rsidP="003D0553">
      <w:pPr>
        <w:tabs>
          <w:tab w:val="left" w:pos="1440"/>
        </w:tabs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3D0553" w:rsidRDefault="003D0553" w:rsidP="003D0553">
      <w:pPr>
        <w:tabs>
          <w:tab w:val="left" w:pos="1440"/>
        </w:tabs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3D0553" w:rsidRDefault="003D0553" w:rsidP="003D0553">
      <w:pPr>
        <w:tabs>
          <w:tab w:val="left" w:pos="1440"/>
        </w:tabs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3D0553" w:rsidRDefault="003D0553" w:rsidP="003D0553">
      <w:pPr>
        <w:tabs>
          <w:tab w:val="left" w:pos="1440"/>
        </w:tabs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3D0553" w:rsidRDefault="003D0553" w:rsidP="003D0553">
      <w:pPr>
        <w:tabs>
          <w:tab w:val="left" w:pos="1440"/>
        </w:tabs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3D0553" w:rsidRDefault="003D0553" w:rsidP="003D0553">
      <w:pPr>
        <w:tabs>
          <w:tab w:val="left" w:pos="1440"/>
        </w:tabs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3D0553" w:rsidRDefault="003D0553" w:rsidP="003D0553">
      <w:pPr>
        <w:tabs>
          <w:tab w:val="left" w:pos="1440"/>
        </w:tabs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3D0553" w:rsidRDefault="003D0553" w:rsidP="003D0553">
      <w:pPr>
        <w:tabs>
          <w:tab w:val="left" w:pos="1440"/>
        </w:tabs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3D0553" w:rsidRDefault="003D0553" w:rsidP="003D0553">
      <w:pPr>
        <w:tabs>
          <w:tab w:val="left" w:pos="1440"/>
        </w:tabs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3D0553" w:rsidRDefault="003D0553" w:rsidP="003D0553">
      <w:pPr>
        <w:tabs>
          <w:tab w:val="left" w:pos="1440"/>
        </w:tabs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3D0553" w:rsidRDefault="003D0553" w:rsidP="003D0553">
      <w:pPr>
        <w:tabs>
          <w:tab w:val="left" w:pos="1440"/>
        </w:tabs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3D0553" w:rsidRDefault="003D0553" w:rsidP="003D0553">
      <w:pPr>
        <w:tabs>
          <w:tab w:val="left" w:pos="1440"/>
        </w:tabs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3D0553" w:rsidRDefault="003D0553" w:rsidP="003D0553">
      <w:pPr>
        <w:tabs>
          <w:tab w:val="left" w:pos="1440"/>
        </w:tabs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3D0553" w:rsidRDefault="003D0553" w:rsidP="003D0553">
      <w:pPr>
        <w:tabs>
          <w:tab w:val="left" w:pos="1440"/>
        </w:tabs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3D0553" w:rsidRDefault="003D0553" w:rsidP="003D0553">
      <w:pPr>
        <w:tabs>
          <w:tab w:val="left" w:pos="1440"/>
        </w:tabs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3D0553" w:rsidRPr="00B42049" w:rsidRDefault="003D0553" w:rsidP="003D05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3D0553" w:rsidRPr="00B42049" w:rsidRDefault="003D0553" w:rsidP="003D05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</w:p>
    <w:p w:rsidR="003D0553" w:rsidRPr="00B42049" w:rsidRDefault="003D0553" w:rsidP="003D05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04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Сусанинского</w:t>
      </w:r>
      <w:proofErr w:type="spellEnd"/>
      <w:r w:rsidRPr="00B4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3D0553" w:rsidRPr="00B42049" w:rsidRDefault="003D0553" w:rsidP="003D05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29.07.2024 г. № 60 </w:t>
      </w:r>
    </w:p>
    <w:p w:rsidR="003D0553" w:rsidRPr="008E688B" w:rsidRDefault="003D0553" w:rsidP="003D0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553" w:rsidRPr="008E688B" w:rsidRDefault="003D0553" w:rsidP="003D05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89A" w:rsidRDefault="0092689A" w:rsidP="003D0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bookmarkStart w:id="2" w:name="_GoBack"/>
      <w:bookmarkEnd w:id="2"/>
      <w:r w:rsidR="003D0553" w:rsidRPr="008E6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D0553" w:rsidRPr="008E688B" w:rsidRDefault="003D0553" w:rsidP="003D0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местных налогах </w:t>
      </w:r>
    </w:p>
    <w:p w:rsidR="003D0553" w:rsidRPr="008E688B" w:rsidRDefault="003D0553" w:rsidP="003D0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proofErr w:type="spellStart"/>
      <w:r w:rsidRPr="008E6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Сусанинского</w:t>
      </w:r>
      <w:proofErr w:type="spellEnd"/>
      <w:r w:rsidRPr="008E6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3D0553" w:rsidRDefault="003D0553" w:rsidP="003D0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Ульчского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3D0553" w:rsidRPr="008E688B" w:rsidRDefault="003D0553" w:rsidP="003D0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0553" w:rsidRPr="008E688B" w:rsidRDefault="003D0553" w:rsidP="003D0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E6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.Общие положения</w:t>
      </w:r>
    </w:p>
    <w:p w:rsidR="003D0553" w:rsidRPr="008E688B" w:rsidRDefault="003D0553" w:rsidP="003D0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0553" w:rsidRPr="008E688B" w:rsidRDefault="003D0553" w:rsidP="003D05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</w:p>
    <w:p w:rsidR="003D0553" w:rsidRPr="00B42049" w:rsidRDefault="003D0553" w:rsidP="003D0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B4204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B4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3D0553" w:rsidRPr="008E688B" w:rsidRDefault="003D0553" w:rsidP="003D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взимаются следующие местные налоги:</w:t>
      </w:r>
    </w:p>
    <w:p w:rsidR="003D0553" w:rsidRPr="008E688B" w:rsidRDefault="003D0553" w:rsidP="003D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1) земельный налог;</w:t>
      </w:r>
    </w:p>
    <w:p w:rsidR="003D0553" w:rsidRPr="008E688B" w:rsidRDefault="003D0553" w:rsidP="003D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2) налог на имущество физических лиц.</w:t>
      </w:r>
    </w:p>
    <w:p w:rsidR="003D0553" w:rsidRPr="008E688B" w:rsidRDefault="003D0553" w:rsidP="003D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553" w:rsidRPr="008E688B" w:rsidRDefault="003D0553" w:rsidP="003D0553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8E6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Земельный налог</w:t>
      </w:r>
    </w:p>
    <w:p w:rsidR="003D0553" w:rsidRPr="008E688B" w:rsidRDefault="003D0553" w:rsidP="003D0553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553" w:rsidRPr="008E688B" w:rsidRDefault="003D0553" w:rsidP="003D0553">
      <w:pPr>
        <w:tabs>
          <w:tab w:val="left" w:pos="4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1.Земельный налог устанавливается и вводится в соответствии с главой 31 «Земельный налог» Налогового кодекса Российской Федерации (далее -Налоговый кодекс).</w:t>
      </w:r>
    </w:p>
    <w:p w:rsidR="003D0553" w:rsidRPr="008E688B" w:rsidRDefault="003D0553" w:rsidP="003D0553">
      <w:pPr>
        <w:tabs>
          <w:tab w:val="left" w:pos="4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2.Порядок доведения информации о кадастровой стоимости земельных участков до налогоплательщиков: </w:t>
      </w:r>
    </w:p>
    <w:p w:rsidR="003D0553" w:rsidRPr="008E688B" w:rsidRDefault="003D0553" w:rsidP="003D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Администрация </w:t>
      </w:r>
      <w:proofErr w:type="spellStart"/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ежегодно до 1 марта налогового периода публикует в средствах массовой информации сведения о кадастровой стоимости земельных участков по состоянию на 1 января текущего года.</w:t>
      </w:r>
    </w:p>
    <w:p w:rsidR="003D0553" w:rsidRPr="008E688B" w:rsidRDefault="003D0553" w:rsidP="003D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Налоговые ставки устанавливаются в следующих размерах:</w:t>
      </w:r>
    </w:p>
    <w:p w:rsidR="003D0553" w:rsidRPr="008E688B" w:rsidRDefault="003D0553" w:rsidP="003D0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>- 0,3 процента в отношении земельных участков:</w:t>
      </w:r>
    </w:p>
    <w:p w:rsidR="003D0553" w:rsidRPr="008E688B" w:rsidRDefault="003D0553" w:rsidP="003D05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>1)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D0553" w:rsidRDefault="003D0553" w:rsidP="003D05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>2) занятых жилищным фондом и объектами инженерной инфраструктуры жилищно-коммунальног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комплекса (за исключением части земельного участка, приходящейся на объект недвижимого имущества,</w:t>
      </w: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относящийся к жилищному фонду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(или)</w:t>
      </w: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объектам инженерной инфраструктуры жилищно-коммунального комплекса) или приобретенных (предоставленны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х) для жилищного строительства (</w:t>
      </w: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>за исключением земельных участков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приобретенных (представленных) для индивидуального жилищного строительства, используемых в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редпринимательской деятельности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земельных участков, кадастровая стоимость каждого из которых превышает 300 миллионов рублей;</w:t>
      </w:r>
    </w:p>
    <w:p w:rsidR="003D0553" w:rsidRPr="006219A5" w:rsidRDefault="003D0553" w:rsidP="003D055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>3) не используемых в предпринимательской деятельности, приобретенных (предоставленных) для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ведения</w:t>
      </w: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2017г. № 217 – ФЗ «О ведении гражданами садоводства и огородничества для собственных нужд и о внесении изменений в отдельные законодател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ьные акты Российской Федерации», за исключением</w:t>
      </w:r>
      <w:r w:rsidRPr="006219A5">
        <w:rPr>
          <w:rFonts w:ascii="Times New Roman" w:hAnsi="Times New Roman" w:cs="Times New Roman"/>
        </w:rPr>
        <w:t xml:space="preserve"> </w:t>
      </w:r>
      <w:r w:rsidRPr="006219A5">
        <w:rPr>
          <w:rFonts w:ascii="Times New Roman" w:hAnsi="Times New Roman" w:cs="Times New Roman"/>
          <w:sz w:val="28"/>
          <w:szCs w:val="28"/>
        </w:rPr>
        <w:t>указанных в настоящем абзаце земельных участков, кадастровая стоимость каждого из которых превышает 300 миллионов рублей.</w:t>
      </w:r>
    </w:p>
    <w:p w:rsidR="003D0553" w:rsidRPr="008E688B" w:rsidRDefault="003D0553" w:rsidP="003D05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>4)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3D0553" w:rsidRPr="008E688B" w:rsidRDefault="003D0553" w:rsidP="003D05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- 1,5 процента в отношении прочих земельных участков.</w:t>
      </w:r>
    </w:p>
    <w:p w:rsidR="003D0553" w:rsidRPr="008E688B" w:rsidRDefault="003D0553" w:rsidP="003D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Порядок и сроки предоставления документов, подтверждающих право на уменьшение налоговой базы.</w:t>
      </w:r>
    </w:p>
    <w:p w:rsidR="003D0553" w:rsidRPr="008E688B" w:rsidRDefault="003D0553" w:rsidP="003D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Документы, подтверждающие право на уменьшение налоговой базы на необлагаемую налогом сумму в соответствии с пунктом 5 статьи 391 главы 31 Налогового кодекса, предоставляются налогоплательщиками в налоговые органы по месту нахождения земельного участка.  Подлинные документы предоставляются в налоговые органы один раз.</w:t>
      </w:r>
    </w:p>
    <w:p w:rsidR="003D0553" w:rsidRPr="008E688B" w:rsidRDefault="003D0553" w:rsidP="003D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случае изменения обязанностей по уплате налога в течение налогового периода, возникновения (утраты) права на уменьшение налоговой базы налогоплательщиками в течении 30 дней со дня его возникновения (утраты) в налоговые органы предоставляются подлинные документы и их копии в одном экземпляре подтверждающие изменения обстоятельств, связанных с уплатой налога.</w:t>
      </w:r>
    </w:p>
    <w:p w:rsidR="003D0553" w:rsidRPr="006219A5" w:rsidRDefault="003D0553" w:rsidP="003D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 </w:t>
      </w:r>
      <w:r w:rsidRPr="006219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сроки уплаты налога.</w:t>
      </w:r>
    </w:p>
    <w:p w:rsidR="003D0553" w:rsidRPr="006219A5" w:rsidRDefault="003D0553" w:rsidP="003D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5.1.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налогообложения.</w:t>
      </w:r>
    </w:p>
    <w:p w:rsidR="003D0553" w:rsidRPr="008E688B" w:rsidRDefault="003D0553" w:rsidP="003D0553">
      <w:pPr>
        <w:jc w:val="both"/>
        <w:rPr>
          <w:rFonts w:ascii="Times New Roman" w:hAnsi="Times New Roman" w:cs="Times New Roman"/>
          <w:sz w:val="28"/>
          <w:szCs w:val="28"/>
        </w:rPr>
      </w:pPr>
      <w:r w:rsidRPr="006219A5">
        <w:rPr>
          <w:rFonts w:ascii="Times New Roman" w:hAnsi="Times New Roman" w:cs="Times New Roman"/>
          <w:sz w:val="28"/>
          <w:szCs w:val="28"/>
        </w:rPr>
        <w:t xml:space="preserve">      5.2. Налогоплательщики – физические лица, уплачивают налог на основании налогового уведомления, направленного налоговым органом, в срок не позднее 1 декабря года, следующего за истекшим налоговым периодом.».</w:t>
      </w:r>
    </w:p>
    <w:p w:rsidR="003D0553" w:rsidRPr="008E688B" w:rsidRDefault="003D0553" w:rsidP="003D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553" w:rsidRPr="008E688B" w:rsidRDefault="003D0553" w:rsidP="003D0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8E6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Налог на имущество физических лиц</w:t>
      </w:r>
    </w:p>
    <w:p w:rsidR="003D0553" w:rsidRPr="008E688B" w:rsidRDefault="003D0553" w:rsidP="003D0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0553" w:rsidRPr="008E688B" w:rsidRDefault="003D0553" w:rsidP="003D0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положения</w:t>
      </w:r>
    </w:p>
    <w:p w:rsidR="003D0553" w:rsidRPr="008E688B" w:rsidRDefault="003D0553" w:rsidP="003D0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553" w:rsidRPr="008E688B" w:rsidRDefault="003D0553" w:rsidP="003D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положением устанавливается и вводится на территории </w:t>
      </w:r>
      <w:proofErr w:type="spellStart"/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налог на имущество физических лиц </w:t>
      </w: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(далее в настоящем разделе – налог), определяются налоговые ставки и особенности определения налоговой базы.</w:t>
      </w:r>
    </w:p>
    <w:p w:rsidR="003D0553" w:rsidRPr="008E688B" w:rsidRDefault="003D0553" w:rsidP="003D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Налогоплательщики, объект налогообложения, налоговая база и порядок ее определения, налоговый период, порядок исчисления налога, порядок и сроки уплаты налога и налоговые льготы отдельным категориям налогоплательщиков установлены главой 32 Налогового кодекса Российской Федерации.    </w:t>
      </w:r>
    </w:p>
    <w:p w:rsidR="003D0553" w:rsidRPr="008E688B" w:rsidRDefault="003D0553" w:rsidP="003D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553" w:rsidRPr="008E688B" w:rsidRDefault="003D0553" w:rsidP="003D0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>2.Особенности определения налоговой базы.</w:t>
      </w:r>
    </w:p>
    <w:p w:rsidR="003D0553" w:rsidRPr="008E688B" w:rsidRDefault="003D0553" w:rsidP="003D0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553" w:rsidRPr="008E688B" w:rsidRDefault="003D0553" w:rsidP="003D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Налоговая база определяется в соответствии со статьей 404 Налогового кодекса Российской Федерации.</w:t>
      </w:r>
    </w:p>
    <w:p w:rsidR="003D0553" w:rsidRPr="008E688B" w:rsidRDefault="003D0553" w:rsidP="003D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553" w:rsidRPr="008E688B" w:rsidRDefault="003D0553" w:rsidP="003D0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3.Налоговые ставки</w:t>
      </w:r>
    </w:p>
    <w:p w:rsidR="003D0553" w:rsidRPr="008E688B" w:rsidRDefault="003D0553" w:rsidP="003D0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553" w:rsidRPr="008E688B" w:rsidRDefault="003D0553" w:rsidP="003D05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>Налоговые ставки устанавливаются в следующих размерах:</w:t>
      </w:r>
    </w:p>
    <w:tbl>
      <w:tblPr>
        <w:tblW w:w="920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70"/>
        <w:gridCol w:w="6803"/>
        <w:gridCol w:w="1628"/>
      </w:tblGrid>
      <w:tr w:rsidR="003D0553" w:rsidRPr="008E688B" w:rsidTr="00D0444E">
        <w:trPr>
          <w:trHeight w:val="305"/>
        </w:trPr>
        <w:tc>
          <w:tcPr>
            <w:tcW w:w="770" w:type="dxa"/>
            <w:vAlign w:val="center"/>
          </w:tcPr>
          <w:p w:rsidR="003D0553" w:rsidRPr="008E688B" w:rsidRDefault="003D0553" w:rsidP="00D0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vAlign w:val="center"/>
          </w:tcPr>
          <w:p w:rsidR="003D0553" w:rsidRPr="008E688B" w:rsidRDefault="003D0553" w:rsidP="00D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налогообложения</w:t>
            </w:r>
          </w:p>
        </w:tc>
        <w:tc>
          <w:tcPr>
            <w:tcW w:w="1628" w:type="dxa"/>
            <w:vAlign w:val="center"/>
          </w:tcPr>
          <w:p w:rsidR="003D0553" w:rsidRPr="008E688B" w:rsidRDefault="003D0553" w:rsidP="00D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Налоговая ставка (%)</w:t>
            </w:r>
          </w:p>
        </w:tc>
      </w:tr>
      <w:tr w:rsidR="003D0553" w:rsidRPr="008E688B" w:rsidTr="00D0444E">
        <w:trPr>
          <w:trHeight w:val="407"/>
        </w:trPr>
        <w:tc>
          <w:tcPr>
            <w:tcW w:w="770" w:type="dxa"/>
            <w:vAlign w:val="center"/>
          </w:tcPr>
          <w:p w:rsidR="003D0553" w:rsidRPr="008E688B" w:rsidRDefault="003D0553" w:rsidP="00D0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03" w:type="dxa"/>
          </w:tcPr>
          <w:p w:rsidR="003D0553" w:rsidRPr="008E688B" w:rsidRDefault="003D0553" w:rsidP="00D04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1628" w:type="dxa"/>
            <w:vAlign w:val="center"/>
          </w:tcPr>
          <w:p w:rsidR="003D0553" w:rsidRPr="008E688B" w:rsidRDefault="003D0553" w:rsidP="00D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553" w:rsidRPr="008E688B" w:rsidTr="00D0444E">
        <w:trPr>
          <w:trHeight w:val="316"/>
        </w:trPr>
        <w:tc>
          <w:tcPr>
            <w:tcW w:w="770" w:type="dxa"/>
            <w:vAlign w:val="center"/>
          </w:tcPr>
          <w:p w:rsidR="003D0553" w:rsidRPr="008E688B" w:rsidRDefault="003D0553" w:rsidP="00D0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803" w:type="dxa"/>
          </w:tcPr>
          <w:p w:rsidR="003D0553" w:rsidRPr="008E688B" w:rsidRDefault="003D0553" w:rsidP="00D04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Жилые дома, части жилого дома, ква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ртиры, части квартиры, комнаты</w:t>
            </w:r>
          </w:p>
        </w:tc>
        <w:tc>
          <w:tcPr>
            <w:tcW w:w="1628" w:type="dxa"/>
            <w:vAlign w:val="center"/>
          </w:tcPr>
          <w:p w:rsidR="003D0553" w:rsidRPr="008E688B" w:rsidRDefault="003D0553" w:rsidP="00D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3D0553" w:rsidRPr="008E688B" w:rsidTr="00D0444E">
        <w:trPr>
          <w:trHeight w:val="575"/>
        </w:trPr>
        <w:tc>
          <w:tcPr>
            <w:tcW w:w="770" w:type="dxa"/>
            <w:vAlign w:val="center"/>
          </w:tcPr>
          <w:p w:rsidR="003D0553" w:rsidRPr="008E688B" w:rsidRDefault="003D0553" w:rsidP="00D0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803" w:type="dxa"/>
          </w:tcPr>
          <w:p w:rsidR="003D0553" w:rsidRPr="008E688B" w:rsidRDefault="003D0553" w:rsidP="00D04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незавершенного строительства в случае, если проектируемым назначением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объекта является жилой дом</w:t>
            </w:r>
          </w:p>
        </w:tc>
        <w:tc>
          <w:tcPr>
            <w:tcW w:w="1628" w:type="dxa"/>
            <w:vAlign w:val="center"/>
          </w:tcPr>
          <w:p w:rsidR="003D0553" w:rsidRPr="008E688B" w:rsidRDefault="003D0553" w:rsidP="00D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3D0553" w:rsidRPr="008E688B" w:rsidTr="00D0444E">
        <w:trPr>
          <w:trHeight w:val="355"/>
        </w:trPr>
        <w:tc>
          <w:tcPr>
            <w:tcW w:w="770" w:type="dxa"/>
            <w:vAlign w:val="center"/>
          </w:tcPr>
          <w:p w:rsidR="003D0553" w:rsidRPr="008E688B" w:rsidRDefault="003D0553" w:rsidP="00D0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803" w:type="dxa"/>
          </w:tcPr>
          <w:p w:rsidR="003D0553" w:rsidRPr="008E688B" w:rsidRDefault="003D0553" w:rsidP="00D04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Единые недвижимые комплексы, в состав которых входит хотя бы один жилой дом;</w:t>
            </w:r>
          </w:p>
        </w:tc>
        <w:tc>
          <w:tcPr>
            <w:tcW w:w="1628" w:type="dxa"/>
            <w:vAlign w:val="center"/>
          </w:tcPr>
          <w:p w:rsidR="003D0553" w:rsidRPr="008E688B" w:rsidRDefault="003D0553" w:rsidP="00D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3D0553" w:rsidRPr="008E688B" w:rsidTr="00D0444E">
        <w:trPr>
          <w:trHeight w:val="263"/>
        </w:trPr>
        <w:tc>
          <w:tcPr>
            <w:tcW w:w="770" w:type="dxa"/>
            <w:vAlign w:val="center"/>
          </w:tcPr>
          <w:p w:rsidR="003D0553" w:rsidRPr="008E688B" w:rsidRDefault="003D0553" w:rsidP="00D0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803" w:type="dxa"/>
          </w:tcPr>
          <w:p w:rsidR="003D0553" w:rsidRPr="008E688B" w:rsidRDefault="003D0553" w:rsidP="00D04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Гаражи и </w:t>
            </w:r>
            <w:proofErr w:type="spellStart"/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-места, в том числе расположенные в объектах налогообл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ожения, указанных в подпункте 2</w:t>
            </w:r>
          </w:p>
        </w:tc>
        <w:tc>
          <w:tcPr>
            <w:tcW w:w="1628" w:type="dxa"/>
            <w:vAlign w:val="center"/>
          </w:tcPr>
          <w:p w:rsidR="003D0553" w:rsidRPr="008E688B" w:rsidRDefault="003D0553" w:rsidP="00D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3D0553" w:rsidRPr="008E688B" w:rsidTr="00D0444E">
        <w:trPr>
          <w:trHeight w:val="1825"/>
        </w:trPr>
        <w:tc>
          <w:tcPr>
            <w:tcW w:w="770" w:type="dxa"/>
            <w:vAlign w:val="center"/>
          </w:tcPr>
          <w:p w:rsidR="003D0553" w:rsidRPr="008E688B" w:rsidRDefault="003D0553" w:rsidP="00D0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6803" w:type="dxa"/>
          </w:tcPr>
          <w:p w:rsidR="003D0553" w:rsidRPr="008E688B" w:rsidRDefault="003D0553" w:rsidP="00D04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ального жилищного строительства</w:t>
            </w:r>
          </w:p>
        </w:tc>
        <w:tc>
          <w:tcPr>
            <w:tcW w:w="1628" w:type="dxa"/>
            <w:vAlign w:val="center"/>
          </w:tcPr>
          <w:p w:rsidR="003D0553" w:rsidRPr="008E688B" w:rsidRDefault="003D0553" w:rsidP="00D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3D0553" w:rsidRPr="008E688B" w:rsidTr="00D0444E">
        <w:trPr>
          <w:trHeight w:val="1161"/>
        </w:trPr>
        <w:tc>
          <w:tcPr>
            <w:tcW w:w="770" w:type="dxa"/>
            <w:vAlign w:val="center"/>
          </w:tcPr>
          <w:p w:rsidR="003D0553" w:rsidRPr="008E688B" w:rsidRDefault="003D0553" w:rsidP="00D0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03" w:type="dxa"/>
          </w:tcPr>
          <w:p w:rsidR="003D0553" w:rsidRPr="008E688B" w:rsidRDefault="003D0553" w:rsidP="00D04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Объекты налогообложения, включенные в перечень, определяемый в соответствии с пунктом 7 статьи 378.2 Налогового кодекса Российской Федерации, объекты </w:t>
            </w: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налогообложения, предусмотренные абзацем вторым пункта 10 статьи 378.2 Налогового кодекса Российской Федерации</w:t>
            </w:r>
          </w:p>
        </w:tc>
        <w:tc>
          <w:tcPr>
            <w:tcW w:w="1628" w:type="dxa"/>
            <w:vAlign w:val="center"/>
          </w:tcPr>
          <w:p w:rsidR="003D0553" w:rsidRPr="008E688B" w:rsidRDefault="003D0553" w:rsidP="00D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2,0</w:t>
            </w:r>
          </w:p>
        </w:tc>
      </w:tr>
      <w:tr w:rsidR="003D0553" w:rsidRPr="008E688B" w:rsidTr="00D0444E">
        <w:trPr>
          <w:trHeight w:val="354"/>
        </w:trPr>
        <w:tc>
          <w:tcPr>
            <w:tcW w:w="770" w:type="dxa"/>
            <w:vAlign w:val="center"/>
          </w:tcPr>
          <w:p w:rsidR="003D0553" w:rsidRPr="008E688B" w:rsidRDefault="003D0553" w:rsidP="00D0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03" w:type="dxa"/>
          </w:tcPr>
          <w:p w:rsidR="003D0553" w:rsidRPr="008E688B" w:rsidRDefault="003D0553" w:rsidP="00D04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1628" w:type="dxa"/>
            <w:vAlign w:val="center"/>
          </w:tcPr>
          <w:p w:rsidR="003D0553" w:rsidRPr="008E688B" w:rsidRDefault="003D0553" w:rsidP="00D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3D0553" w:rsidRPr="008E688B" w:rsidTr="00D0444E">
        <w:trPr>
          <w:trHeight w:val="84"/>
        </w:trPr>
        <w:tc>
          <w:tcPr>
            <w:tcW w:w="770" w:type="dxa"/>
            <w:vAlign w:val="center"/>
          </w:tcPr>
          <w:p w:rsidR="003D0553" w:rsidRPr="008E688B" w:rsidRDefault="003D0553" w:rsidP="00D0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03" w:type="dxa"/>
          </w:tcPr>
          <w:p w:rsidR="003D0553" w:rsidRPr="008E688B" w:rsidRDefault="003D0553" w:rsidP="00D04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объекты налогообложения</w:t>
            </w:r>
          </w:p>
        </w:tc>
        <w:tc>
          <w:tcPr>
            <w:tcW w:w="1628" w:type="dxa"/>
            <w:vAlign w:val="center"/>
          </w:tcPr>
          <w:p w:rsidR="003D0553" w:rsidRPr="008E688B" w:rsidRDefault="003D0553" w:rsidP="00D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</w:tbl>
    <w:p w:rsidR="003D0553" w:rsidRPr="008E688B" w:rsidRDefault="003D0553" w:rsidP="003D0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553" w:rsidRPr="008E688B" w:rsidRDefault="003D0553" w:rsidP="003D0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4. Налогоплательщик имеет право</w:t>
      </w:r>
    </w:p>
    <w:p w:rsidR="003D0553" w:rsidRPr="008E688B" w:rsidRDefault="003D0553" w:rsidP="003D0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553" w:rsidRPr="008E688B" w:rsidRDefault="003D0553" w:rsidP="003D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4.1.</w:t>
      </w:r>
      <w:r w:rsidRPr="008E68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Получать по месту своего учета от налоговых органов бесплатную </w:t>
      </w:r>
      <w:hyperlink r:id="rId5" w:anchor="dst100060" w:history="1">
        <w:r w:rsidRPr="008E688B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информацию</w:t>
        </w:r>
      </w:hyperlink>
      <w:r w:rsidRPr="008E68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(в том числе в письменной форме)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полномочиях налоговых органов и их должностных лиц, а также получать формы налоговых деклараций (расчетов) и разъяснения о порядке их заполнения.</w:t>
      </w:r>
    </w:p>
    <w:p w:rsidR="003D0553" w:rsidRPr="008E688B" w:rsidRDefault="003D0553" w:rsidP="003D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4.2 Получать информацию от муниципальных образований по вопросам применения нормативных правовых актов муниципальных образований о местных налогах и сборах. </w:t>
      </w:r>
    </w:p>
    <w:p w:rsidR="003D0553" w:rsidRDefault="003D0553" w:rsidP="003D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D0553" w:rsidRPr="008E688B" w:rsidRDefault="003D0553" w:rsidP="003D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D0553" w:rsidRPr="008E688B" w:rsidRDefault="003D0553" w:rsidP="003D0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</w:t>
      </w:r>
      <w:r w:rsidRPr="008E688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V</w:t>
      </w:r>
      <w:r w:rsidRPr="008E688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 Налоговые льготы</w:t>
      </w:r>
    </w:p>
    <w:p w:rsidR="003D0553" w:rsidRPr="008E688B" w:rsidRDefault="003D0553" w:rsidP="003D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D0553" w:rsidRPr="008E688B" w:rsidRDefault="003D0553" w:rsidP="003D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D0553" w:rsidRPr="008E688B" w:rsidRDefault="003D0553" w:rsidP="003D055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8E68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3D0553" w:rsidRPr="008E688B" w:rsidRDefault="003D0553" w:rsidP="003D055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dst1372"/>
      <w:bookmarkEnd w:id="3"/>
      <w:r w:rsidRPr="008E68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Героев Советского Союза, Героев Российской Федерации, полных кавалеров ордена Славы;</w:t>
      </w:r>
    </w:p>
    <w:p w:rsidR="003D0553" w:rsidRPr="008E688B" w:rsidRDefault="003D0553" w:rsidP="003D055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dst10312"/>
      <w:bookmarkEnd w:id="4"/>
      <w:r w:rsidRPr="008E68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  инвалидов I и II групп инвалидности;</w:t>
      </w:r>
    </w:p>
    <w:p w:rsidR="003D0553" w:rsidRPr="008E688B" w:rsidRDefault="003D0553" w:rsidP="003D055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dst16138"/>
      <w:bookmarkEnd w:id="5"/>
      <w:r w:rsidRPr="008E68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  инвалидов с детства, детей-инвалидов;</w:t>
      </w:r>
    </w:p>
    <w:p w:rsidR="003D0553" w:rsidRPr="008E688B" w:rsidRDefault="003D0553" w:rsidP="003D055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dst1375"/>
      <w:bookmarkEnd w:id="6"/>
      <w:r w:rsidRPr="008E68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ветеранов и инвалидов Великой Отечественной войны, а также ветеранов и инвалидов боевых действий;</w:t>
      </w:r>
    </w:p>
    <w:p w:rsidR="003D0553" w:rsidRPr="008E688B" w:rsidRDefault="003D0553" w:rsidP="003D055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7" w:name="dst1376"/>
      <w:bookmarkEnd w:id="7"/>
      <w:r w:rsidRPr="008E68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физических лиц, имеющих право на получение социальной поддержки в соответствии с </w:t>
      </w:r>
      <w:hyperlink r:id="rId6" w:anchor="dst100066" w:history="1">
        <w:r w:rsidRPr="008E688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8E68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Российской Федерации "О социальной защите граждан, подвергшихся воздействию радиации вследствие катастрофы на Чернобыльской АЭС", подвергшихся воздействию радиации на производственном объединении "Маяк" и сбросов радиоактивных отходов в реку «</w:t>
      </w:r>
      <w:proofErr w:type="spellStart"/>
      <w:r w:rsidRPr="008E68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Теча</w:t>
      </w:r>
      <w:proofErr w:type="spellEnd"/>
      <w:r w:rsidRPr="008E68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bookmarkStart w:id="8" w:name="dst1377"/>
      <w:bookmarkEnd w:id="8"/>
    </w:p>
    <w:p w:rsidR="003D0553" w:rsidRPr="008E688B" w:rsidRDefault="003D0553" w:rsidP="003D055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3D0553" w:rsidRPr="008E688B" w:rsidRDefault="003D0553" w:rsidP="003D055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9" w:name="dst1378"/>
      <w:bookmarkEnd w:id="9"/>
      <w:r w:rsidRPr="008E68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3D0553" w:rsidRPr="008E688B" w:rsidRDefault="003D0553" w:rsidP="003D055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0" w:name="dst15359"/>
      <w:bookmarkEnd w:id="10"/>
      <w:r w:rsidRPr="008E68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3D0553" w:rsidRPr="008E688B" w:rsidRDefault="003D0553" w:rsidP="003D05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1" w:name="dst16830"/>
      <w:bookmarkEnd w:id="11"/>
      <w:r w:rsidRPr="008E68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3D0553" w:rsidRDefault="003D0553" w:rsidP="003D05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2" w:name="dst17419"/>
      <w:bookmarkEnd w:id="12"/>
      <w:r w:rsidRPr="008E68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10) физических лиц, имеющих трех и более несовершеннолетних детей.</w:t>
      </w:r>
    </w:p>
    <w:p w:rsidR="003D0553" w:rsidRPr="00880025" w:rsidRDefault="003D0553" w:rsidP="003D0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880025">
        <w:rPr>
          <w:rFonts w:ascii="Times New Roman" w:hAnsi="Times New Roman" w:cs="Times New Roman"/>
          <w:sz w:val="28"/>
          <w:szCs w:val="28"/>
        </w:rPr>
        <w:t xml:space="preserve">2.Налоговая льгота, предусмотренная </w:t>
      </w:r>
      <w:hyperlink r:id="rId7">
        <w:r w:rsidRPr="00880025">
          <w:rPr>
            <w:rFonts w:ascii="Times New Roman" w:hAnsi="Times New Roman" w:cs="Times New Roman"/>
            <w:sz w:val="28"/>
            <w:szCs w:val="28"/>
          </w:rPr>
          <w:t>пунктом 1 статьи 407</w:t>
        </w:r>
      </w:hyperlink>
      <w:r w:rsidRPr="00880025">
        <w:rPr>
          <w:rFonts w:ascii="Times New Roman" w:hAnsi="Times New Roman" w:cs="Times New Roman"/>
          <w:sz w:val="28"/>
          <w:szCs w:val="28"/>
        </w:rPr>
        <w:t xml:space="preserve"> Налогового кодекса, не предоставляется в отношении объектов налогообложения, кадастровая стоимость каждого из которых превышает 300 миллионов рублей.</w:t>
      </w:r>
    </w:p>
    <w:p w:rsidR="003D0553" w:rsidRPr="00880025" w:rsidRDefault="003D0553" w:rsidP="003D0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553" w:rsidRDefault="003D0553" w:rsidP="003D05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553" w:rsidRPr="008E688B" w:rsidRDefault="003D0553" w:rsidP="003D0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_____________________________________________________________</w:t>
      </w:r>
    </w:p>
    <w:p w:rsidR="003D0553" w:rsidRPr="008E688B" w:rsidRDefault="003D0553" w:rsidP="003D0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553" w:rsidRPr="008E688B" w:rsidRDefault="003D0553" w:rsidP="003D0553">
      <w:pPr>
        <w:tabs>
          <w:tab w:val="left" w:pos="396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</w:p>
    <w:p w:rsidR="003D0553" w:rsidRPr="008E688B" w:rsidRDefault="003D0553" w:rsidP="003D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53" w:rsidRPr="008E688B" w:rsidRDefault="003D0553" w:rsidP="003D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53" w:rsidRPr="008E688B" w:rsidRDefault="003D0553" w:rsidP="003D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53" w:rsidRPr="008E688B" w:rsidRDefault="003D0553" w:rsidP="003D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53" w:rsidRPr="008E688B" w:rsidRDefault="003D0553" w:rsidP="003D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53" w:rsidRPr="008E688B" w:rsidRDefault="003D0553" w:rsidP="003D0553"/>
    <w:p w:rsidR="003D0553" w:rsidRPr="008E688B" w:rsidRDefault="003D0553" w:rsidP="003D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553" w:rsidRPr="008E688B" w:rsidRDefault="003D0553" w:rsidP="003D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3D0553" w:rsidRPr="008E688B" w:rsidRDefault="003D0553" w:rsidP="003D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553" w:rsidRPr="008E688B" w:rsidRDefault="003D0553" w:rsidP="003D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53" w:rsidRDefault="003D0553" w:rsidP="003D0553"/>
    <w:p w:rsidR="005B5314" w:rsidRDefault="0092689A"/>
    <w:sectPr w:rsidR="005B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87B19"/>
    <w:multiLevelType w:val="hybridMultilevel"/>
    <w:tmpl w:val="EF7AA32A"/>
    <w:lvl w:ilvl="0" w:tplc="9AF4085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80"/>
    <w:rsid w:val="00064EF1"/>
    <w:rsid w:val="003D0553"/>
    <w:rsid w:val="006D0680"/>
    <w:rsid w:val="0092689A"/>
    <w:rsid w:val="00A7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22B71"/>
  <w15:chartTrackingRefBased/>
  <w15:docId w15:val="{F88C2BB6-CBCC-4BEE-9771-36E69FB0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5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1297&amp;dst=103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1238/37a48dfeea878ab354a30883f11f3a8e43a577ad/" TargetMode="External"/><Relationship Id="rId5" Type="http://schemas.openxmlformats.org/officeDocument/2006/relationships/hyperlink" Target="http://www.consultant.ru/document/cons_doc_LAW_333503/ca1d8d0abc92129f06d5f008e5900b413fc636f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1874</Words>
  <Characters>10688</Characters>
  <Application>Microsoft Office Word</Application>
  <DocSecurity>0</DocSecurity>
  <Lines>89</Lines>
  <Paragraphs>25</Paragraphs>
  <ScaleCrop>false</ScaleCrop>
  <Company/>
  <LinksUpToDate>false</LinksUpToDate>
  <CharactersWithSpaces>12537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Сидельникова Валерия Сергеевна</dc:creator>
  <cp:keywords/>
  <dc:description/>
  <cp:lastModifiedBy>Сидельникова Валерия Сергеевна</cp:lastModifiedBy>
  <cp:revision>3</cp:revision>
  <dcterms:created xsi:type="dcterms:W3CDTF">2024-07-26T04:57:00Z</dcterms:created>
  <dcterms:modified xsi:type="dcterms:W3CDTF">2024-07-26T05:04:00Z</dcterms:modified>
</cp:coreProperties>
</file>