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AF" w:rsidRDefault="00D32DAF" w:rsidP="00D32DA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АДМИНИСТРАЦИЯ </w:t>
      </w:r>
    </w:p>
    <w:p w:rsidR="00D32DAF" w:rsidRDefault="00D32DAF" w:rsidP="00D32DAF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:rsidR="00D32DAF" w:rsidRDefault="00D32DAF" w:rsidP="00D32DAF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:rsidR="00D32DAF" w:rsidRDefault="00D32DAF" w:rsidP="00D32DAF">
      <w:pPr>
        <w:jc w:val="center"/>
        <w:rPr>
          <w:sz w:val="28"/>
          <w:szCs w:val="28"/>
          <w:lang w:eastAsia="zh-CN"/>
        </w:rPr>
      </w:pPr>
    </w:p>
    <w:p w:rsidR="00D32DAF" w:rsidRDefault="00D32DAF" w:rsidP="00D32DAF">
      <w:pPr>
        <w:jc w:val="center"/>
        <w:rPr>
          <w:sz w:val="28"/>
          <w:szCs w:val="28"/>
          <w:lang w:eastAsia="zh-CN"/>
        </w:rPr>
      </w:pPr>
    </w:p>
    <w:p w:rsidR="00D32DAF" w:rsidRDefault="00D32DAF" w:rsidP="00D32DA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ПОСТАНОВЛЕНИЕ</w:t>
      </w:r>
    </w:p>
    <w:p w:rsidR="00D32DAF" w:rsidRDefault="00D32DAF" w:rsidP="00D32DAF">
      <w:pPr>
        <w:ind w:left="2832" w:firstLine="708"/>
        <w:contextualSpacing/>
        <w:jc w:val="both"/>
      </w:pPr>
    </w:p>
    <w:p w:rsidR="00D32DAF" w:rsidRDefault="00D32DAF" w:rsidP="00D32DAF">
      <w:pPr>
        <w:jc w:val="both"/>
      </w:pPr>
    </w:p>
    <w:p w:rsidR="00D32DAF" w:rsidRDefault="00D32DAF" w:rsidP="00D32DA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</w:p>
    <w:p w:rsidR="00D32DAF" w:rsidRDefault="00D32DAF" w:rsidP="00D32DAF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06.09. 2024        </w:t>
      </w:r>
      <w:r w:rsidRPr="00441CE3">
        <w:rPr>
          <w:sz w:val="28"/>
          <w:szCs w:val="28"/>
        </w:rPr>
        <w:t xml:space="preserve">№ </w:t>
      </w:r>
      <w:r w:rsidR="00441CE3" w:rsidRPr="00441CE3">
        <w:rPr>
          <w:sz w:val="28"/>
          <w:szCs w:val="28"/>
        </w:rPr>
        <w:t>47</w:t>
      </w:r>
      <w:r w:rsidRPr="00441CE3">
        <w:rPr>
          <w:sz w:val="28"/>
          <w:szCs w:val="28"/>
        </w:rPr>
        <w:t>-па</w:t>
      </w:r>
      <w:r>
        <w:rPr>
          <w:sz w:val="28"/>
          <w:szCs w:val="28"/>
        </w:rPr>
        <w:t xml:space="preserve">  </w:t>
      </w: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с. Сусанино</w:t>
      </w: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</w:p>
    <w:p w:rsidR="00D32DAF" w:rsidRPr="00D32DAF" w:rsidRDefault="00D32DAF" w:rsidP="00D32DAF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О признан</w:t>
      </w:r>
      <w:r w:rsidR="008342F9">
        <w:rPr>
          <w:sz w:val="28"/>
          <w:szCs w:val="20"/>
        </w:rPr>
        <w:t>ии утратившим силу Постановления</w:t>
      </w:r>
      <w:r>
        <w:rPr>
          <w:sz w:val="28"/>
          <w:szCs w:val="20"/>
        </w:rPr>
        <w:t xml:space="preserve">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19.06.2019 № 38-</w:t>
      </w:r>
      <w:r w:rsidRPr="00D32DAF">
        <w:rPr>
          <w:sz w:val="28"/>
          <w:szCs w:val="28"/>
        </w:rPr>
        <w:t xml:space="preserve">па </w:t>
      </w:r>
      <w:r>
        <w:rPr>
          <w:sz w:val="28"/>
          <w:szCs w:val="28"/>
        </w:rPr>
        <w:t>«</w:t>
      </w:r>
      <w:r w:rsidRPr="00D32DAF">
        <w:rPr>
          <w:sz w:val="28"/>
          <w:szCs w:val="28"/>
        </w:rPr>
        <w:t xml:space="preserve">О назначении ответственного лица за размещение </w:t>
      </w:r>
      <w:r>
        <w:rPr>
          <w:sz w:val="28"/>
          <w:szCs w:val="28"/>
        </w:rPr>
        <w:t xml:space="preserve">документов </w:t>
      </w:r>
      <w:r w:rsidRPr="00D32DAF">
        <w:rPr>
          <w:sz w:val="28"/>
          <w:szCs w:val="28"/>
        </w:rPr>
        <w:t>(проектов документов) территориального планирования и материалов по их обоснованию в федеральной государственной информационной системе территориального планирования (ФГИС ТП)</w:t>
      </w:r>
      <w:r>
        <w:rPr>
          <w:sz w:val="28"/>
          <w:szCs w:val="28"/>
        </w:rPr>
        <w:t>»</w:t>
      </w:r>
    </w:p>
    <w:p w:rsidR="00D32DAF" w:rsidRPr="00D32DAF" w:rsidRDefault="00D32DAF" w:rsidP="00D32DAF">
      <w:pPr>
        <w:ind w:right="-2"/>
        <w:jc w:val="both"/>
        <w:rPr>
          <w:sz w:val="28"/>
          <w:szCs w:val="28"/>
        </w:rPr>
      </w:pP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8"/>
        </w:rPr>
      </w:pP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8"/>
        </w:rPr>
      </w:pPr>
    </w:p>
    <w:p w:rsidR="00D32DAF" w:rsidRDefault="00D32DAF" w:rsidP="00D32D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нормативных правовых актов, 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</w:p>
    <w:p w:rsidR="00D32DAF" w:rsidRDefault="00D32DAF" w:rsidP="00D32D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2DAF" w:rsidRPr="00D32DAF" w:rsidRDefault="00D32DAF" w:rsidP="00D32DAF">
      <w:pPr>
        <w:jc w:val="both"/>
        <w:rPr>
          <w:sz w:val="28"/>
          <w:szCs w:val="28"/>
        </w:rPr>
      </w:pPr>
      <w:r w:rsidRPr="00D32DAF">
        <w:rPr>
          <w:sz w:val="28"/>
          <w:szCs w:val="28"/>
        </w:rPr>
        <w:t xml:space="preserve">       1.Признать утратившим силу постановление от 19.06.2019 № 38-па «О назначении ответственного лица за размещение документов</w:t>
      </w:r>
      <w:r>
        <w:rPr>
          <w:sz w:val="28"/>
          <w:szCs w:val="28"/>
        </w:rPr>
        <w:t xml:space="preserve"> </w:t>
      </w:r>
      <w:r w:rsidRPr="00D32DAF">
        <w:rPr>
          <w:sz w:val="28"/>
          <w:szCs w:val="28"/>
        </w:rPr>
        <w:t>(проектов документов) территориального планирования и материалов по их обоснованию в федеральной государственной информационной системе территориального планирования (ФГИС ТП)</w:t>
      </w:r>
      <w:r>
        <w:rPr>
          <w:sz w:val="28"/>
          <w:szCs w:val="28"/>
        </w:rPr>
        <w:t>».</w:t>
      </w:r>
    </w:p>
    <w:p w:rsidR="00D32DAF" w:rsidRDefault="00D32DAF" w:rsidP="00D32DA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2.Опубликовать (обнародовать) настоящее постановление в информационном листке «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информационно - телекоммуникационной сети «Интернет».</w:t>
      </w:r>
    </w:p>
    <w:p w:rsidR="00D32DAF" w:rsidRDefault="00D32DAF" w:rsidP="00D32D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D32DAF" w:rsidRDefault="00D32DAF" w:rsidP="00D32D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4.Настоящее постановление вступает в силу после его официального опубликования (обнародования).</w:t>
      </w: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</w:p>
    <w:p w:rsidR="00D32DAF" w:rsidRDefault="00D32DAF" w:rsidP="00D32DAF">
      <w:pPr>
        <w:spacing w:line="240" w:lineRule="exact"/>
        <w:ind w:right="-2"/>
        <w:jc w:val="both"/>
        <w:rPr>
          <w:sz w:val="28"/>
          <w:szCs w:val="20"/>
        </w:rPr>
      </w:pPr>
    </w:p>
    <w:p w:rsidR="00D32DAF" w:rsidRDefault="00D32DAF" w:rsidP="00D32DAF">
      <w:pPr>
        <w:jc w:val="both"/>
        <w:rPr>
          <w:sz w:val="28"/>
          <w:szCs w:val="28"/>
        </w:rPr>
      </w:pPr>
    </w:p>
    <w:p w:rsidR="00D32DAF" w:rsidRDefault="00D32DAF" w:rsidP="00D32DA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:rsidR="005B5314" w:rsidRDefault="008342F9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62"/>
    <w:rsid w:val="00064EF1"/>
    <w:rsid w:val="00441CE3"/>
    <w:rsid w:val="008342F9"/>
    <w:rsid w:val="00A74935"/>
    <w:rsid w:val="00D32DAF"/>
    <w:rsid w:val="00E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3242"/>
  <w15:chartTrackingRefBased/>
  <w15:docId w15:val="{7FA04CE8-53E8-4059-A389-80849C9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D32DA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D32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4</cp:revision>
  <dcterms:created xsi:type="dcterms:W3CDTF">2024-09-06T04:46:00Z</dcterms:created>
  <dcterms:modified xsi:type="dcterms:W3CDTF">2024-10-01T02:37:00Z</dcterms:modified>
</cp:coreProperties>
</file>