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BA" w:rsidRDefault="00DD52BA" w:rsidP="00DD52BA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DD52BA" w:rsidRDefault="00DD52BA" w:rsidP="00DD52BA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DD52BA" w:rsidRDefault="00DD52BA" w:rsidP="00DD52BA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DD52BA" w:rsidRDefault="00DD52BA" w:rsidP="00DD52BA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52BA" w:rsidRDefault="00DD52BA" w:rsidP="00DD52BA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52BA" w:rsidRDefault="00DD52BA" w:rsidP="00DD52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ПОСТАНОВЛЕНИЕ</w:t>
      </w:r>
    </w:p>
    <w:p w:rsidR="00DD52BA" w:rsidRDefault="00DD52BA" w:rsidP="00DD52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52BA" w:rsidRDefault="00DD52BA" w:rsidP="00DD52BA">
      <w:pPr>
        <w:rPr>
          <w:sz w:val="16"/>
          <w:szCs w:val="16"/>
        </w:rPr>
      </w:pPr>
    </w:p>
    <w:p w:rsidR="00DD52BA" w:rsidRDefault="00DD52BA" w:rsidP="00347FC4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18.06</w:t>
      </w:r>
      <w:r>
        <w:rPr>
          <w:sz w:val="28"/>
          <w:szCs w:val="28"/>
        </w:rPr>
        <w:t xml:space="preserve">.2025          № </w:t>
      </w:r>
      <w:r w:rsidRPr="00DD52BA">
        <w:rPr>
          <w:sz w:val="28"/>
          <w:szCs w:val="28"/>
        </w:rPr>
        <w:t xml:space="preserve"> </w:t>
      </w:r>
      <w:r w:rsidR="00B67087">
        <w:rPr>
          <w:sz w:val="28"/>
          <w:szCs w:val="28"/>
        </w:rPr>
        <w:t>30</w:t>
      </w:r>
      <w:r>
        <w:rPr>
          <w:sz w:val="28"/>
          <w:szCs w:val="28"/>
        </w:rPr>
        <w:t>-па</w:t>
      </w:r>
    </w:p>
    <w:p w:rsidR="00DD52BA" w:rsidRDefault="00DD52BA" w:rsidP="00DD52BA">
      <w:pPr>
        <w:tabs>
          <w:tab w:val="left" w:pos="142"/>
        </w:tabs>
        <w:ind w:left="142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 Сусанино </w:t>
      </w:r>
    </w:p>
    <w:p w:rsidR="00DD52BA" w:rsidRDefault="00DD52BA" w:rsidP="00DD52BA">
      <w:pPr>
        <w:tabs>
          <w:tab w:val="left" w:pos="142"/>
        </w:tabs>
        <w:ind w:left="142"/>
      </w:pPr>
    </w:p>
    <w:p w:rsidR="00DD52BA" w:rsidRDefault="00DD52BA" w:rsidP="00DD52BA">
      <w:pPr>
        <w:tabs>
          <w:tab w:val="left" w:pos="142"/>
        </w:tabs>
        <w:ind w:left="142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</w:t>
      </w:r>
    </w:p>
    <w:p w:rsidR="00DD52BA" w:rsidRDefault="00DD52BA" w:rsidP="00DD5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</w:t>
      </w:r>
      <w:r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>
        <w:rPr>
          <w:sz w:val="28"/>
          <w:szCs w:val="28"/>
        </w:rPr>
        <w:t xml:space="preserve"> № 29-па от 16.06.2025 «</w:t>
      </w:r>
      <w:r>
        <w:rPr>
          <w:sz w:val="28"/>
          <w:szCs w:val="28"/>
        </w:rPr>
        <w:t>Об определении мест запуска салютов, фейерверков на территории Сусанинского сельского поселения Ульчского муниципального района Хабаровского края</w:t>
      </w:r>
      <w:r>
        <w:rPr>
          <w:sz w:val="28"/>
          <w:szCs w:val="28"/>
        </w:rPr>
        <w:t>»</w:t>
      </w:r>
    </w:p>
    <w:p w:rsidR="00DD52BA" w:rsidRDefault="00DD52BA" w:rsidP="00DD52BA">
      <w:pPr>
        <w:jc w:val="both"/>
        <w:rPr>
          <w:color w:val="FF0000"/>
          <w:sz w:val="28"/>
          <w:szCs w:val="28"/>
        </w:rPr>
      </w:pPr>
    </w:p>
    <w:p w:rsidR="00DD52BA" w:rsidRDefault="00DD52BA" w:rsidP="00DD52BA">
      <w:pPr>
        <w:ind w:firstLine="709"/>
        <w:jc w:val="both"/>
        <w:rPr>
          <w:sz w:val="28"/>
          <w:szCs w:val="28"/>
        </w:rPr>
      </w:pPr>
    </w:p>
    <w:p w:rsidR="00DD52BA" w:rsidRDefault="00DD52BA" w:rsidP="00DD5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67087">
        <w:rPr>
          <w:sz w:val="28"/>
          <w:szCs w:val="28"/>
        </w:rPr>
        <w:t xml:space="preserve">с </w:t>
      </w:r>
      <w:bookmarkStart w:id="0" w:name="_GoBack"/>
      <w:bookmarkEnd w:id="0"/>
      <w:r>
        <w:rPr>
          <w:sz w:val="28"/>
          <w:szCs w:val="28"/>
        </w:rPr>
        <w:t>постановлением Правительства Российской Федерации от 16 сентября 2020г.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1479 «Об утверждении Правил противопожарного режима в Российской Федерации», Уставом Сусанинского сельского поселения, в целях предупреждения возникновения пожаров и чрезвычайных ситуаций при запуске пиротехнических изделий бытового назначения и обеспечения безопасности граждан, администрация сельского поселения</w:t>
      </w:r>
    </w:p>
    <w:p w:rsidR="00DD52BA" w:rsidRDefault="00DD52BA" w:rsidP="00DD52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52BA" w:rsidRDefault="00DD52BA" w:rsidP="00DD5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>
        <w:rPr>
          <w:sz w:val="28"/>
          <w:szCs w:val="28"/>
        </w:rPr>
        <w:t>. Постановление администрации Сусанинского сельского поселения Ульчского муниципально</w:t>
      </w:r>
      <w:r>
        <w:rPr>
          <w:sz w:val="28"/>
          <w:szCs w:val="28"/>
        </w:rPr>
        <w:t>го района Хабаровского края № 29-па от 16.06.2025</w:t>
      </w:r>
      <w:r>
        <w:rPr>
          <w:sz w:val="28"/>
          <w:szCs w:val="28"/>
        </w:rPr>
        <w:t xml:space="preserve"> «Об определении мест запуска салютов, фейерверков на территории Сусанинского сельского поселения Ульчского муниципального района Хабаровского края»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признать утратившим силу.</w:t>
      </w:r>
    </w:p>
    <w:p w:rsidR="00DD52BA" w:rsidRDefault="00DD52BA" w:rsidP="00DD52B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информационном листке «</w:t>
      </w:r>
      <w:proofErr w:type="spellStart"/>
      <w:r>
        <w:rPr>
          <w:sz w:val="28"/>
          <w:szCs w:val="28"/>
        </w:rPr>
        <w:t>Сусанинский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DD52BA" w:rsidRDefault="00DD52BA" w:rsidP="00DD52BA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/>
        <w:rPr>
          <w:sz w:val="28"/>
          <w:szCs w:val="28"/>
        </w:rPr>
      </w:pPr>
      <w:r>
        <w:rPr>
          <w:sz w:val="28"/>
          <w:szCs w:val="28"/>
        </w:rPr>
        <w:t xml:space="preserve">     6. Постановление вступает в силу после его официального опубликования (обнародования).</w:t>
      </w:r>
    </w:p>
    <w:p w:rsidR="00DD52BA" w:rsidRDefault="00DD52BA" w:rsidP="00DD52BA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/>
        <w:rPr>
          <w:sz w:val="28"/>
          <w:szCs w:val="28"/>
        </w:rPr>
      </w:pPr>
    </w:p>
    <w:p w:rsidR="00DD52BA" w:rsidRDefault="00DD52BA" w:rsidP="00DD52BA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/>
        <w:rPr>
          <w:sz w:val="28"/>
          <w:szCs w:val="28"/>
        </w:rPr>
      </w:pPr>
    </w:p>
    <w:p w:rsidR="00DD52BA" w:rsidRDefault="00DD52BA" w:rsidP="00DD5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ВРИП Главы сельского поселения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Сидельникова</w:t>
      </w:r>
      <w:proofErr w:type="spellEnd"/>
    </w:p>
    <w:p w:rsidR="00DD52BA" w:rsidRDefault="00DD52BA" w:rsidP="00DD52BA">
      <w:pPr>
        <w:jc w:val="both"/>
      </w:pPr>
    </w:p>
    <w:p w:rsidR="00DD52BA" w:rsidRDefault="00DD52BA" w:rsidP="00DD52BA"/>
    <w:p w:rsidR="00DD52BA" w:rsidRDefault="00DD52BA" w:rsidP="00DD52BA">
      <w:pPr>
        <w:spacing w:after="200" w:line="276" w:lineRule="auto"/>
      </w:pPr>
    </w:p>
    <w:p w:rsidR="00DD52BA" w:rsidRDefault="00DD52BA" w:rsidP="00DD52BA">
      <w:pPr>
        <w:ind w:left="4536"/>
        <w:jc w:val="both"/>
      </w:pPr>
    </w:p>
    <w:p w:rsidR="00DD52BA" w:rsidRDefault="00DD52BA" w:rsidP="00DD52BA">
      <w:pPr>
        <w:ind w:left="709" w:hanging="567"/>
        <w:rPr>
          <w:sz w:val="28"/>
          <w:szCs w:val="28"/>
        </w:rPr>
      </w:pPr>
    </w:p>
    <w:p w:rsidR="00DD52BA" w:rsidRDefault="00DD52BA" w:rsidP="00DD52BA">
      <w:pPr>
        <w:ind w:left="709" w:hanging="567"/>
        <w:rPr>
          <w:sz w:val="28"/>
          <w:szCs w:val="28"/>
        </w:rPr>
      </w:pPr>
    </w:p>
    <w:p w:rsidR="00342762" w:rsidRDefault="00342762"/>
    <w:sectPr w:rsidR="0034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6B"/>
    <w:rsid w:val="001D0177"/>
    <w:rsid w:val="00342762"/>
    <w:rsid w:val="00347FC4"/>
    <w:rsid w:val="00B67087"/>
    <w:rsid w:val="00C33A6B"/>
    <w:rsid w:val="00D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2B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DD52BA"/>
    <w:rPr>
      <w:rFonts w:ascii="Times New Roman" w:hAnsi="Times New Roman" w:cs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52BA"/>
    <w:pPr>
      <w:shd w:val="clear" w:color="auto" w:fill="FFFFFF"/>
      <w:spacing w:line="322" w:lineRule="exact"/>
      <w:jc w:val="both"/>
    </w:pPr>
    <w:rPr>
      <w:rFonts w:eastAsiaTheme="minorHAnsi"/>
      <w:sz w:val="27"/>
      <w:szCs w:val="22"/>
      <w:lang w:eastAsia="en-US"/>
    </w:rPr>
  </w:style>
  <w:style w:type="paragraph" w:customStyle="1" w:styleId="1">
    <w:name w:val="Без интервала1"/>
    <w:uiPriority w:val="99"/>
    <w:rsid w:val="00DD52B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2B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DD52BA"/>
    <w:rPr>
      <w:rFonts w:ascii="Times New Roman" w:hAnsi="Times New Roman" w:cs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52BA"/>
    <w:pPr>
      <w:shd w:val="clear" w:color="auto" w:fill="FFFFFF"/>
      <w:spacing w:line="322" w:lineRule="exact"/>
      <w:jc w:val="both"/>
    </w:pPr>
    <w:rPr>
      <w:rFonts w:eastAsiaTheme="minorHAnsi"/>
      <w:sz w:val="27"/>
      <w:szCs w:val="22"/>
      <w:lang w:eastAsia="en-US"/>
    </w:rPr>
  </w:style>
  <w:style w:type="paragraph" w:customStyle="1" w:styleId="1">
    <w:name w:val="Без интервала1"/>
    <w:uiPriority w:val="99"/>
    <w:rsid w:val="00DD52B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2025-06-18T03:48:00Z</dcterms:created>
  <dcterms:modified xsi:type="dcterms:W3CDTF">2025-06-18T08:21:00Z</dcterms:modified>
</cp:coreProperties>
</file>